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C2" w:rsidRPr="00E217C2" w:rsidRDefault="00E217C2" w:rsidP="00E217C2">
      <w:pPr>
        <w:pStyle w:val="a8"/>
        <w:tabs>
          <w:tab w:val="left" w:pos="3630"/>
        </w:tabs>
        <w:suppressAutoHyphens/>
        <w:spacing w:after="0" w:line="240" w:lineRule="auto"/>
        <w:ind w:left="0"/>
        <w:rPr>
          <w:rFonts w:ascii="Times New Roman" w:hAnsi="Times New Roman"/>
          <w:bCs/>
          <w:sz w:val="28"/>
          <w:szCs w:val="28"/>
        </w:rPr>
      </w:pPr>
    </w:p>
    <w:p w:rsidR="00E217C2" w:rsidRPr="00E217C2" w:rsidRDefault="00E217C2" w:rsidP="00E217C2">
      <w:pPr>
        <w:pStyle w:val="a8"/>
        <w:tabs>
          <w:tab w:val="left" w:pos="3630"/>
        </w:tabs>
        <w:suppressAutoHyphens/>
        <w:spacing w:after="0" w:line="240" w:lineRule="auto"/>
        <w:ind w:left="0"/>
        <w:rPr>
          <w:rFonts w:ascii="Times New Roman" w:hAnsi="Times New Roman"/>
          <w:bCs/>
          <w:sz w:val="28"/>
          <w:szCs w:val="28"/>
        </w:rPr>
      </w:pPr>
      <w:r w:rsidRPr="00E217C2">
        <w:rPr>
          <w:rFonts w:ascii="Times New Roman" w:hAnsi="Times New Roman"/>
          <w:bCs/>
          <w:sz w:val="28"/>
          <w:szCs w:val="28"/>
        </w:rPr>
        <w:t xml:space="preserve">                                                                       </w:t>
      </w:r>
    </w:p>
    <w:p w:rsidR="00E217C2" w:rsidRPr="00E217C2" w:rsidRDefault="00E217C2" w:rsidP="00E217C2">
      <w:pPr>
        <w:spacing w:after="0" w:line="240" w:lineRule="auto"/>
        <w:jc w:val="right"/>
        <w:rPr>
          <w:rFonts w:ascii="Times New Roman" w:hAnsi="Times New Roman" w:cs="Times New Roman"/>
          <w:sz w:val="28"/>
          <w:szCs w:val="28"/>
        </w:rPr>
      </w:pPr>
      <w:r w:rsidRPr="00E217C2">
        <w:rPr>
          <w:rFonts w:ascii="Times New Roman" w:hAnsi="Times New Roman" w:cs="Times New Roman"/>
          <w:bCs/>
          <w:sz w:val="28"/>
          <w:szCs w:val="28"/>
        </w:rPr>
        <w:t xml:space="preserve">                                                              </w:t>
      </w:r>
      <w:r w:rsidRPr="00E217C2">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2674620</wp:posOffset>
            </wp:positionH>
            <wp:positionV relativeFrom="paragraph">
              <wp:posOffset>0</wp:posOffset>
            </wp:positionV>
            <wp:extent cx="589915" cy="666750"/>
            <wp:effectExtent l="19050" t="0" r="63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9915" cy="666750"/>
                    </a:xfrm>
                    <a:prstGeom prst="rect">
                      <a:avLst/>
                    </a:prstGeom>
                    <a:noFill/>
                    <a:ln w="9525">
                      <a:noFill/>
                      <a:miter lim="800000"/>
                      <a:headEnd/>
                      <a:tailEnd/>
                    </a:ln>
                  </pic:spPr>
                </pic:pic>
              </a:graphicData>
            </a:graphic>
          </wp:anchor>
        </w:drawing>
      </w:r>
      <w:r w:rsidRPr="00E217C2">
        <w:rPr>
          <w:rFonts w:ascii="Times New Roman" w:hAnsi="Times New Roman" w:cs="Times New Roman"/>
          <w:sz w:val="28"/>
          <w:szCs w:val="28"/>
        </w:rPr>
        <w:br w:type="textWrapping" w:clear="all"/>
      </w:r>
    </w:p>
    <w:p w:rsidR="00E217C2" w:rsidRPr="00E217C2" w:rsidRDefault="00E217C2" w:rsidP="00E217C2">
      <w:pPr>
        <w:spacing w:after="0" w:line="240" w:lineRule="auto"/>
        <w:ind w:left="-142"/>
        <w:jc w:val="center"/>
        <w:rPr>
          <w:rFonts w:ascii="Times New Roman" w:hAnsi="Times New Roman" w:cs="Times New Roman"/>
          <w:b/>
          <w:sz w:val="28"/>
          <w:szCs w:val="28"/>
        </w:rPr>
      </w:pPr>
    </w:p>
    <w:p w:rsidR="00E217C2" w:rsidRPr="00E217C2" w:rsidRDefault="00E217C2" w:rsidP="00E217C2">
      <w:pPr>
        <w:spacing w:after="0" w:line="240" w:lineRule="auto"/>
        <w:ind w:left="-142"/>
        <w:jc w:val="center"/>
        <w:rPr>
          <w:rFonts w:ascii="Times New Roman" w:hAnsi="Times New Roman" w:cs="Times New Roman"/>
          <w:b/>
          <w:sz w:val="28"/>
          <w:szCs w:val="28"/>
        </w:rPr>
      </w:pPr>
      <w:r w:rsidRPr="00E217C2">
        <w:rPr>
          <w:rFonts w:ascii="Times New Roman" w:hAnsi="Times New Roman" w:cs="Times New Roman"/>
          <w:b/>
          <w:sz w:val="28"/>
          <w:szCs w:val="28"/>
        </w:rPr>
        <w:t>П О С Т А Н О В Л Е Н И Е</w:t>
      </w:r>
    </w:p>
    <w:p w:rsidR="00E217C2" w:rsidRPr="00E217C2" w:rsidRDefault="00E217C2" w:rsidP="00E217C2">
      <w:pPr>
        <w:spacing w:after="0" w:line="240" w:lineRule="auto"/>
        <w:jc w:val="center"/>
        <w:rPr>
          <w:rFonts w:ascii="Times New Roman" w:hAnsi="Times New Roman" w:cs="Times New Roman"/>
          <w:b/>
          <w:sz w:val="28"/>
          <w:szCs w:val="28"/>
        </w:rPr>
      </w:pPr>
      <w:r w:rsidRPr="00E217C2">
        <w:rPr>
          <w:rFonts w:ascii="Times New Roman" w:hAnsi="Times New Roman" w:cs="Times New Roman"/>
          <w:b/>
          <w:sz w:val="28"/>
          <w:szCs w:val="28"/>
        </w:rPr>
        <w:t>АДМИНИСТРАЦИИ МУНИЦИПАЛЬНОГО РАЙОНА</w:t>
      </w:r>
    </w:p>
    <w:p w:rsidR="00E217C2" w:rsidRPr="00E217C2" w:rsidRDefault="00E217C2" w:rsidP="00E217C2">
      <w:pPr>
        <w:spacing w:after="0" w:line="240" w:lineRule="auto"/>
        <w:jc w:val="center"/>
        <w:rPr>
          <w:rFonts w:ascii="Times New Roman" w:hAnsi="Times New Roman" w:cs="Times New Roman"/>
          <w:b/>
          <w:sz w:val="28"/>
          <w:szCs w:val="28"/>
        </w:rPr>
      </w:pPr>
      <w:r w:rsidRPr="00E217C2">
        <w:rPr>
          <w:rFonts w:ascii="Times New Roman" w:hAnsi="Times New Roman" w:cs="Times New Roman"/>
          <w:b/>
          <w:sz w:val="28"/>
          <w:szCs w:val="28"/>
        </w:rPr>
        <w:t xml:space="preserve"> «ГОРОД ВАЛУЙКИ И ВАЛУЙСКИЙ РАЙОН»</w:t>
      </w:r>
    </w:p>
    <w:p w:rsidR="00E217C2" w:rsidRPr="00E217C2" w:rsidRDefault="00E217C2" w:rsidP="00E217C2">
      <w:pPr>
        <w:spacing w:after="0" w:line="240" w:lineRule="auto"/>
        <w:jc w:val="center"/>
        <w:rPr>
          <w:rFonts w:ascii="Times New Roman" w:hAnsi="Times New Roman" w:cs="Times New Roman"/>
          <w:b/>
          <w:sz w:val="28"/>
          <w:szCs w:val="28"/>
        </w:rPr>
      </w:pPr>
      <w:r w:rsidRPr="00E217C2">
        <w:rPr>
          <w:rFonts w:ascii="Times New Roman" w:hAnsi="Times New Roman" w:cs="Times New Roman"/>
          <w:b/>
          <w:sz w:val="28"/>
          <w:szCs w:val="28"/>
        </w:rPr>
        <w:t>БЕЛГОРОДСКОЙ ОБЛАСТИ</w:t>
      </w:r>
    </w:p>
    <w:p w:rsidR="00E217C2" w:rsidRPr="00E217C2" w:rsidRDefault="00E217C2" w:rsidP="00E217C2">
      <w:pP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309996, г"/>
        </w:smartTagPr>
        <w:r w:rsidRPr="00E217C2">
          <w:rPr>
            <w:rFonts w:ascii="Times New Roman" w:hAnsi="Times New Roman" w:cs="Times New Roman"/>
            <w:b/>
            <w:sz w:val="28"/>
            <w:szCs w:val="28"/>
          </w:rPr>
          <w:t>309996, г</w:t>
        </w:r>
      </w:smartTag>
      <w:r w:rsidRPr="00E217C2">
        <w:rPr>
          <w:rFonts w:ascii="Times New Roman" w:hAnsi="Times New Roman" w:cs="Times New Roman"/>
          <w:b/>
          <w:sz w:val="28"/>
          <w:szCs w:val="28"/>
        </w:rPr>
        <w:t>. Валуйки, пл. Красная, 1</w:t>
      </w:r>
    </w:p>
    <w:p w:rsidR="00E217C2" w:rsidRPr="00E217C2" w:rsidRDefault="00E217C2" w:rsidP="00E217C2">
      <w:pPr>
        <w:spacing w:after="0" w:line="240" w:lineRule="auto"/>
        <w:jc w:val="center"/>
        <w:rPr>
          <w:rFonts w:ascii="Times New Roman" w:hAnsi="Times New Roman" w:cs="Times New Roman"/>
          <w:b/>
          <w:sz w:val="28"/>
          <w:szCs w:val="28"/>
        </w:rPr>
      </w:pPr>
    </w:p>
    <w:p w:rsidR="00E217C2" w:rsidRPr="00E217C2" w:rsidRDefault="00E217C2" w:rsidP="00E217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7E618F">
        <w:rPr>
          <w:rFonts w:ascii="Times New Roman" w:hAnsi="Times New Roman" w:cs="Times New Roman"/>
          <w:b/>
          <w:sz w:val="28"/>
          <w:szCs w:val="28"/>
        </w:rPr>
        <w:t>23</w:t>
      </w:r>
      <w:r>
        <w:rPr>
          <w:rFonts w:ascii="Times New Roman" w:hAnsi="Times New Roman" w:cs="Times New Roman"/>
          <w:b/>
          <w:sz w:val="28"/>
          <w:szCs w:val="28"/>
        </w:rPr>
        <w:t>»</w:t>
      </w:r>
      <w:r w:rsidR="007E618F">
        <w:rPr>
          <w:rFonts w:ascii="Times New Roman" w:hAnsi="Times New Roman" w:cs="Times New Roman"/>
          <w:b/>
          <w:sz w:val="28"/>
          <w:szCs w:val="28"/>
        </w:rPr>
        <w:t xml:space="preserve"> ноября  </w:t>
      </w:r>
      <w:r>
        <w:rPr>
          <w:rFonts w:ascii="Times New Roman" w:hAnsi="Times New Roman" w:cs="Times New Roman"/>
          <w:b/>
          <w:sz w:val="28"/>
          <w:szCs w:val="28"/>
        </w:rPr>
        <w:t>2016</w:t>
      </w:r>
      <w:r w:rsidRPr="00E217C2">
        <w:rPr>
          <w:rFonts w:ascii="Times New Roman" w:hAnsi="Times New Roman" w:cs="Times New Roman"/>
          <w:b/>
          <w:sz w:val="28"/>
          <w:szCs w:val="28"/>
        </w:rPr>
        <w:t xml:space="preserve"> г.</w:t>
      </w:r>
      <w:r w:rsidRPr="00E217C2">
        <w:rPr>
          <w:rFonts w:ascii="Times New Roman" w:hAnsi="Times New Roman" w:cs="Times New Roman"/>
          <w:b/>
          <w:sz w:val="28"/>
          <w:szCs w:val="28"/>
        </w:rPr>
        <w:tab/>
      </w:r>
      <w:r w:rsidRPr="00E217C2">
        <w:rPr>
          <w:rFonts w:ascii="Times New Roman" w:hAnsi="Times New Roman" w:cs="Times New Roman"/>
          <w:b/>
          <w:sz w:val="28"/>
          <w:szCs w:val="28"/>
        </w:rPr>
        <w:tab/>
      </w:r>
      <w:r w:rsidRPr="00E217C2">
        <w:rPr>
          <w:rFonts w:ascii="Times New Roman" w:hAnsi="Times New Roman" w:cs="Times New Roman"/>
          <w:b/>
          <w:sz w:val="28"/>
          <w:szCs w:val="28"/>
        </w:rPr>
        <w:tab/>
      </w:r>
      <w:r w:rsidRPr="00E217C2">
        <w:rPr>
          <w:rFonts w:ascii="Times New Roman" w:hAnsi="Times New Roman" w:cs="Times New Roman"/>
          <w:b/>
          <w:sz w:val="28"/>
          <w:szCs w:val="28"/>
        </w:rPr>
        <w:tab/>
      </w:r>
      <w:r w:rsidRPr="00E217C2">
        <w:rPr>
          <w:rFonts w:ascii="Times New Roman" w:hAnsi="Times New Roman" w:cs="Times New Roman"/>
          <w:b/>
          <w:sz w:val="28"/>
          <w:szCs w:val="28"/>
        </w:rPr>
        <w:tab/>
        <w:t xml:space="preserve">    №_</w:t>
      </w:r>
      <w:r w:rsidR="007E618F">
        <w:rPr>
          <w:rFonts w:ascii="Times New Roman" w:hAnsi="Times New Roman" w:cs="Times New Roman"/>
          <w:b/>
          <w:sz w:val="28"/>
          <w:szCs w:val="28"/>
        </w:rPr>
        <w:t>142</w:t>
      </w:r>
    </w:p>
    <w:p w:rsidR="00697C8A" w:rsidRDefault="00E217C2" w:rsidP="00E217C2">
      <w:pPr>
        <w:spacing w:after="0" w:line="240" w:lineRule="auto"/>
        <w:rPr>
          <w:rFonts w:ascii="Times New Roman" w:hAnsi="Times New Roman" w:cs="Times New Roman"/>
          <w:b/>
          <w:sz w:val="28"/>
          <w:szCs w:val="28"/>
        </w:rPr>
      </w:pPr>
      <w:r w:rsidRPr="00E217C2">
        <w:rPr>
          <w:rFonts w:ascii="Times New Roman" w:hAnsi="Times New Roman" w:cs="Times New Roman"/>
          <w:b/>
          <w:sz w:val="28"/>
          <w:szCs w:val="28"/>
        </w:rPr>
        <w:t xml:space="preserve">                        </w:t>
      </w:r>
    </w:p>
    <w:p w:rsidR="00E217C2" w:rsidRPr="00E217C2" w:rsidRDefault="00E217C2" w:rsidP="00E217C2">
      <w:pPr>
        <w:spacing w:after="0" w:line="240" w:lineRule="auto"/>
        <w:rPr>
          <w:rFonts w:ascii="Times New Roman" w:hAnsi="Times New Roman" w:cs="Times New Roman"/>
          <w:b/>
          <w:sz w:val="28"/>
          <w:szCs w:val="28"/>
        </w:rPr>
      </w:pPr>
      <w:r w:rsidRPr="00E217C2">
        <w:rPr>
          <w:rFonts w:ascii="Times New Roman" w:hAnsi="Times New Roman" w:cs="Times New Roman"/>
          <w:b/>
          <w:sz w:val="28"/>
          <w:szCs w:val="28"/>
        </w:rPr>
        <w:t xml:space="preserve">                                                                                                                                                                                                                                                                                                                                                                                                                                                                                                         </w:t>
      </w:r>
    </w:p>
    <w:p w:rsidR="00E217C2" w:rsidRPr="00E217C2" w:rsidRDefault="00E217C2" w:rsidP="00E217C2">
      <w:pPr>
        <w:spacing w:after="0" w:line="240" w:lineRule="auto"/>
        <w:rPr>
          <w:rFonts w:ascii="Times New Roman" w:hAnsi="Times New Roman" w:cs="Times New Roman"/>
          <w:b/>
          <w:sz w:val="28"/>
          <w:szCs w:val="28"/>
        </w:rPr>
      </w:pPr>
    </w:p>
    <w:p w:rsidR="00E217C2" w:rsidRPr="00E217C2" w:rsidRDefault="00E217C2" w:rsidP="00E217C2">
      <w:pPr>
        <w:spacing w:after="0" w:line="240" w:lineRule="auto"/>
        <w:jc w:val="both"/>
        <w:rPr>
          <w:rFonts w:ascii="Times New Roman" w:hAnsi="Times New Roman" w:cs="Times New Roman"/>
          <w:b/>
          <w:sz w:val="28"/>
          <w:szCs w:val="28"/>
        </w:rPr>
      </w:pPr>
      <w:r w:rsidRPr="00E217C2">
        <w:rPr>
          <w:rFonts w:ascii="Times New Roman" w:hAnsi="Times New Roman" w:cs="Times New Roman"/>
          <w:b/>
          <w:sz w:val="28"/>
          <w:szCs w:val="28"/>
        </w:rPr>
        <w:t xml:space="preserve">Об утверждении </w:t>
      </w:r>
    </w:p>
    <w:p w:rsidR="00E217C2" w:rsidRPr="00E217C2" w:rsidRDefault="00E217C2" w:rsidP="00E217C2">
      <w:pPr>
        <w:spacing w:after="0" w:line="240" w:lineRule="auto"/>
        <w:jc w:val="both"/>
        <w:rPr>
          <w:rFonts w:ascii="Times New Roman" w:hAnsi="Times New Roman" w:cs="Times New Roman"/>
          <w:b/>
          <w:sz w:val="28"/>
          <w:szCs w:val="28"/>
        </w:rPr>
      </w:pPr>
      <w:r w:rsidRPr="00E217C2">
        <w:rPr>
          <w:rFonts w:ascii="Times New Roman" w:hAnsi="Times New Roman" w:cs="Times New Roman"/>
          <w:b/>
          <w:sz w:val="28"/>
          <w:szCs w:val="28"/>
        </w:rPr>
        <w:t xml:space="preserve">Административного регламента </w:t>
      </w:r>
    </w:p>
    <w:p w:rsidR="00E217C2" w:rsidRPr="00E217C2" w:rsidRDefault="00E217C2" w:rsidP="00E217C2">
      <w:pPr>
        <w:spacing w:after="0" w:line="240" w:lineRule="auto"/>
        <w:jc w:val="both"/>
        <w:rPr>
          <w:rFonts w:ascii="Times New Roman" w:hAnsi="Times New Roman" w:cs="Times New Roman"/>
          <w:sz w:val="28"/>
          <w:szCs w:val="28"/>
        </w:rPr>
      </w:pPr>
    </w:p>
    <w:p w:rsidR="00E217C2" w:rsidRPr="00E217C2" w:rsidRDefault="00E217C2" w:rsidP="00E217C2">
      <w:pPr>
        <w:pStyle w:val="a8"/>
        <w:tabs>
          <w:tab w:val="left" w:pos="3630"/>
        </w:tabs>
        <w:suppressAutoHyphens/>
        <w:spacing w:after="0" w:line="240" w:lineRule="auto"/>
        <w:ind w:left="0"/>
        <w:rPr>
          <w:rFonts w:ascii="Times New Roman" w:hAnsi="Times New Roman"/>
          <w:bCs/>
          <w:sz w:val="28"/>
          <w:szCs w:val="28"/>
        </w:rPr>
      </w:pPr>
      <w:r w:rsidRPr="00E217C2">
        <w:rPr>
          <w:rFonts w:ascii="Times New Roman" w:hAnsi="Times New Roman"/>
          <w:bCs/>
          <w:sz w:val="28"/>
          <w:szCs w:val="28"/>
        </w:rPr>
        <w:t xml:space="preserve"> </w:t>
      </w:r>
    </w:p>
    <w:p w:rsidR="00E217C2" w:rsidRPr="003472D9" w:rsidRDefault="00E217C2" w:rsidP="00E217C2">
      <w:pPr>
        <w:pStyle w:val="a8"/>
        <w:tabs>
          <w:tab w:val="left" w:pos="3630"/>
        </w:tabs>
        <w:suppressAutoHyphens/>
        <w:spacing w:after="0" w:line="240" w:lineRule="auto"/>
        <w:ind w:left="0"/>
        <w:rPr>
          <w:rFonts w:ascii="Times New Roman" w:hAnsi="Times New Roman"/>
          <w:bCs/>
          <w:sz w:val="28"/>
          <w:szCs w:val="28"/>
        </w:rPr>
      </w:pPr>
    </w:p>
    <w:p w:rsidR="00E217C2" w:rsidRPr="00A727AB" w:rsidRDefault="00E217C2" w:rsidP="00911B81">
      <w:pPr>
        <w:pStyle w:val="ac"/>
        <w:spacing w:before="0" w:beforeAutospacing="0" w:after="0" w:afterAutospacing="0"/>
        <w:ind w:right="-2"/>
        <w:jc w:val="both"/>
        <w:rPr>
          <w:b/>
          <w:sz w:val="28"/>
          <w:szCs w:val="28"/>
        </w:rPr>
      </w:pPr>
      <w:r>
        <w:rPr>
          <w:sz w:val="28"/>
          <w:szCs w:val="28"/>
        </w:rPr>
        <w:t xml:space="preserve">         </w:t>
      </w:r>
      <w:r w:rsidRPr="003472D9">
        <w:rPr>
          <w:sz w:val="28"/>
          <w:szCs w:val="28"/>
        </w:rPr>
        <w:t xml:space="preserve">В соответствии с Федеральным законом от 27.07.2010 года №210-ФЗ </w:t>
      </w:r>
      <w:r>
        <w:rPr>
          <w:sz w:val="28"/>
          <w:szCs w:val="28"/>
        </w:rPr>
        <w:t xml:space="preserve">    </w:t>
      </w:r>
      <w:r w:rsidRPr="003472D9">
        <w:rPr>
          <w:sz w:val="28"/>
          <w:szCs w:val="28"/>
        </w:rPr>
        <w:t>«</w:t>
      </w:r>
      <w:r>
        <w:rPr>
          <w:sz w:val="28"/>
          <w:szCs w:val="28"/>
        </w:rPr>
        <w:t xml:space="preserve">Об </w:t>
      </w:r>
      <w:r w:rsidRPr="003472D9">
        <w:rPr>
          <w:sz w:val="28"/>
          <w:szCs w:val="28"/>
        </w:rPr>
        <w:t>организации предоставления государственных и муниципальных у</w:t>
      </w:r>
      <w:r>
        <w:rPr>
          <w:sz w:val="28"/>
          <w:szCs w:val="28"/>
        </w:rPr>
        <w:t>с</w:t>
      </w:r>
      <w:r w:rsidRPr="003472D9">
        <w:rPr>
          <w:sz w:val="28"/>
          <w:szCs w:val="28"/>
        </w:rPr>
        <w:t xml:space="preserve">луг», распоряжением администрации муниципального района «Город Валуйки и Валуйский район» от 26.01.2011года № 20-р «Об утверждении Порядка </w:t>
      </w:r>
      <w:r>
        <w:rPr>
          <w:sz w:val="28"/>
          <w:szCs w:val="28"/>
        </w:rPr>
        <w:t xml:space="preserve">           </w:t>
      </w:r>
      <w:r w:rsidRPr="003472D9">
        <w:rPr>
          <w:sz w:val="28"/>
          <w:szCs w:val="28"/>
        </w:rPr>
        <w:t xml:space="preserve">разработки и утверждения административных регламентов </w:t>
      </w:r>
      <w:r>
        <w:rPr>
          <w:sz w:val="28"/>
          <w:szCs w:val="28"/>
        </w:rPr>
        <w:t xml:space="preserve">                             </w:t>
      </w:r>
      <w:r w:rsidRPr="003472D9">
        <w:rPr>
          <w:sz w:val="28"/>
          <w:szCs w:val="28"/>
        </w:rPr>
        <w:t xml:space="preserve">предоставления муниципальных услуг», на основании заключения рабочей группы по проведению экспертизы проектов административных </w:t>
      </w:r>
      <w:r>
        <w:rPr>
          <w:sz w:val="28"/>
          <w:szCs w:val="28"/>
        </w:rPr>
        <w:t xml:space="preserve">                 </w:t>
      </w:r>
      <w:r w:rsidRPr="003472D9">
        <w:rPr>
          <w:sz w:val="28"/>
          <w:szCs w:val="28"/>
        </w:rPr>
        <w:t>регламентов предоста</w:t>
      </w:r>
      <w:r>
        <w:rPr>
          <w:sz w:val="28"/>
          <w:szCs w:val="28"/>
        </w:rPr>
        <w:t xml:space="preserve">вления муниципальных услуг от 30 марта 2016 года №108, </w:t>
      </w:r>
      <w:r w:rsidRPr="003472D9">
        <w:rPr>
          <w:sz w:val="28"/>
          <w:szCs w:val="28"/>
        </w:rPr>
        <w:t xml:space="preserve"> </w:t>
      </w:r>
      <w:r w:rsidRPr="003472D9">
        <w:rPr>
          <w:b/>
          <w:sz w:val="28"/>
          <w:szCs w:val="28"/>
        </w:rPr>
        <w:t>постановляю:</w:t>
      </w:r>
    </w:p>
    <w:tbl>
      <w:tblPr>
        <w:tblW w:w="9498" w:type="dxa"/>
        <w:tblLayout w:type="fixed"/>
        <w:tblCellMar>
          <w:left w:w="0" w:type="dxa"/>
          <w:right w:w="0" w:type="dxa"/>
        </w:tblCellMar>
        <w:tblLook w:val="0000"/>
      </w:tblPr>
      <w:tblGrid>
        <w:gridCol w:w="9498"/>
      </w:tblGrid>
      <w:tr w:rsidR="00446F09" w:rsidRPr="00446F09" w:rsidTr="00477567">
        <w:trPr>
          <w:trHeight w:val="1408"/>
        </w:trPr>
        <w:tc>
          <w:tcPr>
            <w:tcW w:w="9498" w:type="dxa"/>
          </w:tcPr>
          <w:p w:rsidR="00DD590F" w:rsidRPr="00911B81" w:rsidRDefault="00DD590F" w:rsidP="00911B81">
            <w:pPr>
              <w:autoSpaceDE w:val="0"/>
              <w:autoSpaceDN w:val="0"/>
              <w:adjustRightInd w:val="0"/>
              <w:spacing w:after="0" w:line="240" w:lineRule="auto"/>
              <w:jc w:val="both"/>
              <w:outlineLvl w:val="0"/>
              <w:rPr>
                <w:rFonts w:ascii="Times New Roman" w:hAnsi="Times New Roman" w:cs="Times New Roman"/>
                <w:bCs/>
                <w:sz w:val="28"/>
                <w:szCs w:val="28"/>
              </w:rPr>
            </w:pPr>
          </w:p>
          <w:p w:rsidR="00DD590F" w:rsidRPr="00911B81" w:rsidRDefault="00DD590F" w:rsidP="00911B81">
            <w:pPr>
              <w:autoSpaceDE w:val="0"/>
              <w:autoSpaceDN w:val="0"/>
              <w:adjustRightInd w:val="0"/>
              <w:spacing w:after="0" w:line="240" w:lineRule="auto"/>
              <w:ind w:firstLine="540"/>
              <w:jc w:val="both"/>
              <w:rPr>
                <w:rFonts w:ascii="Times New Roman" w:hAnsi="Times New Roman" w:cs="Times New Roman"/>
                <w:bCs/>
                <w:sz w:val="28"/>
                <w:szCs w:val="28"/>
              </w:rPr>
            </w:pPr>
            <w:r w:rsidRPr="00911B81">
              <w:rPr>
                <w:rFonts w:ascii="Times New Roman" w:hAnsi="Times New Roman" w:cs="Times New Roman"/>
                <w:bCs/>
                <w:sz w:val="28"/>
                <w:szCs w:val="28"/>
              </w:rPr>
              <w:t xml:space="preserve">1. Утвердить Административный </w:t>
            </w:r>
            <w:hyperlink r:id="rId9" w:history="1">
              <w:r w:rsidRPr="00911B81">
                <w:rPr>
                  <w:rFonts w:ascii="Times New Roman" w:hAnsi="Times New Roman" w:cs="Times New Roman"/>
                  <w:bCs/>
                  <w:sz w:val="28"/>
                  <w:szCs w:val="28"/>
                </w:rPr>
                <w:t>регламент</w:t>
              </w:r>
            </w:hyperlink>
            <w:r w:rsidRPr="00911B81">
              <w:rPr>
                <w:rFonts w:ascii="Times New Roman" w:hAnsi="Times New Roman" w:cs="Times New Roman"/>
                <w:bCs/>
                <w:sz w:val="28"/>
                <w:szCs w:val="28"/>
              </w:rPr>
              <w:t xml:space="preserve"> 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по оказанию материальной помощи малоимущим гражданам, а также гражданам, оказавшимся в трудной ж</w:t>
            </w:r>
            <w:r w:rsidR="00911B81" w:rsidRPr="00911B81">
              <w:rPr>
                <w:rFonts w:ascii="Times New Roman" w:hAnsi="Times New Roman" w:cs="Times New Roman"/>
                <w:bCs/>
                <w:sz w:val="28"/>
                <w:szCs w:val="28"/>
              </w:rPr>
              <w:t>изненной ситуации (прилагается).</w:t>
            </w:r>
          </w:p>
          <w:p w:rsidR="00697C8A" w:rsidRPr="00911B81" w:rsidRDefault="00DD590F" w:rsidP="00911B81">
            <w:pPr>
              <w:autoSpaceDE w:val="0"/>
              <w:autoSpaceDN w:val="0"/>
              <w:adjustRightInd w:val="0"/>
              <w:spacing w:after="0" w:line="240" w:lineRule="auto"/>
              <w:ind w:firstLine="540"/>
              <w:jc w:val="both"/>
              <w:rPr>
                <w:rFonts w:ascii="Times New Roman" w:hAnsi="Times New Roman" w:cs="Times New Roman"/>
                <w:bCs/>
                <w:sz w:val="28"/>
                <w:szCs w:val="28"/>
              </w:rPr>
            </w:pPr>
            <w:r w:rsidRPr="00911B81">
              <w:rPr>
                <w:rFonts w:ascii="Times New Roman" w:hAnsi="Times New Roman" w:cs="Times New Roman"/>
                <w:bCs/>
                <w:sz w:val="28"/>
                <w:szCs w:val="28"/>
              </w:rPr>
              <w:t xml:space="preserve">2. Управлению социальной защиты населения администрации муниципального района "Город Валуйки и Валуйский район" </w:t>
            </w:r>
            <w:r w:rsidR="00E217C2" w:rsidRPr="00911B81">
              <w:rPr>
                <w:rFonts w:ascii="Times New Roman" w:hAnsi="Times New Roman" w:cs="Times New Roman"/>
                <w:bCs/>
                <w:sz w:val="28"/>
                <w:szCs w:val="28"/>
              </w:rPr>
              <w:t xml:space="preserve">                   (Антипова Т.Н</w:t>
            </w:r>
            <w:r w:rsidRPr="00911B81">
              <w:rPr>
                <w:rFonts w:ascii="Times New Roman" w:hAnsi="Times New Roman" w:cs="Times New Roman"/>
                <w:bCs/>
                <w:sz w:val="28"/>
                <w:szCs w:val="28"/>
              </w:rPr>
              <w:t xml:space="preserve">.) обеспечить исполнение Административного </w:t>
            </w:r>
            <w:hyperlink r:id="rId10" w:history="1">
              <w:r w:rsidRPr="00911B81">
                <w:rPr>
                  <w:rFonts w:ascii="Times New Roman" w:hAnsi="Times New Roman" w:cs="Times New Roman"/>
                  <w:bCs/>
                  <w:sz w:val="28"/>
                  <w:szCs w:val="28"/>
                </w:rPr>
                <w:t>регламента</w:t>
              </w:r>
            </w:hyperlink>
            <w:r w:rsidRPr="00911B81">
              <w:rPr>
                <w:rFonts w:ascii="Times New Roman" w:hAnsi="Times New Roman" w:cs="Times New Roman"/>
                <w:bCs/>
                <w:sz w:val="28"/>
                <w:szCs w:val="28"/>
              </w:rPr>
              <w:t xml:space="preserve"> 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по оказанию материальной помощи малоимущим </w:t>
            </w:r>
            <w:r w:rsidRPr="00911B81">
              <w:rPr>
                <w:rFonts w:ascii="Times New Roman" w:hAnsi="Times New Roman" w:cs="Times New Roman"/>
                <w:bCs/>
                <w:sz w:val="28"/>
                <w:szCs w:val="28"/>
              </w:rPr>
              <w:lastRenderedPageBreak/>
              <w:t>гражданам, а также гражданам, оказавшимся в трудной жизненной ситуации.</w:t>
            </w:r>
          </w:p>
          <w:p w:rsidR="00697C8A" w:rsidRPr="00911B81" w:rsidRDefault="00E217C2" w:rsidP="00911B81">
            <w:pPr>
              <w:autoSpaceDE w:val="0"/>
              <w:autoSpaceDN w:val="0"/>
              <w:adjustRightInd w:val="0"/>
              <w:spacing w:after="0" w:line="240" w:lineRule="auto"/>
              <w:ind w:firstLine="540"/>
              <w:jc w:val="both"/>
              <w:rPr>
                <w:rFonts w:ascii="Times New Roman" w:hAnsi="Times New Roman" w:cs="Times New Roman"/>
                <w:sz w:val="28"/>
                <w:szCs w:val="28"/>
              </w:rPr>
            </w:pPr>
            <w:r w:rsidRPr="00911B81">
              <w:rPr>
                <w:rFonts w:ascii="Times New Roman" w:hAnsi="Times New Roman" w:cs="Times New Roman"/>
                <w:bCs/>
                <w:sz w:val="28"/>
                <w:szCs w:val="28"/>
              </w:rPr>
              <w:t xml:space="preserve">   3. Признать утратившим</w:t>
            </w:r>
            <w:r w:rsidR="00477567" w:rsidRPr="00911B81">
              <w:rPr>
                <w:rFonts w:ascii="Times New Roman" w:hAnsi="Times New Roman" w:cs="Times New Roman"/>
                <w:bCs/>
                <w:sz w:val="28"/>
                <w:szCs w:val="28"/>
              </w:rPr>
              <w:t>и</w:t>
            </w:r>
            <w:r w:rsidRPr="00911B81">
              <w:rPr>
                <w:rFonts w:ascii="Times New Roman" w:hAnsi="Times New Roman" w:cs="Times New Roman"/>
                <w:bCs/>
                <w:sz w:val="28"/>
                <w:szCs w:val="28"/>
              </w:rPr>
              <w:t xml:space="preserve"> силу постановле</w:t>
            </w:r>
            <w:r w:rsidR="00477567" w:rsidRPr="00911B81">
              <w:rPr>
                <w:rFonts w:ascii="Times New Roman" w:hAnsi="Times New Roman" w:cs="Times New Roman"/>
                <w:bCs/>
                <w:sz w:val="28"/>
                <w:szCs w:val="28"/>
              </w:rPr>
              <w:t>ния</w:t>
            </w:r>
            <w:r w:rsidRPr="00911B81">
              <w:rPr>
                <w:rFonts w:ascii="Times New Roman" w:hAnsi="Times New Roman" w:cs="Times New Roman"/>
                <w:bCs/>
                <w:sz w:val="28"/>
                <w:szCs w:val="28"/>
              </w:rPr>
              <w:t xml:space="preserve"> администрации муниципального  района «Город Валуйки и Валуйский район</w:t>
            </w:r>
            <w:r w:rsidR="00477567" w:rsidRPr="00911B81">
              <w:rPr>
                <w:rFonts w:ascii="Times New Roman" w:hAnsi="Times New Roman" w:cs="Times New Roman"/>
                <w:bCs/>
                <w:sz w:val="28"/>
                <w:szCs w:val="28"/>
              </w:rPr>
              <w:t>»</w:t>
            </w:r>
            <w:r w:rsidR="00477567" w:rsidRPr="00911B81">
              <w:rPr>
                <w:rFonts w:ascii="Times New Roman" w:hAnsi="Times New Roman" w:cs="Times New Roman"/>
                <w:sz w:val="28"/>
                <w:szCs w:val="28"/>
              </w:rPr>
              <w:t xml:space="preserve"> от 23 мая</w:t>
            </w:r>
            <w:r w:rsidR="00697C8A" w:rsidRPr="00911B81">
              <w:rPr>
                <w:rFonts w:ascii="Times New Roman" w:hAnsi="Times New Roman" w:cs="Times New Roman"/>
                <w:sz w:val="28"/>
                <w:szCs w:val="28"/>
              </w:rPr>
              <w:t xml:space="preserve">                    </w:t>
            </w:r>
            <w:r w:rsidR="00477567" w:rsidRPr="00911B81">
              <w:rPr>
                <w:rFonts w:ascii="Times New Roman" w:hAnsi="Times New Roman" w:cs="Times New Roman"/>
                <w:sz w:val="28"/>
                <w:szCs w:val="28"/>
              </w:rPr>
              <w:t xml:space="preserve"> 2011 г. № 67 «Об утверждении административного регламента», </w:t>
            </w:r>
            <w:r w:rsidR="00697C8A" w:rsidRPr="00911B81">
              <w:rPr>
                <w:rFonts w:ascii="Times New Roman" w:hAnsi="Times New Roman" w:cs="Times New Roman"/>
                <w:sz w:val="28"/>
                <w:szCs w:val="28"/>
              </w:rPr>
              <w:t xml:space="preserve">                                </w:t>
            </w:r>
            <w:r w:rsidR="00477567" w:rsidRPr="00911B81">
              <w:rPr>
                <w:rFonts w:ascii="Times New Roman" w:hAnsi="Times New Roman" w:cs="Times New Roman"/>
                <w:sz w:val="28"/>
                <w:szCs w:val="28"/>
              </w:rPr>
              <w:t>от 12 сентября 2012 г. № 182 «О внесении изменений в постановление администрации муниципального района "Город Валуйки и Валуйский район" от 23.0</w:t>
            </w:r>
            <w:r w:rsidR="00697C8A" w:rsidRPr="00911B81">
              <w:rPr>
                <w:rFonts w:ascii="Times New Roman" w:hAnsi="Times New Roman" w:cs="Times New Roman"/>
                <w:sz w:val="28"/>
                <w:szCs w:val="28"/>
              </w:rPr>
              <w:t>5.201</w:t>
            </w:r>
            <w:r w:rsidR="00014CBB">
              <w:rPr>
                <w:rFonts w:ascii="Times New Roman" w:hAnsi="Times New Roman" w:cs="Times New Roman"/>
                <w:sz w:val="28"/>
                <w:szCs w:val="28"/>
              </w:rPr>
              <w:t xml:space="preserve">1 </w:t>
            </w:r>
            <w:r w:rsidR="00697C8A" w:rsidRPr="00911B81">
              <w:rPr>
                <w:rFonts w:ascii="Times New Roman" w:hAnsi="Times New Roman" w:cs="Times New Roman"/>
                <w:sz w:val="28"/>
                <w:szCs w:val="28"/>
              </w:rPr>
              <w:t>г.</w:t>
            </w:r>
            <w:r w:rsidR="00477567" w:rsidRPr="00911B81">
              <w:rPr>
                <w:rFonts w:ascii="Times New Roman" w:hAnsi="Times New Roman" w:cs="Times New Roman"/>
                <w:sz w:val="28"/>
                <w:szCs w:val="28"/>
              </w:rPr>
              <w:t xml:space="preserve"> № 67</w:t>
            </w:r>
            <w:r w:rsidR="004E1159" w:rsidRPr="00911B81">
              <w:rPr>
                <w:rFonts w:ascii="Times New Roman" w:hAnsi="Times New Roman" w:cs="Times New Roman"/>
                <w:sz w:val="28"/>
                <w:szCs w:val="28"/>
              </w:rPr>
              <w:t>, от</w:t>
            </w:r>
            <w:r w:rsidR="00477567" w:rsidRPr="00911B81">
              <w:rPr>
                <w:rFonts w:ascii="Times New Roman" w:hAnsi="Times New Roman" w:cs="Times New Roman"/>
                <w:sz w:val="28"/>
                <w:szCs w:val="28"/>
              </w:rPr>
              <w:t xml:space="preserve"> </w:t>
            </w:r>
            <w:r w:rsidR="004E1159" w:rsidRPr="00911B81">
              <w:rPr>
                <w:rFonts w:ascii="Times New Roman" w:hAnsi="Times New Roman" w:cs="Times New Roman"/>
                <w:sz w:val="28"/>
                <w:szCs w:val="28"/>
              </w:rPr>
              <w:t>22 июля 2013 г. №146 «О внесении изменений и дополнений в постановление администрации муниципального района "Город Валуйки и Валуйский район" от 23.05.2011 № 67.</w:t>
            </w:r>
          </w:p>
          <w:p w:rsidR="00697C8A" w:rsidRPr="00911B81" w:rsidRDefault="00DD590F" w:rsidP="00911B81">
            <w:pPr>
              <w:autoSpaceDE w:val="0"/>
              <w:autoSpaceDN w:val="0"/>
              <w:adjustRightInd w:val="0"/>
              <w:spacing w:after="0" w:line="240" w:lineRule="auto"/>
              <w:ind w:firstLine="540"/>
              <w:jc w:val="both"/>
              <w:rPr>
                <w:rFonts w:ascii="Times New Roman" w:hAnsi="Times New Roman" w:cs="Times New Roman"/>
                <w:bCs/>
                <w:sz w:val="28"/>
                <w:szCs w:val="28"/>
              </w:rPr>
            </w:pPr>
            <w:r w:rsidRPr="00911B81">
              <w:rPr>
                <w:rFonts w:ascii="Times New Roman" w:hAnsi="Times New Roman" w:cs="Times New Roman"/>
                <w:bCs/>
                <w:sz w:val="28"/>
                <w:szCs w:val="28"/>
              </w:rPr>
              <w:t>3. Настоящее постановление опубликовать в газете "Валуйская звезда".</w:t>
            </w:r>
          </w:p>
          <w:p w:rsidR="00DD590F" w:rsidRPr="00911B81" w:rsidRDefault="00DD590F" w:rsidP="00911B81">
            <w:pPr>
              <w:autoSpaceDE w:val="0"/>
              <w:autoSpaceDN w:val="0"/>
              <w:adjustRightInd w:val="0"/>
              <w:spacing w:after="0" w:line="240" w:lineRule="auto"/>
              <w:ind w:firstLine="540"/>
              <w:jc w:val="both"/>
              <w:rPr>
                <w:rFonts w:ascii="Times New Roman" w:hAnsi="Times New Roman" w:cs="Times New Roman"/>
                <w:bCs/>
                <w:sz w:val="28"/>
                <w:szCs w:val="28"/>
              </w:rPr>
            </w:pPr>
            <w:r w:rsidRPr="00911B81">
              <w:rPr>
                <w:rFonts w:ascii="Times New Roman" w:hAnsi="Times New Roman" w:cs="Times New Roman"/>
                <w:bCs/>
                <w:sz w:val="28"/>
                <w:szCs w:val="28"/>
              </w:rPr>
              <w:t>4. Контроль за исполнением настоящего постановления возложить на заместителя главы администрации муниципального района по социальным вопросам Дуброву И.В.</w:t>
            </w:r>
          </w:p>
          <w:p w:rsidR="00446F09" w:rsidRPr="00911B81" w:rsidRDefault="00446F09" w:rsidP="00911B81">
            <w:pPr>
              <w:spacing w:after="0" w:line="240" w:lineRule="auto"/>
              <w:ind w:firstLine="709"/>
              <w:rPr>
                <w:rFonts w:ascii="Times New Roman" w:hAnsi="Times New Roman" w:cs="Times New Roman"/>
                <w:sz w:val="28"/>
                <w:szCs w:val="28"/>
              </w:rPr>
            </w:pPr>
          </w:p>
          <w:p w:rsidR="00DD590F" w:rsidRPr="00E217C2" w:rsidRDefault="00DD590F" w:rsidP="00911B81">
            <w:pPr>
              <w:spacing w:after="0" w:line="240" w:lineRule="auto"/>
              <w:ind w:firstLine="709"/>
              <w:jc w:val="center"/>
              <w:rPr>
                <w:rFonts w:ascii="Times New Roman" w:hAnsi="Times New Roman" w:cs="Times New Roman"/>
                <w:color w:val="000000"/>
                <w:sz w:val="28"/>
                <w:szCs w:val="28"/>
              </w:rPr>
            </w:pPr>
          </w:p>
          <w:p w:rsidR="00DD590F" w:rsidRPr="00E217C2" w:rsidRDefault="00DD590F" w:rsidP="00911B81">
            <w:pPr>
              <w:spacing w:after="0" w:line="240" w:lineRule="auto"/>
              <w:ind w:firstLine="709"/>
              <w:jc w:val="center"/>
              <w:rPr>
                <w:rFonts w:ascii="Times New Roman" w:hAnsi="Times New Roman" w:cs="Times New Roman"/>
                <w:color w:val="000000"/>
                <w:sz w:val="28"/>
                <w:szCs w:val="28"/>
              </w:rPr>
            </w:pPr>
          </w:p>
          <w:p w:rsidR="004E1159" w:rsidRPr="004E1159" w:rsidRDefault="004E1159" w:rsidP="00911B81">
            <w:pPr>
              <w:spacing w:after="0" w:line="240" w:lineRule="auto"/>
              <w:rPr>
                <w:rFonts w:ascii="Times New Roman" w:hAnsi="Times New Roman" w:cs="Times New Roman"/>
                <w:b/>
                <w:sz w:val="28"/>
                <w:szCs w:val="28"/>
              </w:rPr>
            </w:pPr>
            <w:r w:rsidRPr="004E1159">
              <w:rPr>
                <w:rFonts w:ascii="Times New Roman" w:hAnsi="Times New Roman" w:cs="Times New Roman"/>
                <w:b/>
                <w:sz w:val="28"/>
                <w:szCs w:val="28"/>
              </w:rPr>
              <w:t xml:space="preserve">Глава администрации </w:t>
            </w:r>
          </w:p>
          <w:p w:rsidR="004E1159" w:rsidRPr="004E1159" w:rsidRDefault="004E1159" w:rsidP="00911B81">
            <w:pPr>
              <w:spacing w:after="0" w:line="240" w:lineRule="auto"/>
              <w:rPr>
                <w:rFonts w:ascii="Times New Roman" w:hAnsi="Times New Roman" w:cs="Times New Roman"/>
                <w:b/>
                <w:sz w:val="28"/>
                <w:szCs w:val="28"/>
              </w:rPr>
            </w:pPr>
            <w:r w:rsidRPr="004E1159">
              <w:rPr>
                <w:rFonts w:ascii="Times New Roman" w:hAnsi="Times New Roman" w:cs="Times New Roman"/>
                <w:b/>
                <w:sz w:val="28"/>
                <w:szCs w:val="28"/>
              </w:rPr>
              <w:t>муниципального района                                                                    А.И. Дыбов</w:t>
            </w:r>
          </w:p>
          <w:p w:rsidR="004E1159" w:rsidRPr="003472D9" w:rsidRDefault="004E1159" w:rsidP="00911B81">
            <w:pPr>
              <w:pStyle w:val="a8"/>
              <w:tabs>
                <w:tab w:val="left" w:pos="3630"/>
              </w:tabs>
              <w:suppressAutoHyphens/>
              <w:spacing w:after="0" w:line="240" w:lineRule="auto"/>
              <w:ind w:left="0"/>
              <w:rPr>
                <w:rFonts w:ascii="Times New Roman" w:hAnsi="Times New Roman"/>
                <w:bCs/>
                <w:sz w:val="28"/>
                <w:szCs w:val="28"/>
              </w:rPr>
            </w:pPr>
          </w:p>
          <w:p w:rsidR="00DD590F" w:rsidRDefault="00DD590F"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E217C2" w:rsidRDefault="00E217C2"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911B81" w:rsidRDefault="00911B81" w:rsidP="00911B81">
            <w:pPr>
              <w:spacing w:after="0" w:line="240" w:lineRule="auto"/>
              <w:ind w:firstLine="709"/>
              <w:jc w:val="center"/>
              <w:rPr>
                <w:rFonts w:ascii="Times New Roman" w:hAnsi="Times New Roman" w:cs="Times New Roman"/>
                <w:color w:val="000000"/>
                <w:sz w:val="28"/>
                <w:szCs w:val="28"/>
              </w:rPr>
            </w:pPr>
          </w:p>
          <w:p w:rsidR="00911B81" w:rsidRDefault="00911B81" w:rsidP="00911B81">
            <w:pPr>
              <w:spacing w:after="0" w:line="240" w:lineRule="auto"/>
              <w:ind w:firstLine="709"/>
              <w:jc w:val="center"/>
              <w:rPr>
                <w:rFonts w:ascii="Times New Roman" w:hAnsi="Times New Roman" w:cs="Times New Roman"/>
                <w:color w:val="000000"/>
                <w:sz w:val="28"/>
                <w:szCs w:val="28"/>
              </w:rPr>
            </w:pPr>
          </w:p>
          <w:p w:rsidR="00911B81" w:rsidRDefault="00911B81" w:rsidP="00911B81">
            <w:pPr>
              <w:spacing w:after="0" w:line="240" w:lineRule="auto"/>
              <w:ind w:firstLine="709"/>
              <w:jc w:val="center"/>
              <w:rPr>
                <w:rFonts w:ascii="Times New Roman" w:hAnsi="Times New Roman" w:cs="Times New Roman"/>
                <w:color w:val="000000"/>
                <w:sz w:val="28"/>
                <w:szCs w:val="28"/>
              </w:rPr>
            </w:pPr>
          </w:p>
          <w:p w:rsidR="00911B81" w:rsidRDefault="00911B81"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4E1159" w:rsidRDefault="004E1159" w:rsidP="00911B81">
            <w:pPr>
              <w:spacing w:after="0" w:line="240" w:lineRule="auto"/>
              <w:ind w:firstLine="709"/>
              <w:jc w:val="center"/>
              <w:rPr>
                <w:rFonts w:ascii="Times New Roman" w:hAnsi="Times New Roman" w:cs="Times New Roman"/>
                <w:color w:val="000000"/>
                <w:sz w:val="28"/>
                <w:szCs w:val="28"/>
              </w:rPr>
            </w:pPr>
          </w:p>
          <w:p w:rsidR="007235DF" w:rsidRPr="007235DF" w:rsidRDefault="007235DF" w:rsidP="00911B81">
            <w:pPr>
              <w:pStyle w:val="a8"/>
              <w:tabs>
                <w:tab w:val="left" w:pos="3630"/>
              </w:tabs>
              <w:suppressAutoHyphens/>
              <w:spacing w:after="0" w:line="240" w:lineRule="auto"/>
              <w:ind w:left="0"/>
              <w:rPr>
                <w:rFonts w:ascii="Times New Roman" w:hAnsi="Times New Roman"/>
                <w:b/>
                <w:bCs/>
                <w:sz w:val="28"/>
                <w:szCs w:val="28"/>
              </w:rPr>
            </w:pPr>
            <w:r w:rsidRPr="007235DF">
              <w:rPr>
                <w:rFonts w:ascii="Times New Roman" w:hAnsi="Times New Roman"/>
                <w:b/>
                <w:bCs/>
                <w:sz w:val="28"/>
                <w:szCs w:val="28"/>
              </w:rPr>
              <w:t xml:space="preserve">                                                                                          Утвержден</w:t>
            </w:r>
          </w:p>
          <w:p w:rsidR="007235DF" w:rsidRPr="007235DF" w:rsidRDefault="007235DF" w:rsidP="00911B81">
            <w:pPr>
              <w:pStyle w:val="a8"/>
              <w:tabs>
                <w:tab w:val="left" w:pos="3630"/>
              </w:tabs>
              <w:suppressAutoHyphens/>
              <w:spacing w:after="0" w:line="240" w:lineRule="auto"/>
              <w:ind w:left="4536"/>
              <w:jc w:val="center"/>
              <w:rPr>
                <w:rFonts w:ascii="Times New Roman" w:hAnsi="Times New Roman"/>
                <w:b/>
                <w:bCs/>
                <w:sz w:val="28"/>
                <w:szCs w:val="28"/>
              </w:rPr>
            </w:pPr>
            <w:r w:rsidRPr="007235DF">
              <w:rPr>
                <w:rFonts w:ascii="Times New Roman" w:hAnsi="Times New Roman"/>
                <w:b/>
                <w:bCs/>
                <w:sz w:val="28"/>
                <w:szCs w:val="28"/>
              </w:rPr>
              <w:t>постановлением администрации муниципального района                         «Город Валуйки и Валуйский район»</w:t>
            </w:r>
          </w:p>
          <w:p w:rsidR="007235DF" w:rsidRPr="007235DF" w:rsidRDefault="007235DF" w:rsidP="00911B81">
            <w:pPr>
              <w:pStyle w:val="a8"/>
              <w:tabs>
                <w:tab w:val="left" w:pos="3630"/>
              </w:tabs>
              <w:suppressAutoHyphens/>
              <w:spacing w:after="0" w:line="240" w:lineRule="auto"/>
              <w:ind w:left="4536"/>
              <w:jc w:val="center"/>
              <w:rPr>
                <w:rFonts w:ascii="Times New Roman" w:hAnsi="Times New Roman"/>
                <w:b/>
                <w:bCs/>
                <w:sz w:val="28"/>
                <w:szCs w:val="28"/>
              </w:rPr>
            </w:pPr>
            <w:r w:rsidRPr="007235DF">
              <w:rPr>
                <w:rFonts w:ascii="Times New Roman" w:hAnsi="Times New Roman"/>
                <w:b/>
                <w:bCs/>
                <w:sz w:val="28"/>
                <w:szCs w:val="28"/>
              </w:rPr>
              <w:t>от «__»________2016</w:t>
            </w:r>
            <w:r w:rsidR="00500810">
              <w:rPr>
                <w:rFonts w:ascii="Times New Roman" w:hAnsi="Times New Roman"/>
                <w:b/>
                <w:bCs/>
                <w:sz w:val="28"/>
                <w:szCs w:val="28"/>
              </w:rPr>
              <w:t xml:space="preserve"> </w:t>
            </w:r>
            <w:r w:rsidRPr="007235DF">
              <w:rPr>
                <w:rFonts w:ascii="Times New Roman" w:hAnsi="Times New Roman"/>
                <w:b/>
                <w:bCs/>
                <w:sz w:val="28"/>
                <w:szCs w:val="28"/>
              </w:rPr>
              <w:t xml:space="preserve">год № </w:t>
            </w:r>
            <w:r>
              <w:rPr>
                <w:rFonts w:ascii="Times New Roman" w:hAnsi="Times New Roman"/>
                <w:b/>
                <w:bCs/>
                <w:sz w:val="28"/>
                <w:szCs w:val="28"/>
              </w:rPr>
              <w:t>____</w:t>
            </w:r>
          </w:p>
          <w:p w:rsidR="004E1159" w:rsidRPr="007235DF" w:rsidRDefault="004E1159" w:rsidP="00911B81">
            <w:pPr>
              <w:spacing w:after="0" w:line="240" w:lineRule="auto"/>
              <w:ind w:firstLine="709"/>
              <w:jc w:val="center"/>
              <w:rPr>
                <w:rFonts w:ascii="Times New Roman" w:hAnsi="Times New Roman" w:cs="Times New Roman"/>
                <w:b/>
                <w:color w:val="000000"/>
                <w:sz w:val="28"/>
                <w:szCs w:val="28"/>
              </w:rPr>
            </w:pPr>
          </w:p>
          <w:p w:rsidR="004E1159" w:rsidRPr="007235DF" w:rsidRDefault="004E1159" w:rsidP="00911B81">
            <w:pPr>
              <w:spacing w:after="0" w:line="240" w:lineRule="auto"/>
              <w:ind w:firstLine="709"/>
              <w:jc w:val="center"/>
              <w:rPr>
                <w:rFonts w:ascii="Times New Roman" w:hAnsi="Times New Roman" w:cs="Times New Roman"/>
                <w:b/>
                <w:color w:val="000000"/>
                <w:sz w:val="28"/>
                <w:szCs w:val="28"/>
              </w:rPr>
            </w:pPr>
          </w:p>
          <w:p w:rsidR="004E1159" w:rsidRPr="007235DF" w:rsidRDefault="004E1159" w:rsidP="00911B81">
            <w:pPr>
              <w:spacing w:after="0" w:line="240" w:lineRule="auto"/>
              <w:ind w:firstLine="709"/>
              <w:jc w:val="center"/>
              <w:rPr>
                <w:rFonts w:ascii="Times New Roman" w:hAnsi="Times New Roman" w:cs="Times New Roman"/>
                <w:b/>
                <w:color w:val="000000"/>
                <w:sz w:val="28"/>
                <w:szCs w:val="28"/>
              </w:rPr>
            </w:pPr>
          </w:p>
          <w:p w:rsidR="00E217C2" w:rsidRPr="007235DF" w:rsidRDefault="00E217C2" w:rsidP="00911B81">
            <w:pPr>
              <w:spacing w:after="0" w:line="240" w:lineRule="auto"/>
              <w:ind w:firstLine="709"/>
              <w:jc w:val="center"/>
              <w:rPr>
                <w:rFonts w:ascii="Times New Roman" w:hAnsi="Times New Roman" w:cs="Times New Roman"/>
                <w:b/>
                <w:color w:val="000000"/>
                <w:sz w:val="28"/>
                <w:szCs w:val="28"/>
              </w:rPr>
            </w:pPr>
          </w:p>
          <w:p w:rsidR="00446F09" w:rsidRPr="007235DF" w:rsidRDefault="00446F09" w:rsidP="00911B81">
            <w:pPr>
              <w:spacing w:after="0" w:line="240" w:lineRule="auto"/>
              <w:ind w:firstLine="709"/>
              <w:jc w:val="center"/>
              <w:rPr>
                <w:rFonts w:ascii="Times New Roman" w:hAnsi="Times New Roman" w:cs="Times New Roman"/>
                <w:b/>
                <w:color w:val="000000"/>
                <w:sz w:val="28"/>
                <w:szCs w:val="28"/>
              </w:rPr>
            </w:pPr>
            <w:r w:rsidRPr="007235DF">
              <w:rPr>
                <w:rFonts w:ascii="Times New Roman" w:hAnsi="Times New Roman" w:cs="Times New Roman"/>
                <w:b/>
                <w:color w:val="000000"/>
                <w:sz w:val="28"/>
                <w:szCs w:val="28"/>
              </w:rPr>
              <w:t>Административный регламент</w:t>
            </w:r>
          </w:p>
          <w:p w:rsidR="00446F09" w:rsidRPr="007235DF" w:rsidRDefault="00446F09" w:rsidP="00911B81">
            <w:pPr>
              <w:spacing w:after="0" w:line="240" w:lineRule="auto"/>
              <w:ind w:firstLine="709"/>
              <w:jc w:val="center"/>
              <w:rPr>
                <w:rFonts w:ascii="Times New Roman" w:hAnsi="Times New Roman" w:cs="Times New Roman"/>
                <w:b/>
                <w:sz w:val="28"/>
                <w:szCs w:val="28"/>
              </w:rPr>
            </w:pPr>
            <w:r w:rsidRPr="007235DF">
              <w:rPr>
                <w:rFonts w:ascii="Times New Roman" w:hAnsi="Times New Roman" w:cs="Times New Roman"/>
                <w:b/>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по оказанию материальной помощи малоимущим гражданам, а также гражданам, оказавшимся  в трудной жизненной ситуации</w:t>
            </w:r>
          </w:p>
          <w:p w:rsidR="00446F09" w:rsidRPr="00E217C2" w:rsidRDefault="00446F09" w:rsidP="00911B81">
            <w:pPr>
              <w:snapToGrid w:val="0"/>
              <w:spacing w:after="0" w:line="240" w:lineRule="auto"/>
              <w:ind w:firstLine="709"/>
              <w:jc w:val="both"/>
              <w:rPr>
                <w:rFonts w:ascii="Times New Roman" w:hAnsi="Times New Roman" w:cs="Times New Roman"/>
                <w:sz w:val="28"/>
                <w:szCs w:val="28"/>
              </w:rPr>
            </w:pPr>
          </w:p>
        </w:tc>
      </w:tr>
    </w:tbl>
    <w:p w:rsidR="00446F09" w:rsidRPr="00446F09" w:rsidRDefault="00446F09" w:rsidP="00446F0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46F09" w:rsidRPr="00446F09" w:rsidRDefault="00446F09" w:rsidP="00446F0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46F09">
        <w:rPr>
          <w:rFonts w:ascii="Times New Roman" w:hAnsi="Times New Roman" w:cs="Times New Roman"/>
          <w:b/>
          <w:sz w:val="28"/>
          <w:szCs w:val="28"/>
        </w:rPr>
        <w:t>1. Общие положения</w:t>
      </w:r>
    </w:p>
    <w:p w:rsidR="00446F09" w:rsidRPr="00446F09" w:rsidRDefault="00446F09" w:rsidP="00446F09">
      <w:pPr>
        <w:autoSpaceDE w:val="0"/>
        <w:autoSpaceDN w:val="0"/>
        <w:adjustRightInd w:val="0"/>
        <w:spacing w:after="0" w:line="240" w:lineRule="auto"/>
        <w:ind w:firstLine="709"/>
        <w:jc w:val="both"/>
        <w:rPr>
          <w:rFonts w:ascii="Times New Roman" w:hAnsi="Times New Roman" w:cs="Times New Roman"/>
          <w:sz w:val="28"/>
          <w:szCs w:val="28"/>
        </w:rPr>
      </w:pP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1.1. Административный регламент 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по оказанию материальной помощи малоимущим гражданам, а также гражданам, оказавшимся  в трудной жизненной ситуации (</w:t>
      </w:r>
      <w:r w:rsidRPr="00446F09">
        <w:rPr>
          <w:rFonts w:ascii="Times New Roman" w:hAnsi="Times New Roman" w:cs="Times New Roman"/>
          <w:snapToGrid w:val="0"/>
          <w:sz w:val="28"/>
          <w:szCs w:val="28"/>
        </w:rPr>
        <w:t>далее - Регламент</w:t>
      </w:r>
      <w:r w:rsidRPr="00446F09">
        <w:rPr>
          <w:rFonts w:ascii="Times New Roman" w:hAnsi="Times New Roman" w:cs="Times New Roman"/>
          <w:sz w:val="28"/>
          <w:szCs w:val="28"/>
        </w:rPr>
        <w:t>) определяет сроки и последовательность действий (административных процедур) управления социальной защиты населения администрации муниципального района «Город Валуйки и Валуйский район», осуществляющего переданные полномочия по предоставлению мер социальной защиты малоимущих граждан, а также граждан, оказавшихся в трудной жизненной ситуации</w:t>
      </w:r>
      <w:r w:rsidRPr="00446F09">
        <w:rPr>
          <w:rFonts w:ascii="Times New Roman" w:hAnsi="Times New Roman" w:cs="Times New Roman"/>
          <w:snapToGrid w:val="0"/>
          <w:sz w:val="28"/>
          <w:szCs w:val="28"/>
        </w:rPr>
        <w:t>.</w:t>
      </w:r>
    </w:p>
    <w:p w:rsidR="00446F09" w:rsidRPr="00446F09" w:rsidRDefault="00446F09" w:rsidP="00446F09">
      <w:pPr>
        <w:pStyle w:val="ConsPlusNormal"/>
        <w:ind w:firstLine="709"/>
        <w:jc w:val="both"/>
        <w:rPr>
          <w:rFonts w:ascii="Times New Roman" w:hAnsi="Times New Roman"/>
          <w:sz w:val="28"/>
          <w:szCs w:val="28"/>
        </w:rPr>
      </w:pPr>
      <w:r w:rsidRPr="00446F09">
        <w:rPr>
          <w:rFonts w:ascii="Times New Roman" w:hAnsi="Times New Roman"/>
          <w:sz w:val="28"/>
          <w:szCs w:val="28"/>
        </w:rPr>
        <w:t>1.2. Заявителями, в отношении которых предоставляется государственная услуга являются:</w:t>
      </w:r>
    </w:p>
    <w:p w:rsidR="00446F09" w:rsidRPr="00446F09" w:rsidRDefault="00446F09" w:rsidP="00446F09">
      <w:pPr>
        <w:pStyle w:val="11"/>
        <w:tabs>
          <w:tab w:val="clear" w:pos="720"/>
          <w:tab w:val="left" w:pos="0"/>
        </w:tabs>
        <w:spacing w:before="0" w:after="0"/>
        <w:ind w:left="0" w:firstLine="709"/>
        <w:rPr>
          <w:sz w:val="28"/>
          <w:szCs w:val="28"/>
        </w:rPr>
      </w:pPr>
      <w:r w:rsidRPr="00446F09">
        <w:rPr>
          <w:sz w:val="28"/>
          <w:szCs w:val="28"/>
        </w:rPr>
        <w:t>Государственная услуга предоставляется малоимущим семьям и малоимущим одиноко проживающим гражданам, а также гражданам, оказавшимся в трудной жизненной ситуации в форме социальных выплат в виде пособий (периодических и единовременных).</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1.2.1. Малоимущей семьей (малоимущим одиноко проживающим гражданином) считается семья (одиноко проживающий гражданин), среднедушевой доход которой (доход которого) ниже величины прожиточного минимума по независящим от них причинам.</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xml:space="preserve">1.2.2. Правом на получение единовременного пособия обладают оказавшиеся в тяжелой жизненной ситуации, в частности, в случае получения </w:t>
      </w:r>
      <w:r w:rsidRPr="00446F09">
        <w:rPr>
          <w:rFonts w:ascii="Times New Roman" w:hAnsi="Times New Roman" w:cs="Times New Roman"/>
          <w:sz w:val="28"/>
          <w:szCs w:val="28"/>
        </w:rPr>
        <w:lastRenderedPageBreak/>
        <w:t>материального ущерба от пожара или стихийного бедствия, необходимости неотложной оплаты медицинских услуг и иных подобных случаях, малоимущие семьи, малоимущие одиноко проживающие граждане, а также иные граждане.</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1.2.3. Правом на получение периодического пособия обладают:</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малоимущие многодетные или неполные семьи, семьи военнослужащих срочной службы, в которых имеются дети до восемнадцати лет (учащиеся - до двадцати трех лет);</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образовательного учреждения высшего или среднего профессионального образования;</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малоимущие семьи, в которых имеются дети, находящиеся под опекой и (или) попечительством;</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малоимущие одиноко проживающие инвалиды I и II групп и пенсионеры;</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малоимущие одиноко проживающие беременные женщины, а также малоимущие семьи, в которых имеются беременные женщины;</w:t>
      </w:r>
    </w:p>
    <w:p w:rsidR="00446F09" w:rsidRPr="00446F09" w:rsidRDefault="00446F09" w:rsidP="00446F09">
      <w:pPr>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446F09" w:rsidRDefault="00446F09" w:rsidP="00446F09">
      <w:pPr>
        <w:pStyle w:val="ConsPlusNormal"/>
        <w:ind w:firstLine="709"/>
        <w:jc w:val="both"/>
        <w:rPr>
          <w:rFonts w:ascii="Times New Roman" w:hAnsi="Times New Roman"/>
          <w:b/>
          <w:sz w:val="28"/>
          <w:szCs w:val="28"/>
        </w:rPr>
      </w:pPr>
      <w:r w:rsidRPr="00446F09">
        <w:rPr>
          <w:rFonts w:ascii="Times New Roman" w:hAnsi="Times New Roman"/>
          <w:sz w:val="28"/>
          <w:szCs w:val="28"/>
        </w:rPr>
        <w:t>Малоимущим семьям, имеющим в составе трудоспособных  членов, а также  малоимущим одиноко проживающим трудоспособным гражданам, пособие предоставляется на основе Социального контракта.</w:t>
      </w:r>
      <w:r w:rsidRPr="00446F09">
        <w:rPr>
          <w:rFonts w:ascii="Times New Roman" w:hAnsi="Times New Roman"/>
          <w:b/>
          <w:sz w:val="28"/>
          <w:szCs w:val="28"/>
        </w:rPr>
        <w:t xml:space="preserve"> </w:t>
      </w:r>
    </w:p>
    <w:p w:rsidR="00900D11" w:rsidRDefault="00446F09" w:rsidP="00900D11">
      <w:pPr>
        <w:suppressAutoHyphen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1.3</w:t>
      </w:r>
      <w:r w:rsidR="008A6328">
        <w:rPr>
          <w:rFonts w:ascii="Times New Roman" w:hAnsi="Times New Roman" w:cs="Times New Roman"/>
          <w:sz w:val="28"/>
          <w:szCs w:val="28"/>
        </w:rPr>
        <w:t>.</w:t>
      </w:r>
      <w:r w:rsidR="00900D11" w:rsidRPr="00900D11">
        <w:rPr>
          <w:rFonts w:ascii="Times New Roman" w:hAnsi="Times New Roman" w:cs="Times New Roman"/>
          <w:sz w:val="28"/>
          <w:szCs w:val="28"/>
        </w:rPr>
        <w:t xml:space="preserve"> Порядок информирования о предоставлении государственной услуги.</w:t>
      </w:r>
    </w:p>
    <w:p w:rsidR="00AB0859" w:rsidRPr="00900D11" w:rsidRDefault="00AB0859" w:rsidP="00A207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w:t>
      </w:r>
      <w:r w:rsidR="00A20780">
        <w:rPr>
          <w:rFonts w:ascii="Times New Roman" w:hAnsi="Times New Roman" w:cs="Times New Roman"/>
          <w:sz w:val="28"/>
          <w:szCs w:val="28"/>
        </w:rPr>
        <w:t xml:space="preserve"> об услуге  предоставляется непосредственно  сотрудниками  управления социальной защиты населения администрации муниципального района «Город Валуйки и  Валуйский район»</w:t>
      </w:r>
      <w:r>
        <w:rPr>
          <w:rFonts w:ascii="Times New Roman" w:hAnsi="Times New Roman" w:cs="Times New Roman"/>
          <w:sz w:val="28"/>
          <w:szCs w:val="28"/>
        </w:rPr>
        <w:t>.</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 xml:space="preserve">1.3.1. Место нахождения управления социальной защиты населения администрации муниципального района «Город Валуйки и Валуйский район» (далее – Управление социальной защиты населения): </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u w:val="single"/>
        </w:rPr>
      </w:pPr>
      <w:r w:rsidRPr="00900D11">
        <w:rPr>
          <w:rFonts w:ascii="Times New Roman" w:hAnsi="Times New Roman" w:cs="Times New Roman"/>
          <w:sz w:val="28"/>
          <w:szCs w:val="28"/>
          <w:u w:val="single"/>
        </w:rPr>
        <w:t>309996,Белгородская область, г.Валуйки, ул.М.Горького, д. 4.</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u w:val="single"/>
        </w:rPr>
      </w:pPr>
      <w:r w:rsidRPr="00900D11">
        <w:rPr>
          <w:rFonts w:ascii="Times New Roman" w:hAnsi="Times New Roman" w:cs="Times New Roman"/>
          <w:sz w:val="28"/>
          <w:szCs w:val="28"/>
        </w:rPr>
        <w:t xml:space="preserve">Электронный адрес для направления документов и обращений: </w:t>
      </w:r>
      <w:r w:rsidRPr="00900D11">
        <w:rPr>
          <w:rFonts w:ascii="Times New Roman" w:hAnsi="Times New Roman" w:cs="Times New Roman"/>
          <w:sz w:val="28"/>
          <w:szCs w:val="28"/>
          <w:u w:val="single"/>
          <w:lang w:val="en-US"/>
        </w:rPr>
        <w:t>valuszn</w:t>
      </w:r>
      <w:r w:rsidRPr="00900D11">
        <w:rPr>
          <w:rFonts w:ascii="Times New Roman" w:hAnsi="Times New Roman" w:cs="Times New Roman"/>
          <w:sz w:val="28"/>
          <w:szCs w:val="28"/>
          <w:u w:val="single"/>
        </w:rPr>
        <w:t>@</w:t>
      </w:r>
      <w:r w:rsidRPr="00900D11">
        <w:rPr>
          <w:rFonts w:ascii="Times New Roman" w:hAnsi="Times New Roman" w:cs="Times New Roman"/>
          <w:sz w:val="28"/>
          <w:szCs w:val="28"/>
          <w:u w:val="single"/>
          <w:lang w:val="en-US"/>
        </w:rPr>
        <w:t>mail</w:t>
      </w:r>
      <w:r w:rsidRPr="00900D11">
        <w:rPr>
          <w:rFonts w:ascii="Times New Roman" w:hAnsi="Times New Roman" w:cs="Times New Roman"/>
          <w:sz w:val="28"/>
          <w:szCs w:val="28"/>
          <w:u w:val="single"/>
        </w:rPr>
        <w:t>.</w:t>
      </w:r>
      <w:r w:rsidRPr="00900D11">
        <w:rPr>
          <w:rFonts w:ascii="Times New Roman" w:hAnsi="Times New Roman" w:cs="Times New Roman"/>
          <w:sz w:val="28"/>
          <w:szCs w:val="28"/>
          <w:u w:val="single"/>
          <w:lang w:val="en-US"/>
        </w:rPr>
        <w:t>ru</w:t>
      </w:r>
    </w:p>
    <w:p w:rsidR="00900D11" w:rsidRPr="00900D11" w:rsidRDefault="00900D11" w:rsidP="00900D11">
      <w:pPr>
        <w:tabs>
          <w:tab w:val="left" w:pos="517"/>
        </w:tabs>
        <w:spacing w:after="0" w:line="240" w:lineRule="auto"/>
        <w:ind w:firstLine="709"/>
        <w:jc w:val="both"/>
        <w:rPr>
          <w:rFonts w:ascii="Times New Roman" w:hAnsi="Times New Roman" w:cs="Times New Roman"/>
          <w:color w:val="FF0000"/>
          <w:sz w:val="28"/>
          <w:szCs w:val="28"/>
          <w:u w:val="single"/>
        </w:rPr>
      </w:pPr>
      <w:r w:rsidRPr="00900D11">
        <w:rPr>
          <w:rFonts w:ascii="Times New Roman" w:hAnsi="Times New Roman" w:cs="Times New Roman"/>
          <w:sz w:val="28"/>
          <w:szCs w:val="28"/>
        </w:rPr>
        <w:t xml:space="preserve">Телефон для справок: тел./факс: </w:t>
      </w:r>
      <w:r w:rsidRPr="00900D11">
        <w:rPr>
          <w:rFonts w:ascii="Times New Roman" w:hAnsi="Times New Roman" w:cs="Times New Roman"/>
          <w:sz w:val="28"/>
          <w:szCs w:val="28"/>
          <w:u w:val="single"/>
        </w:rPr>
        <w:t>3-19-78/(847236)3-69-58.</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 xml:space="preserve">Управление социальной защиты населения осуществляет свою деятельность по следующему графику: </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Понедельник с 8 ч. 00 мин. до 17 ч. 00 мин. (перерыв на обед с 13 ч. 00 мин.  до 14 ч. 00 мин.).</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Вторник с 8 ч. 00 мин. до 17 ч. 00 мин. (перерыв на обед с 13 ч. 00 мин.               до 14 ч. 00 мин.).</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lastRenderedPageBreak/>
        <w:t>Среда с 8 ч. 00 мин. до 17 ч. 00 мин. (перерыв на обед с 13 ч. 00 мин.                   до 14 ч. 00 мин.).</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Четверг с 8 ч. 00 мин. до 17 ч. 00 мин. (перерыв на обед с 13 ч. 00 мин.                 до 14 ч. 00 мин.).</w:t>
      </w:r>
    </w:p>
    <w:p w:rsidR="00900D11" w:rsidRPr="00900D11" w:rsidRDefault="00900D11" w:rsidP="00900D11">
      <w:pPr>
        <w:tabs>
          <w:tab w:val="left" w:pos="517"/>
        </w:tabs>
        <w:spacing w:after="0" w:line="240" w:lineRule="auto"/>
        <w:ind w:firstLine="709"/>
        <w:jc w:val="both"/>
        <w:rPr>
          <w:rFonts w:ascii="Times New Roman" w:hAnsi="Times New Roman" w:cs="Times New Roman"/>
          <w:sz w:val="28"/>
          <w:szCs w:val="28"/>
        </w:rPr>
      </w:pPr>
      <w:r w:rsidRPr="00900D11">
        <w:rPr>
          <w:rFonts w:ascii="Times New Roman" w:hAnsi="Times New Roman" w:cs="Times New Roman"/>
          <w:sz w:val="28"/>
          <w:szCs w:val="28"/>
        </w:rPr>
        <w:t>Пятница с 8 ч. 00 мин. до 17 ч. 00 мин. (перерыв на обед с 13 ч. 00 мин.                до 14 ч. 00 мин.).</w:t>
      </w:r>
    </w:p>
    <w:p w:rsidR="00900D11" w:rsidRDefault="00900D11" w:rsidP="00900D11">
      <w:pPr>
        <w:pStyle w:val="ConsPlusNormal"/>
        <w:tabs>
          <w:tab w:val="num" w:pos="-3927"/>
        </w:tabs>
        <w:ind w:firstLine="748"/>
        <w:jc w:val="both"/>
        <w:rPr>
          <w:rFonts w:ascii="Times New Roman" w:hAnsi="Times New Roman"/>
          <w:sz w:val="28"/>
          <w:szCs w:val="28"/>
        </w:rPr>
      </w:pPr>
      <w:r w:rsidRPr="00F7313A">
        <w:rPr>
          <w:rFonts w:ascii="Times New Roman" w:hAnsi="Times New Roman"/>
          <w:sz w:val="28"/>
          <w:szCs w:val="28"/>
        </w:rPr>
        <w:t>Суббота, Воскресенье - выходные дни</w:t>
      </w:r>
      <w:r w:rsidR="009F6E3F">
        <w:rPr>
          <w:rFonts w:ascii="Times New Roman" w:hAnsi="Times New Roman"/>
          <w:sz w:val="28"/>
          <w:szCs w:val="28"/>
        </w:rPr>
        <w:t>.</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1.3.2</w:t>
      </w:r>
      <w:r w:rsidRPr="009F6E3F">
        <w:rPr>
          <w:rFonts w:ascii="Times New Roman" w:hAnsi="Times New Roman" w:cs="Times New Roman"/>
          <w:color w:val="C00000"/>
          <w:sz w:val="28"/>
          <w:szCs w:val="28"/>
        </w:rPr>
        <w:t xml:space="preserve">. </w:t>
      </w:r>
      <w:r w:rsidRPr="009F6E3F">
        <w:rPr>
          <w:rFonts w:ascii="Times New Roman" w:hAnsi="Times New Roman" w:cs="Times New Roman"/>
          <w:sz w:val="28"/>
          <w:szCs w:val="28"/>
        </w:rPr>
        <w:t>Основными требованиями к информированию являются:</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достоверность предоставляемой информации;</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четкость в изложении информации;</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полнота информации;</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удобство и доступность получения информации о процедурах;</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оперативность предоставления информации о процедурах.</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Информирование заявителей о правилах предоставления государственной услуги организуется следующим образом:</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публичное информирование проводится посредством размещения информации на официальном сайте орган  Интернет, на информационных стендах в</w:t>
      </w:r>
      <w:r w:rsidR="00500810">
        <w:rPr>
          <w:rFonts w:ascii="Times New Roman" w:hAnsi="Times New Roman" w:cs="Times New Roman"/>
          <w:sz w:val="28"/>
          <w:szCs w:val="28"/>
        </w:rPr>
        <w:t xml:space="preserve"> управление</w:t>
      </w:r>
      <w:r w:rsidRPr="00500810">
        <w:rPr>
          <w:rFonts w:ascii="Times New Roman" w:hAnsi="Times New Roman" w:cs="Times New Roman"/>
          <w:sz w:val="28"/>
          <w:szCs w:val="28"/>
        </w:rPr>
        <w:t xml:space="preserve"> социальной защиты населения, средствах массовой информации;</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индивидуальное информирование проводится в форме устного обращения (лично) и письменного обращения (по почте).</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 xml:space="preserve">На информационных стендах  </w:t>
      </w:r>
      <w:r w:rsidR="00500810">
        <w:rPr>
          <w:rFonts w:ascii="Times New Roman" w:hAnsi="Times New Roman" w:cs="Times New Roman"/>
          <w:sz w:val="28"/>
          <w:szCs w:val="28"/>
        </w:rPr>
        <w:t xml:space="preserve">управление  </w:t>
      </w:r>
      <w:r w:rsidRPr="00500810">
        <w:rPr>
          <w:rFonts w:ascii="Times New Roman" w:hAnsi="Times New Roman" w:cs="Times New Roman"/>
          <w:sz w:val="28"/>
          <w:szCs w:val="28"/>
        </w:rPr>
        <w:t>социальной защиты населения размещается следующая информация:</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 xml:space="preserve">Местонахождение </w:t>
      </w:r>
      <w:r w:rsidR="00500810">
        <w:rPr>
          <w:rFonts w:ascii="Times New Roman" w:hAnsi="Times New Roman" w:cs="Times New Roman"/>
          <w:sz w:val="28"/>
          <w:szCs w:val="28"/>
        </w:rPr>
        <w:t xml:space="preserve">управления </w:t>
      </w:r>
      <w:r w:rsidRPr="00500810">
        <w:rPr>
          <w:rFonts w:ascii="Times New Roman" w:hAnsi="Times New Roman" w:cs="Times New Roman"/>
          <w:sz w:val="28"/>
          <w:szCs w:val="28"/>
        </w:rPr>
        <w:t>социальной защиты населения ;</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режим работы</w:t>
      </w:r>
      <w:r w:rsidR="00500810">
        <w:rPr>
          <w:rFonts w:ascii="Times New Roman" w:hAnsi="Times New Roman" w:cs="Times New Roman"/>
          <w:sz w:val="28"/>
          <w:szCs w:val="28"/>
        </w:rPr>
        <w:t xml:space="preserve"> управления</w:t>
      </w:r>
      <w:r w:rsidRPr="00500810">
        <w:rPr>
          <w:rFonts w:ascii="Times New Roman" w:hAnsi="Times New Roman" w:cs="Times New Roman"/>
          <w:sz w:val="28"/>
          <w:szCs w:val="28"/>
        </w:rPr>
        <w:t xml:space="preserve">  социальной защиты населения;</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график приема граждан</w:t>
      </w:r>
      <w:r w:rsidR="00500810">
        <w:rPr>
          <w:rFonts w:ascii="Times New Roman" w:hAnsi="Times New Roman" w:cs="Times New Roman"/>
          <w:sz w:val="28"/>
          <w:szCs w:val="28"/>
        </w:rPr>
        <w:t xml:space="preserve"> управления</w:t>
      </w:r>
      <w:r w:rsidRPr="00500810">
        <w:rPr>
          <w:rFonts w:ascii="Times New Roman" w:hAnsi="Times New Roman" w:cs="Times New Roman"/>
          <w:sz w:val="28"/>
          <w:szCs w:val="28"/>
        </w:rPr>
        <w:t xml:space="preserve"> социальной защиты населения;</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номера телефонов для справок, адрес электронной почты, адрес сайта;</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услуги;</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извлечения из текста административного регламента с приложениями;</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краткое описание порядка исполнения государственной услуги;</w:t>
      </w:r>
    </w:p>
    <w:p w:rsidR="009F6E3F" w:rsidRPr="00500810" w:rsidRDefault="009F6E3F" w:rsidP="00500810">
      <w:pPr>
        <w:autoSpaceDE w:val="0"/>
        <w:autoSpaceDN w:val="0"/>
        <w:adjustRightInd w:val="0"/>
        <w:spacing w:after="0" w:line="240" w:lineRule="auto"/>
        <w:ind w:firstLine="540"/>
        <w:jc w:val="both"/>
        <w:rPr>
          <w:rFonts w:ascii="Times New Roman" w:hAnsi="Times New Roman" w:cs="Times New Roman"/>
          <w:sz w:val="28"/>
          <w:szCs w:val="28"/>
        </w:rPr>
      </w:pPr>
      <w:r w:rsidRPr="00500810">
        <w:rPr>
          <w:rFonts w:ascii="Times New Roman" w:hAnsi="Times New Roman" w:cs="Times New Roman"/>
          <w:sz w:val="28"/>
          <w:szCs w:val="28"/>
        </w:rPr>
        <w:t>перечень документов, предоставляемых с заявлением, и требования, предъявляемые к этим документам.</w:t>
      </w:r>
    </w:p>
    <w:p w:rsidR="009F6E3F" w:rsidRPr="00500810" w:rsidRDefault="009F6E3F" w:rsidP="00500810">
      <w:pPr>
        <w:pStyle w:val="ConsPlusNormal"/>
        <w:tabs>
          <w:tab w:val="num" w:pos="-3927"/>
        </w:tabs>
        <w:ind w:firstLine="748"/>
        <w:jc w:val="both"/>
        <w:rPr>
          <w:rFonts w:ascii="Times New Roman" w:hAnsi="Times New Roman"/>
          <w:sz w:val="28"/>
          <w:szCs w:val="28"/>
        </w:rPr>
      </w:pPr>
      <w:r w:rsidRPr="00500810">
        <w:rPr>
          <w:rFonts w:ascii="Times New Roman" w:hAnsi="Times New Roman"/>
          <w:sz w:val="28"/>
          <w:szCs w:val="28"/>
        </w:rPr>
        <w:t>Информационные стенды должны б</w:t>
      </w:r>
      <w:r w:rsidR="00500810" w:rsidRPr="00500810">
        <w:rPr>
          <w:rFonts w:ascii="Times New Roman" w:hAnsi="Times New Roman"/>
          <w:sz w:val="28"/>
          <w:szCs w:val="28"/>
        </w:rPr>
        <w:t>ыть максимально заметны, хорошо</w:t>
      </w:r>
    </w:p>
    <w:p w:rsidR="009F6E3F" w:rsidRPr="009F6E3F" w:rsidRDefault="009F6E3F" w:rsidP="00500810">
      <w:pPr>
        <w:pStyle w:val="ConsPlusNormal"/>
        <w:tabs>
          <w:tab w:val="num" w:pos="-3927"/>
        </w:tabs>
        <w:ind w:firstLine="748"/>
        <w:jc w:val="both"/>
        <w:rPr>
          <w:rFonts w:ascii="Times New Roman" w:hAnsi="Times New Roman"/>
          <w:sz w:val="28"/>
          <w:szCs w:val="28"/>
        </w:rPr>
      </w:pPr>
      <w:r w:rsidRPr="00500810">
        <w:rPr>
          <w:rFonts w:ascii="Times New Roman" w:hAnsi="Times New Roman"/>
          <w:sz w:val="28"/>
          <w:szCs w:val="28"/>
        </w:rPr>
        <w:t>просматриваемы и функциональны, рекомендуется оборудовать информационные стенды карманами формата</w:t>
      </w:r>
      <w:r w:rsidRPr="00527131">
        <w:rPr>
          <w:rFonts w:ascii="Times New Roman" w:hAnsi="Times New Roman"/>
          <w:sz w:val="28"/>
          <w:szCs w:val="28"/>
        </w:rPr>
        <w:t xml:space="preserve"> A4, в которых размещать информационные листки.</w:t>
      </w:r>
      <w:r w:rsidRPr="009F6E3F">
        <w:rPr>
          <w:rFonts w:ascii="Times New Roman" w:hAnsi="Times New Roman"/>
          <w:sz w:val="28"/>
          <w:szCs w:val="28"/>
        </w:rPr>
        <w:t>.</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 xml:space="preserve">1.3.4. Специалист </w:t>
      </w:r>
      <w:r w:rsidR="002F2EAE">
        <w:rPr>
          <w:rFonts w:ascii="Times New Roman" w:hAnsi="Times New Roman" w:cs="Times New Roman"/>
          <w:sz w:val="28"/>
          <w:szCs w:val="28"/>
        </w:rPr>
        <w:t xml:space="preserve">управления </w:t>
      </w:r>
      <w:r w:rsidRPr="009F6E3F">
        <w:rPr>
          <w:rFonts w:ascii="Times New Roman" w:hAnsi="Times New Roman" w:cs="Times New Roman"/>
          <w:sz w:val="28"/>
          <w:szCs w:val="28"/>
        </w:rPr>
        <w:t>социальной защиты населения,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15 минут.</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lastRenderedPageBreak/>
        <w:t>В случае если для подготовки ответа требуется продолжительное время, специалист</w:t>
      </w:r>
      <w:r w:rsidR="002F2EAE">
        <w:rPr>
          <w:rFonts w:ascii="Times New Roman" w:hAnsi="Times New Roman" w:cs="Times New Roman"/>
          <w:sz w:val="28"/>
          <w:szCs w:val="28"/>
        </w:rPr>
        <w:t xml:space="preserve"> управления </w:t>
      </w:r>
      <w:r w:rsidRPr="009F6E3F">
        <w:rPr>
          <w:rFonts w:ascii="Times New Roman" w:hAnsi="Times New Roman" w:cs="Times New Roman"/>
          <w:sz w:val="28"/>
          <w:szCs w:val="28"/>
        </w:rPr>
        <w:t xml:space="preserve">  социальной защиты населения , осуществляющий индивидуальное информирование, может предложить заявителям обратиться за необходимой информацией в письменном виде либо назначить другое удобное для заявителя время для устного информирования.</w:t>
      </w:r>
    </w:p>
    <w:p w:rsidR="009F6E3F" w:rsidRPr="009F6E3F" w:rsidRDefault="009F6E3F" w:rsidP="009F6E3F">
      <w:pPr>
        <w:autoSpaceDE w:val="0"/>
        <w:autoSpaceDN w:val="0"/>
        <w:adjustRightInd w:val="0"/>
        <w:spacing w:after="0" w:line="240" w:lineRule="auto"/>
        <w:ind w:firstLine="539"/>
        <w:jc w:val="both"/>
        <w:rPr>
          <w:rFonts w:ascii="Times New Roman" w:hAnsi="Times New Roman" w:cs="Times New Roman"/>
          <w:sz w:val="28"/>
          <w:szCs w:val="28"/>
        </w:rPr>
      </w:pPr>
      <w:r w:rsidRPr="009F6E3F">
        <w:rPr>
          <w:rFonts w:ascii="Times New Roman" w:hAnsi="Times New Roman" w:cs="Times New Roman"/>
          <w:sz w:val="28"/>
          <w:szCs w:val="28"/>
        </w:rPr>
        <w:t xml:space="preserve">В случае если специалист </w:t>
      </w:r>
      <w:r w:rsidR="002F2EAE">
        <w:rPr>
          <w:rFonts w:ascii="Times New Roman" w:hAnsi="Times New Roman" w:cs="Times New Roman"/>
          <w:sz w:val="28"/>
          <w:szCs w:val="28"/>
        </w:rPr>
        <w:t xml:space="preserve">управления </w:t>
      </w:r>
      <w:r w:rsidRPr="009F6E3F">
        <w:rPr>
          <w:rFonts w:ascii="Times New Roman" w:hAnsi="Times New Roman" w:cs="Times New Roman"/>
          <w:sz w:val="28"/>
          <w:szCs w:val="28"/>
        </w:rPr>
        <w:t>социальной защиты населения, принявший звонок, самостоятельно не может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9F6E3F" w:rsidRPr="009F6E3F" w:rsidRDefault="009F6E3F" w:rsidP="009F6E3F">
      <w:pPr>
        <w:autoSpaceDE w:val="0"/>
        <w:autoSpaceDN w:val="0"/>
        <w:adjustRightInd w:val="0"/>
        <w:spacing w:after="0" w:line="240" w:lineRule="auto"/>
        <w:ind w:firstLine="539"/>
        <w:jc w:val="both"/>
        <w:rPr>
          <w:rFonts w:ascii="Times New Roman" w:hAnsi="Times New Roman" w:cs="Times New Roman"/>
          <w:sz w:val="28"/>
          <w:szCs w:val="28"/>
        </w:rPr>
      </w:pPr>
      <w:r w:rsidRPr="009F6E3F">
        <w:rPr>
          <w:rFonts w:ascii="Times New Roman" w:hAnsi="Times New Roman" w:cs="Times New Roman"/>
          <w:sz w:val="28"/>
          <w:szCs w:val="28"/>
        </w:rPr>
        <w:t>Индивидуальное письменное информирование при обращении заявителя в</w:t>
      </w:r>
      <w:r w:rsidR="002F2EAE">
        <w:rPr>
          <w:rFonts w:ascii="Times New Roman" w:hAnsi="Times New Roman" w:cs="Times New Roman"/>
          <w:sz w:val="28"/>
          <w:szCs w:val="28"/>
        </w:rPr>
        <w:t xml:space="preserve"> управление </w:t>
      </w:r>
      <w:r w:rsidRPr="009F6E3F">
        <w:rPr>
          <w:rFonts w:ascii="Times New Roman" w:hAnsi="Times New Roman" w:cs="Times New Roman"/>
          <w:sz w:val="28"/>
          <w:szCs w:val="28"/>
        </w:rPr>
        <w:t xml:space="preserve">  социальной защиты населения осуществляется путем направления ответов почтовым отправлением.</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Начальник (заместитель начальника) органа  социальной защиты населения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 xml:space="preserve">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Информация о гражданине, желающем получить консультацию, отражается </w:t>
      </w:r>
      <w:r w:rsidRPr="00500810">
        <w:rPr>
          <w:rFonts w:ascii="Times New Roman" w:hAnsi="Times New Roman" w:cs="Times New Roman"/>
          <w:sz w:val="28"/>
          <w:szCs w:val="28"/>
        </w:rPr>
        <w:t xml:space="preserve">в </w:t>
      </w:r>
      <w:hyperlink r:id="rId11" w:history="1">
        <w:r w:rsidRPr="00500810">
          <w:rPr>
            <w:rFonts w:ascii="Times New Roman" w:hAnsi="Times New Roman" w:cs="Times New Roman"/>
            <w:sz w:val="28"/>
            <w:szCs w:val="28"/>
          </w:rPr>
          <w:t>журнале</w:t>
        </w:r>
      </w:hyperlink>
      <w:r w:rsidRPr="009F6E3F">
        <w:rPr>
          <w:rFonts w:ascii="Times New Roman" w:hAnsi="Times New Roman" w:cs="Times New Roman"/>
          <w:sz w:val="28"/>
          <w:szCs w:val="28"/>
        </w:rPr>
        <w:t xml:space="preserve"> регистрации личного приема граждан (приложение N3).</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Раздаточные информационные материалы (брошюры, буклеты, памятки) находятся в помещениях, предназначенных для приема заявителей государственной услуги, на информационном стенде органа  социальной защиты населения .</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При информировании по обращениям, направленным по электронной почте, ответ направляется по электронной почте на электронный адрес заявителя (его представителя) в течение 30 дней со дня регистрации обращения.</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На индивидуальное устное информирование (по телефону или лично) каждого заявителя специалист, осуществляющий индивидуальное устное информирование, выделяет не более 15 минут.</w:t>
      </w:r>
    </w:p>
    <w:p w:rsidR="009F6E3F" w:rsidRP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sidRPr="009F6E3F">
        <w:rPr>
          <w:rFonts w:ascii="Times New Roman" w:hAnsi="Times New Roman" w:cs="Times New Roman"/>
          <w:sz w:val="28"/>
          <w:szCs w:val="28"/>
        </w:rPr>
        <w:t>1.3.5. Информирование заявителя осуществляется на любой стадии предоставления государственной услуги.</w:t>
      </w:r>
    </w:p>
    <w:p w:rsidR="009F6E3F" w:rsidRPr="009F6E3F" w:rsidRDefault="009F6E3F" w:rsidP="009F6E3F">
      <w:pPr>
        <w:widowControl w:val="0"/>
        <w:tabs>
          <w:tab w:val="left" w:pos="720"/>
        </w:tabs>
        <w:spacing w:after="0" w:line="240" w:lineRule="auto"/>
        <w:ind w:firstLine="709"/>
        <w:jc w:val="both"/>
        <w:rPr>
          <w:rFonts w:ascii="Times New Roman" w:hAnsi="Times New Roman" w:cs="Times New Roman"/>
          <w:sz w:val="28"/>
          <w:szCs w:val="28"/>
        </w:rPr>
      </w:pPr>
      <w:r w:rsidRPr="009F6E3F">
        <w:rPr>
          <w:rFonts w:ascii="Times New Roman" w:hAnsi="Times New Roman" w:cs="Times New Roman"/>
          <w:sz w:val="28"/>
          <w:szCs w:val="28"/>
        </w:rPr>
        <w:t>2.2.1.</w:t>
      </w:r>
      <w:r w:rsidRPr="009F6E3F">
        <w:rPr>
          <w:rFonts w:ascii="Times New Roman" w:hAnsi="Times New Roman" w:cs="Times New Roman"/>
          <w:sz w:val="28"/>
          <w:szCs w:val="28"/>
          <w:shd w:val="clear" w:color="auto" w:fill="FFFFFF"/>
        </w:rPr>
        <w:t xml:space="preserve"> Участники</w:t>
      </w:r>
      <w:r w:rsidRPr="009F6E3F">
        <w:rPr>
          <w:rFonts w:ascii="Times New Roman" w:hAnsi="Times New Roman" w:cs="Times New Roman"/>
          <w:sz w:val="28"/>
          <w:szCs w:val="28"/>
        </w:rPr>
        <w:t xml:space="preserve"> отношений по предоставлению государственной услуги:</w:t>
      </w:r>
    </w:p>
    <w:p w:rsid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 предоставлении государственной услуги осуществляется взаимодействие с:</w:t>
      </w:r>
    </w:p>
    <w:p w:rsidR="009F6E3F" w:rsidRDefault="009F6E3F" w:rsidP="009F6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бюджетным учреждением "Комплексный центр социального обслуживания населения</w:t>
      </w:r>
      <w:r w:rsidR="00345781">
        <w:rPr>
          <w:rFonts w:ascii="Times New Roman" w:hAnsi="Times New Roman" w:cs="Times New Roman"/>
          <w:sz w:val="28"/>
          <w:szCs w:val="28"/>
        </w:rPr>
        <w:t xml:space="preserve"> города  Валуйки и Валуйского района</w:t>
      </w:r>
      <w:r>
        <w:rPr>
          <w:rFonts w:ascii="Times New Roman" w:hAnsi="Times New Roman" w:cs="Times New Roman"/>
          <w:sz w:val="28"/>
          <w:szCs w:val="28"/>
        </w:rPr>
        <w:t>" (далее - МБУ КЦСОН);</w:t>
      </w:r>
    </w:p>
    <w:p w:rsidR="00500810" w:rsidRDefault="00B822DA" w:rsidP="00B822DA">
      <w:pPr>
        <w:tabs>
          <w:tab w:val="left" w:pos="517"/>
        </w:tabs>
        <w:spacing w:after="0" w:line="240" w:lineRule="auto"/>
        <w:ind w:firstLine="709"/>
        <w:jc w:val="both"/>
        <w:rPr>
          <w:rFonts w:ascii="Times New Roman" w:hAnsi="Times New Roman" w:cs="Times New Roman"/>
          <w:sz w:val="28"/>
          <w:szCs w:val="28"/>
        </w:rPr>
      </w:pPr>
      <w:r w:rsidRPr="00C251A0">
        <w:rPr>
          <w:rFonts w:ascii="Times New Roman" w:hAnsi="Times New Roman" w:cs="Times New Roman"/>
          <w:sz w:val="26"/>
          <w:szCs w:val="26"/>
        </w:rPr>
        <w:t>.</w:t>
      </w:r>
      <w:r>
        <w:rPr>
          <w:rFonts w:ascii="Times New Roman" w:hAnsi="Times New Roman" w:cs="Times New Roman"/>
          <w:sz w:val="28"/>
          <w:szCs w:val="28"/>
        </w:rPr>
        <w:t>- у</w:t>
      </w:r>
      <w:r w:rsidRPr="00911B81">
        <w:rPr>
          <w:rFonts w:ascii="Times New Roman" w:hAnsi="Times New Roman" w:cs="Times New Roman"/>
          <w:sz w:val="28"/>
          <w:szCs w:val="28"/>
        </w:rPr>
        <w:t>правление</w:t>
      </w:r>
      <w:r>
        <w:rPr>
          <w:rFonts w:ascii="Times New Roman" w:hAnsi="Times New Roman" w:cs="Times New Roman"/>
          <w:sz w:val="28"/>
          <w:szCs w:val="28"/>
        </w:rPr>
        <w:t>м</w:t>
      </w:r>
      <w:r w:rsidRPr="00911B81">
        <w:rPr>
          <w:rFonts w:ascii="Times New Roman" w:hAnsi="Times New Roman" w:cs="Times New Roman"/>
          <w:sz w:val="28"/>
          <w:szCs w:val="28"/>
        </w:rPr>
        <w:t xml:space="preserve"> финансов и бюджетной политики администрации муниципального района «Го</w:t>
      </w:r>
      <w:r w:rsidR="00500810">
        <w:rPr>
          <w:rFonts w:ascii="Times New Roman" w:hAnsi="Times New Roman" w:cs="Times New Roman"/>
          <w:sz w:val="28"/>
          <w:szCs w:val="28"/>
        </w:rPr>
        <w:t>род Валуйки и Валуйский район»;</w:t>
      </w:r>
    </w:p>
    <w:p w:rsidR="00500810" w:rsidRDefault="00E62353" w:rsidP="00B822DA">
      <w:pPr>
        <w:tabs>
          <w:tab w:val="left" w:pos="5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0810">
        <w:rPr>
          <w:rFonts w:ascii="Times New Roman" w:hAnsi="Times New Roman" w:cs="Times New Roman"/>
          <w:sz w:val="28"/>
          <w:szCs w:val="28"/>
        </w:rPr>
        <w:t>у</w:t>
      </w:r>
      <w:r w:rsidR="00B822DA" w:rsidRPr="00911B81">
        <w:rPr>
          <w:rFonts w:ascii="Times New Roman" w:hAnsi="Times New Roman" w:cs="Times New Roman"/>
          <w:sz w:val="28"/>
          <w:szCs w:val="28"/>
        </w:rPr>
        <w:t>правлени</w:t>
      </w:r>
      <w:r w:rsidR="00500810">
        <w:rPr>
          <w:rFonts w:ascii="Times New Roman" w:hAnsi="Times New Roman" w:cs="Times New Roman"/>
          <w:sz w:val="28"/>
          <w:szCs w:val="28"/>
        </w:rPr>
        <w:t>ем</w:t>
      </w:r>
      <w:r w:rsidR="00B822DA" w:rsidRPr="00911B81">
        <w:rPr>
          <w:rFonts w:ascii="Times New Roman" w:hAnsi="Times New Roman" w:cs="Times New Roman"/>
          <w:sz w:val="28"/>
          <w:szCs w:val="28"/>
        </w:rPr>
        <w:t xml:space="preserve"> Федерального казнач</w:t>
      </w:r>
      <w:r w:rsidR="00500810">
        <w:rPr>
          <w:rFonts w:ascii="Times New Roman" w:hAnsi="Times New Roman" w:cs="Times New Roman"/>
          <w:sz w:val="28"/>
          <w:szCs w:val="28"/>
        </w:rPr>
        <w:t>ейства по Белгородской области ;</w:t>
      </w:r>
    </w:p>
    <w:p w:rsidR="00500810" w:rsidRDefault="00500810" w:rsidP="00B822DA">
      <w:pPr>
        <w:tabs>
          <w:tab w:val="left" w:pos="5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2353">
        <w:rPr>
          <w:rFonts w:ascii="Times New Roman" w:hAnsi="Times New Roman" w:cs="Times New Roman"/>
          <w:sz w:val="28"/>
          <w:szCs w:val="28"/>
        </w:rPr>
        <w:t>-</w:t>
      </w:r>
      <w:r>
        <w:rPr>
          <w:rFonts w:ascii="Times New Roman" w:hAnsi="Times New Roman" w:cs="Times New Roman"/>
          <w:sz w:val="28"/>
          <w:szCs w:val="28"/>
        </w:rPr>
        <w:t>кредитными</w:t>
      </w:r>
      <w:r w:rsidR="00B822DA" w:rsidRPr="00911B81">
        <w:rPr>
          <w:rFonts w:ascii="Times New Roman" w:hAnsi="Times New Roman" w:cs="Times New Roman"/>
          <w:sz w:val="28"/>
          <w:szCs w:val="28"/>
        </w:rPr>
        <w:t xml:space="preserve"> </w:t>
      </w:r>
      <w:r>
        <w:rPr>
          <w:rFonts w:ascii="Times New Roman" w:hAnsi="Times New Roman" w:cs="Times New Roman"/>
          <w:sz w:val="28"/>
          <w:szCs w:val="28"/>
        </w:rPr>
        <w:t>организациями;</w:t>
      </w:r>
    </w:p>
    <w:p w:rsidR="00B822DA" w:rsidRPr="00B822DA" w:rsidRDefault="00B822DA" w:rsidP="00B822DA">
      <w:pPr>
        <w:tabs>
          <w:tab w:val="left" w:pos="517"/>
        </w:tabs>
        <w:spacing w:after="0" w:line="240" w:lineRule="auto"/>
        <w:ind w:firstLine="709"/>
        <w:jc w:val="both"/>
        <w:rPr>
          <w:rFonts w:ascii="Times New Roman" w:hAnsi="Times New Roman" w:cs="Times New Roman"/>
          <w:sz w:val="26"/>
          <w:szCs w:val="26"/>
        </w:rPr>
      </w:pPr>
      <w:r w:rsidRPr="00911B81">
        <w:rPr>
          <w:rFonts w:ascii="Times New Roman" w:hAnsi="Times New Roman" w:cs="Times New Roman"/>
          <w:sz w:val="28"/>
          <w:szCs w:val="28"/>
        </w:rPr>
        <w:lastRenderedPageBreak/>
        <w:t xml:space="preserve"> </w:t>
      </w:r>
      <w:r w:rsidR="00E62353">
        <w:rPr>
          <w:rFonts w:ascii="Times New Roman" w:hAnsi="Times New Roman" w:cs="Times New Roman"/>
          <w:sz w:val="28"/>
          <w:szCs w:val="28"/>
        </w:rPr>
        <w:t>-</w:t>
      </w:r>
      <w:r w:rsidRPr="00911B81">
        <w:rPr>
          <w:rFonts w:ascii="Times New Roman" w:hAnsi="Times New Roman" w:cs="Times New Roman"/>
          <w:sz w:val="28"/>
          <w:szCs w:val="28"/>
        </w:rPr>
        <w:t>ФГУП «Почта России»</w:t>
      </w:r>
      <w:r w:rsidR="00500810">
        <w:rPr>
          <w:rFonts w:ascii="Times New Roman" w:hAnsi="Times New Roman" w:cs="Times New Roman"/>
          <w:sz w:val="28"/>
          <w:szCs w:val="28"/>
        </w:rPr>
        <w:t>;</w:t>
      </w:r>
    </w:p>
    <w:p w:rsidR="00B822DA" w:rsidRPr="00911B81" w:rsidRDefault="00E62353" w:rsidP="00B822DA">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w:t>
      </w:r>
      <w:r w:rsidR="00B822DA" w:rsidRPr="00911B81">
        <w:rPr>
          <w:rFonts w:ascii="Times New Roman" w:hAnsi="Times New Roman" w:cs="Times New Roman"/>
          <w:sz w:val="28"/>
          <w:szCs w:val="28"/>
        </w:rPr>
        <w:t>Услуга  предоставляется в рамках переданных полномочий,  оказание которой осуществляется  по   принципу  «одного окна» в многофункциональных центрах.</w:t>
      </w:r>
    </w:p>
    <w:p w:rsidR="00B822DA" w:rsidRPr="00911B81" w:rsidRDefault="00B822DA" w:rsidP="00B822DA">
      <w:pPr>
        <w:tabs>
          <w:tab w:val="left" w:pos="517"/>
        </w:tabs>
        <w:spacing w:after="0" w:line="240" w:lineRule="auto"/>
        <w:ind w:firstLine="709"/>
        <w:jc w:val="both"/>
        <w:rPr>
          <w:rFonts w:ascii="Times New Roman" w:hAnsi="Times New Roman" w:cs="Times New Roman"/>
          <w:sz w:val="28"/>
          <w:szCs w:val="28"/>
          <w:u w:val="single"/>
        </w:rPr>
      </w:pPr>
    </w:p>
    <w:p w:rsidR="00941367" w:rsidRDefault="00941367" w:rsidP="00B822DA">
      <w:pPr>
        <w:autoSpaceDE w:val="0"/>
        <w:autoSpaceDN w:val="0"/>
        <w:adjustRightInd w:val="0"/>
        <w:spacing w:after="0" w:line="240" w:lineRule="auto"/>
        <w:outlineLvl w:val="1"/>
        <w:rPr>
          <w:rFonts w:ascii="Times New Roman" w:hAnsi="Times New Roman" w:cs="Times New Roman"/>
          <w:b/>
          <w:sz w:val="28"/>
          <w:szCs w:val="28"/>
        </w:rPr>
      </w:pPr>
    </w:p>
    <w:p w:rsidR="00446F09" w:rsidRDefault="00446F09" w:rsidP="00446F0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46F09">
        <w:rPr>
          <w:rFonts w:ascii="Times New Roman" w:hAnsi="Times New Roman" w:cs="Times New Roman"/>
          <w:b/>
          <w:sz w:val="28"/>
          <w:szCs w:val="28"/>
        </w:rPr>
        <w:t>2. Стандарт предоставления  государственной услуги</w:t>
      </w:r>
    </w:p>
    <w:p w:rsidR="00B822DA" w:rsidRPr="00446F09" w:rsidRDefault="00B822DA" w:rsidP="00446F0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446F09" w:rsidRPr="00446F09" w:rsidRDefault="00446F09" w:rsidP="00C251A0">
      <w:pPr>
        <w:autoSpaceDE w:val="0"/>
        <w:autoSpaceDN w:val="0"/>
        <w:adjustRightInd w:val="0"/>
        <w:spacing w:after="0" w:line="240" w:lineRule="auto"/>
        <w:ind w:firstLine="709"/>
        <w:jc w:val="both"/>
        <w:rPr>
          <w:rFonts w:ascii="Times New Roman" w:hAnsi="Times New Roman" w:cs="Times New Roman"/>
          <w:b/>
          <w:sz w:val="28"/>
          <w:szCs w:val="28"/>
        </w:rPr>
      </w:pPr>
      <w:r w:rsidRPr="00446F09">
        <w:rPr>
          <w:rFonts w:ascii="Times New Roman" w:hAnsi="Times New Roman" w:cs="Times New Roman"/>
          <w:b/>
          <w:sz w:val="28"/>
          <w:szCs w:val="28"/>
        </w:rPr>
        <w:t>2.1. Наименование государственной услуги.</w:t>
      </w:r>
    </w:p>
    <w:p w:rsidR="00446F09" w:rsidRPr="00446F09" w:rsidRDefault="00446F09" w:rsidP="00C251A0">
      <w:pPr>
        <w:autoSpaceDE w:val="0"/>
        <w:autoSpaceDN w:val="0"/>
        <w:adjustRightInd w:val="0"/>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xml:space="preserve">Оказание материальной помощи малоимущим гражданам, а  также гражданам, оказавшимся  в трудной жизненной ситуации </w:t>
      </w:r>
      <w:r w:rsidRPr="00446F09">
        <w:rPr>
          <w:rFonts w:ascii="Times New Roman" w:hAnsi="Times New Roman" w:cs="Times New Roman"/>
          <w:color w:val="000000"/>
          <w:sz w:val="28"/>
          <w:szCs w:val="28"/>
        </w:rPr>
        <w:t>(далее – государственная услуга).</w:t>
      </w:r>
    </w:p>
    <w:p w:rsidR="00446F09" w:rsidRPr="00446F09" w:rsidRDefault="00446F09" w:rsidP="00C251A0">
      <w:pPr>
        <w:autoSpaceDE w:val="0"/>
        <w:autoSpaceDN w:val="0"/>
        <w:adjustRightInd w:val="0"/>
        <w:spacing w:after="0" w:line="240" w:lineRule="auto"/>
        <w:ind w:firstLine="709"/>
        <w:jc w:val="both"/>
        <w:rPr>
          <w:rFonts w:ascii="Times New Roman" w:hAnsi="Times New Roman" w:cs="Times New Roman"/>
          <w:b/>
          <w:sz w:val="28"/>
          <w:szCs w:val="28"/>
        </w:rPr>
      </w:pPr>
      <w:r w:rsidRPr="00446F09">
        <w:rPr>
          <w:rFonts w:ascii="Times New Roman" w:hAnsi="Times New Roman" w:cs="Times New Roman"/>
          <w:b/>
          <w:sz w:val="28"/>
          <w:szCs w:val="28"/>
        </w:rPr>
        <w:t>2.2. Наименование органа, предоставляющего государственную услугу.</w:t>
      </w:r>
    </w:p>
    <w:p w:rsidR="00446F09" w:rsidRPr="00446F09" w:rsidRDefault="00446F09" w:rsidP="00C251A0">
      <w:pPr>
        <w:tabs>
          <w:tab w:val="left" w:pos="720"/>
        </w:tabs>
        <w:spacing w:after="0" w:line="240" w:lineRule="auto"/>
        <w:ind w:firstLine="709"/>
        <w:jc w:val="both"/>
        <w:rPr>
          <w:rFonts w:ascii="Times New Roman" w:hAnsi="Times New Roman" w:cs="Times New Roman"/>
          <w:sz w:val="28"/>
          <w:szCs w:val="28"/>
        </w:rPr>
      </w:pPr>
      <w:r w:rsidRPr="00446F09">
        <w:rPr>
          <w:rFonts w:ascii="Times New Roman" w:hAnsi="Times New Roman" w:cs="Times New Roman"/>
          <w:sz w:val="28"/>
          <w:szCs w:val="28"/>
        </w:rPr>
        <w:t xml:space="preserve">2.2.1. Государственную услугу предоставляет </w:t>
      </w:r>
      <w:r w:rsidRPr="00446F09">
        <w:rPr>
          <w:rFonts w:ascii="Times New Roman" w:hAnsi="Times New Roman" w:cs="Times New Roman"/>
          <w:color w:val="000000"/>
          <w:sz w:val="28"/>
          <w:szCs w:val="28"/>
        </w:rPr>
        <w:t xml:space="preserve">управление социальной защиты населения администрации муниципального района «Город Валуйки и Валуйский район» </w:t>
      </w:r>
      <w:r w:rsidRPr="00446F09">
        <w:rPr>
          <w:rFonts w:ascii="Times New Roman" w:hAnsi="Times New Roman" w:cs="Times New Roman"/>
          <w:sz w:val="28"/>
          <w:szCs w:val="28"/>
        </w:rPr>
        <w:t>(далее – орган социальной защиты населения).</w:t>
      </w:r>
    </w:p>
    <w:p w:rsidR="00071F56" w:rsidRPr="00911B81" w:rsidRDefault="00446F09" w:rsidP="00911B8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 </w:t>
      </w:r>
      <w:r w:rsidR="00071F56" w:rsidRPr="00911B81">
        <w:rPr>
          <w:rFonts w:ascii="Times New Roman" w:hAnsi="Times New Roman" w:cs="Times New Roman"/>
          <w:sz w:val="28"/>
          <w:szCs w:val="28"/>
        </w:rPr>
        <w:t>2.3. Результат предоставления государственной услуги.</w:t>
      </w:r>
    </w:p>
    <w:p w:rsidR="00071F56" w:rsidRPr="00911B81" w:rsidRDefault="00071F56" w:rsidP="00911B81">
      <w:pPr>
        <w:widowControl w:val="0"/>
        <w:suppressAutoHyphens/>
        <w:spacing w:after="0" w:line="240" w:lineRule="auto"/>
        <w:jc w:val="both"/>
        <w:rPr>
          <w:rFonts w:ascii="Times New Roman" w:hAnsi="Times New Roman" w:cs="Times New Roman"/>
          <w:sz w:val="28"/>
          <w:szCs w:val="28"/>
        </w:rPr>
      </w:pPr>
      <w:r w:rsidRPr="00911B81">
        <w:rPr>
          <w:rFonts w:ascii="Times New Roman" w:hAnsi="Times New Roman" w:cs="Times New Roman"/>
          <w:sz w:val="28"/>
          <w:szCs w:val="28"/>
        </w:rPr>
        <w:t xml:space="preserve">          - предоставление государственной услуги;</w:t>
      </w:r>
    </w:p>
    <w:p w:rsidR="00071F56" w:rsidRPr="00911B81" w:rsidRDefault="00071F56" w:rsidP="00911B8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отказ в предоставлении государственной услуги.</w:t>
      </w:r>
    </w:p>
    <w:p w:rsidR="00446F09" w:rsidRPr="00911B81" w:rsidRDefault="00071F56" w:rsidP="00911B8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-прекращение предоставлении  государственной услуги </w:t>
      </w:r>
    </w:p>
    <w:p w:rsidR="00071F56" w:rsidRPr="00911B81" w:rsidRDefault="00071F56" w:rsidP="00911B81">
      <w:pPr>
        <w:spacing w:after="0" w:line="240" w:lineRule="auto"/>
        <w:ind w:firstLine="709"/>
        <w:jc w:val="both"/>
        <w:rPr>
          <w:rFonts w:ascii="Times New Roman" w:hAnsi="Times New Roman" w:cs="Times New Roman"/>
          <w:color w:val="000000"/>
          <w:sz w:val="28"/>
          <w:szCs w:val="28"/>
        </w:rPr>
      </w:pPr>
      <w:r w:rsidRPr="00911B81">
        <w:rPr>
          <w:rFonts w:ascii="Times New Roman" w:hAnsi="Times New Roman" w:cs="Times New Roman"/>
          <w:sz w:val="28"/>
          <w:szCs w:val="28"/>
        </w:rPr>
        <w:t>2.4</w:t>
      </w:r>
      <w:r w:rsidR="00446F09" w:rsidRPr="00911B81">
        <w:rPr>
          <w:rFonts w:ascii="Times New Roman" w:hAnsi="Times New Roman" w:cs="Times New Roman"/>
          <w:sz w:val="28"/>
          <w:szCs w:val="28"/>
        </w:rPr>
        <w:t>.</w:t>
      </w:r>
      <w:r w:rsidR="00446F09" w:rsidRPr="00911B81">
        <w:rPr>
          <w:rFonts w:ascii="Times New Roman" w:hAnsi="Times New Roman" w:cs="Times New Roman"/>
          <w:color w:val="000000"/>
          <w:sz w:val="28"/>
          <w:szCs w:val="28"/>
        </w:rPr>
        <w:t xml:space="preserve"> </w:t>
      </w:r>
      <w:r w:rsidRPr="00911B81">
        <w:rPr>
          <w:rFonts w:ascii="Times New Roman" w:hAnsi="Times New Roman" w:cs="Times New Roman"/>
          <w:color w:val="000000"/>
          <w:sz w:val="28"/>
          <w:szCs w:val="28"/>
        </w:rPr>
        <w:t xml:space="preserve"> Общий  срок предоставления </w:t>
      </w:r>
      <w:r w:rsidR="00E62353">
        <w:rPr>
          <w:rFonts w:ascii="Times New Roman" w:hAnsi="Times New Roman" w:cs="Times New Roman"/>
          <w:color w:val="000000"/>
          <w:sz w:val="28"/>
          <w:szCs w:val="28"/>
        </w:rPr>
        <w:t xml:space="preserve">государственной услуги составляет 30 </w:t>
      </w:r>
      <w:r w:rsidRPr="00911B81">
        <w:rPr>
          <w:rFonts w:ascii="Times New Roman" w:hAnsi="Times New Roman" w:cs="Times New Roman"/>
          <w:color w:val="000000"/>
          <w:sz w:val="28"/>
          <w:szCs w:val="28"/>
        </w:rPr>
        <w:t>дней.</w:t>
      </w:r>
    </w:p>
    <w:p w:rsidR="00446F09" w:rsidRPr="00911B81" w:rsidRDefault="004945CA" w:rsidP="00911B81">
      <w:pPr>
        <w:spacing w:after="0" w:line="240" w:lineRule="auto"/>
        <w:ind w:firstLine="709"/>
        <w:jc w:val="both"/>
        <w:rPr>
          <w:rFonts w:ascii="Times New Roman" w:hAnsi="Times New Roman" w:cs="Times New Roman"/>
          <w:color w:val="000000"/>
          <w:sz w:val="28"/>
          <w:szCs w:val="28"/>
        </w:rPr>
      </w:pPr>
      <w:r w:rsidRPr="00911B81">
        <w:rPr>
          <w:rFonts w:ascii="Times New Roman" w:hAnsi="Times New Roman" w:cs="Times New Roman"/>
          <w:color w:val="000000"/>
          <w:sz w:val="28"/>
          <w:szCs w:val="28"/>
        </w:rPr>
        <w:t>2.5.</w:t>
      </w:r>
      <w:r w:rsidR="00446F09" w:rsidRPr="00911B81">
        <w:rPr>
          <w:rFonts w:ascii="Times New Roman" w:hAnsi="Times New Roman" w:cs="Times New Roman"/>
          <w:color w:val="000000"/>
          <w:sz w:val="28"/>
          <w:szCs w:val="28"/>
        </w:rPr>
        <w:t>Правовые основания для предоставления государственной услуги.</w:t>
      </w:r>
    </w:p>
    <w:p w:rsidR="00446F09"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Полномочия по предоставлению государственной услуги осуществляется в соответствии с:</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Конституцией Российской Федерации (Российская газета, 1993, № 237, Собрание законодательства Российской Федерации, 2009, № 1, ст. 1;  № 1, ст. 2);</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Федеральным законом от 17 июля 1999 года №178-ФЗ «О государственной социальной помощи» ("Собрание законодательства РФ", 19 июля 1999 года, № 29, ст. 3699, "Российская газета", № 142, 23 июля 1999 года)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Федеральным законом от 5 апреля 2003 года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07 апреля 2003 года, №14, ст. 1257, "Парламентская газета", №65, 09 апреля 2003 года, "Российская газета",    № 67, 09 апреля 2003 года)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Постановлением Правительства Российской Федерации от 20 августа            2003 года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 августа 2003 года, №34, ст. 3374, "Российская газета", №168, 26 августа 2003 года.)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lastRenderedPageBreak/>
        <w:t xml:space="preserve">-  Социальным кодексом Белгородской области от 28 декабря  2004 года №165 ("Белгородские известия", </w:t>
      </w:r>
      <w:smartTag w:uri="urn:schemas-microsoft-com:office:smarttags" w:element="metricconverter">
        <w:smartTagPr>
          <w:attr w:name="ProductID" w:val="2004 г"/>
        </w:smartTagPr>
        <w:r w:rsidRPr="00911B81">
          <w:rPr>
            <w:rFonts w:ascii="Times New Roman" w:hAnsi="Times New Roman" w:cs="Times New Roman"/>
            <w:sz w:val="28"/>
            <w:szCs w:val="28"/>
          </w:rPr>
          <w:t>2004 г</w:t>
        </w:r>
      </w:smartTag>
      <w:r w:rsidRPr="00911B81">
        <w:rPr>
          <w:rFonts w:ascii="Times New Roman" w:hAnsi="Times New Roman" w:cs="Times New Roman"/>
          <w:sz w:val="28"/>
          <w:szCs w:val="28"/>
        </w:rPr>
        <w:t>., № 226 - 227);</w:t>
      </w:r>
    </w:p>
    <w:p w:rsidR="00446F09" w:rsidRPr="00911B81" w:rsidRDefault="00446F09" w:rsidP="00911B81">
      <w:pPr>
        <w:pStyle w:val="ConsPlusNormal"/>
        <w:jc w:val="both"/>
        <w:rPr>
          <w:rFonts w:ascii="Times New Roman" w:hAnsi="Times New Roman"/>
          <w:sz w:val="28"/>
          <w:szCs w:val="28"/>
        </w:rPr>
      </w:pPr>
      <w:r w:rsidRPr="00911B81">
        <w:rPr>
          <w:rFonts w:ascii="Times New Roman" w:hAnsi="Times New Roman"/>
          <w:sz w:val="28"/>
          <w:szCs w:val="28"/>
        </w:rPr>
        <w:t xml:space="preserve">- </w:t>
      </w:r>
      <w:r w:rsidR="004945CA" w:rsidRPr="00911B81">
        <w:rPr>
          <w:rFonts w:ascii="Times New Roman" w:eastAsiaTheme="minorEastAsia" w:hAnsi="Times New Roman"/>
          <w:sz w:val="28"/>
          <w:szCs w:val="28"/>
        </w:rPr>
        <w:t>постановление правительства Белгородской обл. от 31.01.2006 N 25-пп (ред. от 14.09.2015) "О порядке предоставления мер социальной защиты малоимущим гражданам и гражданам, оказавшимся в трудной жизненной ситуации</w:t>
      </w:r>
      <w:r w:rsidR="00941367" w:rsidRPr="00911B81">
        <w:rPr>
          <w:rFonts w:ascii="Times New Roman" w:eastAsiaTheme="minorEastAsia" w:hAnsi="Times New Roman"/>
          <w:sz w:val="28"/>
          <w:szCs w:val="28"/>
        </w:rPr>
        <w:t>» (Российская газета  2006 г. №16)</w:t>
      </w:r>
      <w:r w:rsidRPr="00911B81">
        <w:rPr>
          <w:rFonts w:ascii="Times New Roman" w:hAnsi="Times New Roman"/>
          <w:sz w:val="28"/>
          <w:szCs w:val="28"/>
        </w:rPr>
        <w:t xml:space="preserve"> </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w:t>
      </w:r>
      <w:r w:rsidR="00941367" w:rsidRPr="00911B81">
        <w:rPr>
          <w:rFonts w:ascii="Times New Roman" w:hAnsi="Times New Roman" w:cs="Times New Roman"/>
          <w:sz w:val="28"/>
          <w:szCs w:val="28"/>
        </w:rPr>
        <w:t>6</w:t>
      </w:r>
      <w:r w:rsidRPr="00911B81">
        <w:rPr>
          <w:rFonts w:ascii="Times New Roman" w:hAnsi="Times New Roman" w:cs="Times New Roman"/>
          <w:sz w:val="28"/>
          <w:szCs w:val="28"/>
        </w:rPr>
        <w:t xml:space="preserve">. Исчерпывающий перечень документов, необходимых для предоставления государственной услуги.  </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Документы, необходимые для предоставления государственной услуги.</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Заявитель вправе обратится за предоставлением государственной муниципальной услуги с использованием универсальной электронной карты в порядке и в сроки, установленные законодательством.</w:t>
      </w:r>
    </w:p>
    <w:p w:rsidR="00DD590F"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 xml:space="preserve">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услуги в электронной форме или по почте.</w:t>
      </w:r>
    </w:p>
    <w:p w:rsidR="00446F09"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 xml:space="preserve"> </w:t>
      </w:r>
      <w:r w:rsidR="00DD590F" w:rsidRPr="00911B81">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Документы, необходимые для предоставления </w:t>
      </w:r>
      <w:r w:rsidR="00AF7C64">
        <w:rPr>
          <w:rFonts w:ascii="Times New Roman" w:hAnsi="Times New Roman" w:cs="Times New Roman"/>
          <w:sz w:val="28"/>
          <w:szCs w:val="28"/>
        </w:rPr>
        <w:t xml:space="preserve">государственной </w:t>
      </w:r>
      <w:r w:rsidRPr="00911B81">
        <w:rPr>
          <w:rFonts w:ascii="Times New Roman" w:hAnsi="Times New Roman" w:cs="Times New Roman"/>
          <w:sz w:val="28"/>
          <w:szCs w:val="28"/>
        </w:rPr>
        <w:t>услуги, обязанность по предоставлению которых возложена на заявителя, заявитель в праве представить в форме электронных документов, если данный вид представления документов не запреще</w:t>
      </w:r>
      <w:r w:rsidR="00AF7C64">
        <w:rPr>
          <w:rFonts w:ascii="Times New Roman" w:hAnsi="Times New Roman" w:cs="Times New Roman"/>
          <w:sz w:val="28"/>
          <w:szCs w:val="28"/>
        </w:rPr>
        <w:t>н действующим законодательством</w:t>
      </w:r>
      <w:r w:rsidRPr="00911B81">
        <w:rPr>
          <w:rFonts w:ascii="Times New Roman" w:hAnsi="Times New Roman" w:cs="Times New Roman"/>
          <w:sz w:val="28"/>
          <w:szCs w:val="28"/>
        </w:rPr>
        <w:t>. При предоставлении документов, обязанность по предоставлению которых возложена на заявителя, в форме электронных документов заявителем осуществляется подача документов</w:t>
      </w:r>
      <w:r w:rsidR="00AF7C64">
        <w:rPr>
          <w:rFonts w:ascii="Times New Roman" w:hAnsi="Times New Roman" w:cs="Times New Roman"/>
          <w:sz w:val="28"/>
          <w:szCs w:val="28"/>
        </w:rPr>
        <w:t xml:space="preserve"> с</w:t>
      </w:r>
      <w:r w:rsidRPr="00911B81">
        <w:rPr>
          <w:rFonts w:ascii="Times New Roman" w:hAnsi="Times New Roman" w:cs="Times New Roman"/>
          <w:sz w:val="28"/>
          <w:szCs w:val="28"/>
        </w:rPr>
        <w:t xml:space="preserve"> использованием универсальной электронной карты, а также электронных приложений универсальной электронной карты. </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Основанием для предоставления государственной услуги является письменное заявление на имя руководителя органа социальной защиты населения (при</w:t>
      </w:r>
      <w:r w:rsidR="00941367" w:rsidRPr="00911B81">
        <w:rPr>
          <w:rFonts w:ascii="Times New Roman" w:hAnsi="Times New Roman" w:cs="Times New Roman"/>
          <w:sz w:val="28"/>
          <w:szCs w:val="28"/>
        </w:rPr>
        <w:t>ложение 1</w:t>
      </w:r>
      <w:r w:rsidRPr="00911B81">
        <w:rPr>
          <w:rFonts w:ascii="Times New Roman" w:hAnsi="Times New Roman" w:cs="Times New Roman"/>
          <w:sz w:val="28"/>
          <w:szCs w:val="28"/>
        </w:rPr>
        <w:t xml:space="preserve"> Административного регламента) с указанием сведений о составе семьи, доходах, получении государственной социальной помощи в виде предоставления социальных услуг, определенных главой 2 Федерального закона от 17 июля 1999 года №178-ФЗ «О государственной социальной помощи» и принадлежащем ему (его семье) имуществе на праве собственности.</w:t>
      </w:r>
    </w:p>
    <w:p w:rsidR="00446F09" w:rsidRPr="00911B81" w:rsidRDefault="00446F09" w:rsidP="00911B81">
      <w:pPr>
        <w:spacing w:after="0" w:line="240" w:lineRule="auto"/>
        <w:ind w:firstLine="720"/>
        <w:jc w:val="both"/>
        <w:rPr>
          <w:rFonts w:ascii="Times New Roman" w:hAnsi="Times New Roman" w:cs="Times New Roman"/>
          <w:sz w:val="28"/>
          <w:szCs w:val="28"/>
        </w:rPr>
      </w:pPr>
      <w:r w:rsidRPr="00911B81">
        <w:rPr>
          <w:rFonts w:ascii="Times New Roman" w:hAnsi="Times New Roman" w:cs="Times New Roman"/>
          <w:sz w:val="28"/>
          <w:szCs w:val="28"/>
        </w:rPr>
        <w:lastRenderedPageBreak/>
        <w:t xml:space="preserve">Документы, предусмотренные </w:t>
      </w:r>
      <w:r w:rsidR="003A26E1">
        <w:rPr>
          <w:rFonts w:ascii="Times New Roman" w:hAnsi="Times New Roman" w:cs="Times New Roman"/>
          <w:sz w:val="28"/>
          <w:szCs w:val="28"/>
        </w:rPr>
        <w:t>настоящим административным  регламентом</w:t>
      </w:r>
      <w:r w:rsidRPr="00911B81">
        <w:rPr>
          <w:rFonts w:ascii="Times New Roman" w:hAnsi="Times New Roman" w:cs="Times New Roman"/>
          <w:sz w:val="28"/>
          <w:szCs w:val="28"/>
        </w:rPr>
        <w:t>, в порядке межведомственного взаимодействия запрашиваются органом социальной защиты населения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446F09" w:rsidRPr="00911B81" w:rsidRDefault="00446F09" w:rsidP="00911B81">
      <w:pPr>
        <w:spacing w:after="0" w:line="240" w:lineRule="auto"/>
        <w:ind w:firstLine="720"/>
        <w:jc w:val="both"/>
        <w:rPr>
          <w:rFonts w:ascii="Times New Roman" w:hAnsi="Times New Roman" w:cs="Times New Roman"/>
          <w:sz w:val="28"/>
          <w:szCs w:val="28"/>
        </w:rPr>
      </w:pPr>
      <w:r w:rsidRPr="00911B81">
        <w:rPr>
          <w:rFonts w:ascii="Times New Roman" w:hAnsi="Times New Roman" w:cs="Times New Roman"/>
          <w:sz w:val="28"/>
          <w:szCs w:val="28"/>
        </w:rPr>
        <w:t>Обращение заявителя приравнивается к его согласию с обработкой его персональных данных в целях и объеме, необходимом для предоставления муниципальной услуги.</w:t>
      </w:r>
    </w:p>
    <w:p w:rsidR="00446F09" w:rsidRPr="00911B81" w:rsidRDefault="00446F09" w:rsidP="00911B81">
      <w:pPr>
        <w:spacing w:after="0" w:line="240" w:lineRule="auto"/>
        <w:ind w:firstLine="720"/>
        <w:jc w:val="both"/>
        <w:rPr>
          <w:rFonts w:ascii="Times New Roman" w:hAnsi="Times New Roman" w:cs="Times New Roman"/>
          <w:sz w:val="28"/>
          <w:szCs w:val="28"/>
        </w:rPr>
      </w:pPr>
      <w:r w:rsidRPr="00911B81">
        <w:rPr>
          <w:rFonts w:ascii="Times New Roman" w:hAnsi="Times New Roman" w:cs="Times New Roman"/>
          <w:sz w:val="28"/>
          <w:szCs w:val="28"/>
        </w:rPr>
        <w:t>Орган социальной защиты населения не в праве требовать от заявителей докум</w:t>
      </w:r>
      <w:r w:rsidR="00C70C4E" w:rsidRPr="00911B81">
        <w:rPr>
          <w:rFonts w:ascii="Times New Roman" w:hAnsi="Times New Roman" w:cs="Times New Roman"/>
          <w:sz w:val="28"/>
          <w:szCs w:val="28"/>
        </w:rPr>
        <w:t>енты, не представленные в п. 2.5</w:t>
      </w:r>
      <w:r w:rsidRPr="00911B81">
        <w:rPr>
          <w:rFonts w:ascii="Times New Roman" w:hAnsi="Times New Roman" w:cs="Times New Roman"/>
          <w:sz w:val="28"/>
          <w:szCs w:val="28"/>
        </w:rPr>
        <w:t>. административного регламента, представления документов и информации или осуществления действий, представление или осуществление которых не предусмотрено нормативно – правовыми актами, регулирующими отношения, возникающие в связи с предоставлением муниципальной услуги.</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w:t>
      </w:r>
      <w:r w:rsidR="00134F66" w:rsidRPr="00911B81">
        <w:rPr>
          <w:rFonts w:ascii="Times New Roman" w:hAnsi="Times New Roman" w:cs="Times New Roman"/>
          <w:sz w:val="28"/>
          <w:szCs w:val="28"/>
        </w:rPr>
        <w:t>7</w:t>
      </w:r>
      <w:r w:rsidRPr="00911B8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p>
    <w:p w:rsidR="00C70C4E" w:rsidRPr="00911B81" w:rsidRDefault="00C70C4E" w:rsidP="00911B81">
      <w:pPr>
        <w:suppressAutoHyphen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Заявителю отказывается в приеме документов  в случаях:</w:t>
      </w:r>
    </w:p>
    <w:p w:rsidR="00C70C4E" w:rsidRPr="00911B81" w:rsidRDefault="00C70C4E" w:rsidP="00911B81">
      <w:pPr>
        <w:pStyle w:val="ac"/>
        <w:suppressAutoHyphens/>
        <w:spacing w:before="0" w:beforeAutospacing="0" w:after="0" w:afterAutospacing="0"/>
        <w:ind w:firstLine="709"/>
        <w:jc w:val="both"/>
        <w:rPr>
          <w:sz w:val="28"/>
          <w:szCs w:val="28"/>
        </w:rPr>
      </w:pPr>
      <w:r w:rsidRPr="00911B81">
        <w:rPr>
          <w:sz w:val="28"/>
          <w:szCs w:val="28"/>
        </w:rPr>
        <w:t>- представления документов не в полном объеме, необходимых в соответствии с п.п. 2.5.  настоящего регламента для назначения пособия;</w:t>
      </w:r>
    </w:p>
    <w:p w:rsidR="00C70C4E" w:rsidRPr="00911B81" w:rsidRDefault="00C70C4E" w:rsidP="00911B81">
      <w:pPr>
        <w:pStyle w:val="ac"/>
        <w:suppressAutoHyphens/>
        <w:spacing w:before="0" w:beforeAutospacing="0" w:after="0" w:afterAutospacing="0"/>
        <w:ind w:firstLine="709"/>
        <w:jc w:val="both"/>
        <w:rPr>
          <w:sz w:val="28"/>
          <w:szCs w:val="28"/>
        </w:rPr>
      </w:pPr>
      <w:r w:rsidRPr="00911B81">
        <w:rPr>
          <w:sz w:val="28"/>
          <w:szCs w:val="28"/>
        </w:rPr>
        <w:t>- представления заведомо недостоверных сведений и документов, содержащих недостоверные сведения;</w:t>
      </w:r>
    </w:p>
    <w:p w:rsidR="00C70C4E" w:rsidRPr="00911B81" w:rsidRDefault="00C70C4E" w:rsidP="00911B81">
      <w:pPr>
        <w:pStyle w:val="ac"/>
        <w:suppressAutoHyphens/>
        <w:spacing w:before="0" w:beforeAutospacing="0" w:after="0" w:afterAutospacing="0"/>
        <w:ind w:firstLine="709"/>
        <w:jc w:val="both"/>
        <w:rPr>
          <w:sz w:val="28"/>
          <w:szCs w:val="28"/>
        </w:rPr>
      </w:pPr>
      <w:r w:rsidRPr="00911B81">
        <w:rPr>
          <w:sz w:val="28"/>
          <w:szCs w:val="28"/>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C70C4E" w:rsidRPr="00911B81" w:rsidRDefault="00C70C4E" w:rsidP="00911B81">
      <w:pPr>
        <w:suppressAutoHyphen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w:t>
      </w:r>
      <w:r w:rsidR="00134F66" w:rsidRPr="00911B81">
        <w:rPr>
          <w:rFonts w:ascii="Times New Roman" w:hAnsi="Times New Roman" w:cs="Times New Roman"/>
          <w:sz w:val="28"/>
          <w:szCs w:val="28"/>
        </w:rPr>
        <w:t>8</w:t>
      </w:r>
      <w:r w:rsidRPr="00911B81">
        <w:rPr>
          <w:rFonts w:ascii="Times New Roman" w:hAnsi="Times New Roman" w:cs="Times New Roman"/>
          <w:sz w:val="28"/>
          <w:szCs w:val="28"/>
        </w:rPr>
        <w:t>. Исчерпывающий перечень оснований для отказа в предоставлении государственной услуги.</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получение  единовременного пособия в текущем году;</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в случае отказа заявителя от заключения Социального контракта;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w:t>
      </w:r>
      <w:r w:rsidR="00134F66" w:rsidRPr="00911B81">
        <w:rPr>
          <w:rFonts w:ascii="Times New Roman" w:hAnsi="Times New Roman" w:cs="Times New Roman"/>
          <w:sz w:val="28"/>
          <w:szCs w:val="28"/>
        </w:rPr>
        <w:t>9</w:t>
      </w:r>
      <w:r w:rsidRPr="00911B81">
        <w:rPr>
          <w:rFonts w:ascii="Times New Roman" w:hAnsi="Times New Roman" w:cs="Times New Roman"/>
          <w:sz w:val="28"/>
          <w:szCs w:val="28"/>
        </w:rPr>
        <w:t>. Размер платы, взимаемой с заявителя при предоставлении государственной услуги.</w:t>
      </w:r>
    </w:p>
    <w:p w:rsidR="00DD590F" w:rsidRPr="00911B81" w:rsidRDefault="00DD590F" w:rsidP="00911B81">
      <w:pPr>
        <w:pStyle w:val="ac"/>
        <w:spacing w:before="0" w:beforeAutospacing="0" w:after="0" w:afterAutospacing="0"/>
        <w:ind w:firstLine="567"/>
        <w:jc w:val="both"/>
        <w:rPr>
          <w:sz w:val="28"/>
          <w:szCs w:val="28"/>
        </w:rPr>
      </w:pPr>
      <w:r w:rsidRPr="00911B81">
        <w:rPr>
          <w:sz w:val="28"/>
          <w:szCs w:val="28"/>
        </w:rPr>
        <w:t>Государственная услуга пред</w:t>
      </w:r>
      <w:r w:rsidR="00AF7C64">
        <w:rPr>
          <w:sz w:val="28"/>
          <w:szCs w:val="28"/>
        </w:rPr>
        <w:t>оставляется заявителю бесплатно</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lastRenderedPageBreak/>
        <w:t>2.</w:t>
      </w:r>
      <w:r w:rsidR="00134F66" w:rsidRPr="00911B81">
        <w:rPr>
          <w:rFonts w:ascii="Times New Roman" w:hAnsi="Times New Roman" w:cs="Times New Roman"/>
          <w:sz w:val="28"/>
          <w:szCs w:val="28"/>
        </w:rPr>
        <w:t>10</w:t>
      </w:r>
      <w:r w:rsidRPr="00911B81">
        <w:rPr>
          <w:rFonts w:ascii="Times New Roman" w:hAnsi="Times New Roman" w:cs="Times New Roman"/>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w:t>
      </w:r>
      <w:r w:rsidR="00CD408E" w:rsidRPr="00911B81">
        <w:rPr>
          <w:rFonts w:ascii="Times New Roman" w:hAnsi="Times New Roman" w:cs="Times New Roman"/>
          <w:sz w:val="28"/>
          <w:szCs w:val="28"/>
        </w:rPr>
        <w:t>11</w:t>
      </w:r>
      <w:r w:rsidRPr="00911B81">
        <w:rPr>
          <w:rFonts w:ascii="Times New Roman" w:hAnsi="Times New Roman" w:cs="Times New Roman"/>
          <w:sz w:val="28"/>
          <w:szCs w:val="28"/>
        </w:rPr>
        <w:t>. Срок регистрации запроса заявителя о предоставлении государственной услуги.</w:t>
      </w:r>
    </w:p>
    <w:p w:rsidR="008F1E1B" w:rsidRPr="00911B81" w:rsidRDefault="008F1E1B" w:rsidP="00911B8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Регистрация запроса заявителя о предоставлении государственной услуги производится в день обращения</w:t>
      </w:r>
      <w:r w:rsidR="00DD590F" w:rsidRPr="00911B81">
        <w:rPr>
          <w:rFonts w:ascii="Times New Roman" w:hAnsi="Times New Roman" w:cs="Times New Roman"/>
          <w:sz w:val="28"/>
          <w:szCs w:val="28"/>
        </w:rPr>
        <w:t>.</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w:t>
      </w:r>
      <w:r w:rsidR="008F1E1B" w:rsidRPr="00911B81">
        <w:rPr>
          <w:rFonts w:ascii="Times New Roman" w:hAnsi="Times New Roman" w:cs="Times New Roman"/>
          <w:sz w:val="28"/>
          <w:szCs w:val="28"/>
        </w:rPr>
        <w:t>2.</w:t>
      </w:r>
      <w:r w:rsidRPr="00911B81">
        <w:rPr>
          <w:rFonts w:ascii="Times New Roman" w:hAnsi="Times New Roman" w:cs="Times New Roman"/>
          <w:sz w:val="28"/>
          <w:szCs w:val="28"/>
        </w:rPr>
        <w:t xml:space="preserve">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 Требования к местам предоставления государственной услуги.</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2.12.1.1. Здание (строение), в котором расположен орган социальной защиты населения, должно быть оборудовано отдельным входом для свободного доступа заявителей в помещение.</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w:t>
      </w:r>
      <w:r w:rsidR="004349F0">
        <w:rPr>
          <w:rFonts w:ascii="Times New Roman" w:hAnsi="Times New Roman" w:cs="Times New Roman"/>
          <w:sz w:val="28"/>
          <w:szCs w:val="28"/>
        </w:rPr>
        <w:t xml:space="preserve">ы учреждения, предоставляющего </w:t>
      </w:r>
      <w:r w:rsidRPr="00911B81">
        <w:rPr>
          <w:rFonts w:ascii="Times New Roman" w:hAnsi="Times New Roman" w:cs="Times New Roman"/>
          <w:sz w:val="28"/>
          <w:szCs w:val="28"/>
        </w:rPr>
        <w:t xml:space="preserve"> государственную услугу.</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2.12.1.3. Вход и выход из помещения оборудуются соответствующими указателями.</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2.12.1.4. Прием заявителей осуществляется в специально выделенных для этих целей помещениях (присутственных местах).</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446F09" w:rsidRPr="00911B81" w:rsidRDefault="00446F09" w:rsidP="00911B81">
      <w:pPr>
        <w:tabs>
          <w:tab w:val="left" w:pos="0"/>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2.12.1.6. У входа в каждое помещение размещается информационные таблички с указанием номера кабинета, фамилии, имени, отчества и должности специалиста,</w:t>
      </w:r>
      <w:r w:rsidR="00BF18C3">
        <w:rPr>
          <w:rFonts w:ascii="Times New Roman" w:hAnsi="Times New Roman" w:cs="Times New Roman"/>
          <w:sz w:val="28"/>
          <w:szCs w:val="28"/>
        </w:rPr>
        <w:t xml:space="preserve"> осуществляющего прием, графика </w:t>
      </w:r>
      <w:r w:rsidRPr="00911B81">
        <w:rPr>
          <w:rFonts w:ascii="Times New Roman" w:hAnsi="Times New Roman" w:cs="Times New Roman"/>
          <w:sz w:val="28"/>
          <w:szCs w:val="28"/>
        </w:rPr>
        <w:t xml:space="preserve"> работы.</w:t>
      </w:r>
    </w:p>
    <w:p w:rsidR="00446F09" w:rsidRPr="00911B81" w:rsidRDefault="00446F09" w:rsidP="00911B81">
      <w:pPr>
        <w:tabs>
          <w:tab w:val="left" w:pos="0"/>
        </w:tabs>
        <w:spacing w:after="0" w:line="240" w:lineRule="auto"/>
        <w:ind w:firstLine="567"/>
        <w:jc w:val="both"/>
        <w:rPr>
          <w:rFonts w:ascii="Times New Roman" w:hAnsi="Times New Roman" w:cs="Times New Roman"/>
          <w:sz w:val="28"/>
          <w:szCs w:val="28"/>
        </w:rPr>
      </w:pPr>
      <w:r w:rsidRPr="00911B81">
        <w:rPr>
          <w:rFonts w:ascii="Times New Roman" w:hAnsi="Times New Roman" w:cs="Times New Roman"/>
          <w:sz w:val="28"/>
          <w:szCs w:val="28"/>
        </w:rPr>
        <w:t xml:space="preserve">  2.12.1.7. </w:t>
      </w:r>
      <w:r w:rsidR="00BF18C3">
        <w:rPr>
          <w:rFonts w:ascii="Times New Roman" w:hAnsi="Times New Roman" w:cs="Times New Roman"/>
          <w:sz w:val="28"/>
          <w:szCs w:val="28"/>
        </w:rPr>
        <w:t>Помещения</w:t>
      </w:r>
      <w:r w:rsidRPr="00911B81">
        <w:rPr>
          <w:rFonts w:ascii="Times New Roman" w:hAnsi="Times New Roman" w:cs="Times New Roman"/>
          <w:sz w:val="28"/>
          <w:szCs w:val="28"/>
        </w:rPr>
        <w:t xml:space="preserve"> должны соответствовать санитарно-эпидемиологическим правилам и нормативам. </w:t>
      </w:r>
    </w:p>
    <w:p w:rsidR="00446F09" w:rsidRPr="00911B81" w:rsidRDefault="00BF18C3" w:rsidP="00911B8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2.12.1.8. Помещения</w:t>
      </w:r>
      <w:r w:rsidR="00446F09" w:rsidRPr="00911B81">
        <w:rPr>
          <w:rFonts w:ascii="Times New Roman" w:hAnsi="Times New Roman" w:cs="Times New Roman"/>
          <w:sz w:val="28"/>
          <w:szCs w:val="28"/>
        </w:rPr>
        <w:t xml:space="preserve"> оборудуются системой охраны и противопожарной системой, а также средствами пожаротушения. </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2.12.1.9.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D3916" w:rsidRPr="00911B81" w:rsidRDefault="00446F09" w:rsidP="00911B81">
      <w:pPr>
        <w:pStyle w:val="ac"/>
        <w:spacing w:before="0" w:beforeAutospacing="0" w:after="0" w:afterAutospacing="0"/>
        <w:ind w:firstLine="567"/>
        <w:jc w:val="both"/>
        <w:rPr>
          <w:bCs/>
          <w:sz w:val="28"/>
          <w:szCs w:val="28"/>
        </w:rPr>
      </w:pPr>
      <w:r w:rsidRPr="00911B81">
        <w:rPr>
          <w:sz w:val="28"/>
          <w:szCs w:val="28"/>
        </w:rPr>
        <w:lastRenderedPageBreak/>
        <w:t>2.12</w:t>
      </w:r>
      <w:r w:rsidR="00FD3916" w:rsidRPr="00911B81">
        <w:rPr>
          <w:sz w:val="28"/>
          <w:szCs w:val="28"/>
        </w:rPr>
        <w:t>.2.</w:t>
      </w:r>
      <w:r w:rsidR="00BF18C3">
        <w:rPr>
          <w:bCs/>
          <w:sz w:val="28"/>
          <w:szCs w:val="28"/>
        </w:rPr>
        <w:t xml:space="preserve"> </w:t>
      </w:r>
      <w:r w:rsidR="00FD3916" w:rsidRPr="00911B81">
        <w:rPr>
          <w:bCs/>
          <w:sz w:val="28"/>
          <w:szCs w:val="28"/>
        </w:rPr>
        <w:t>При предоставлении государственной услуги инвалидам должно обеспечиваться:</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а) возможность беспрепятственного входа в помещение, в котором осуществляется предоставление государственной услуги, и выхода из него;</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б) возможность самостоятельного передвижения в помещении, в котором осуществляется предоставление  государственной услуги, в том числе с помощью работников, предоставляющих муниципальную услугу, ассистивных и вспомогательных технологий;</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в) возможность посадки в транспортное средство и высадки из него перед входом в помещение, в котором осуществляется предоставление муниципальная услуга, в том числе с использованием кресла-коляски и, при необходимости, с помо</w:t>
      </w:r>
      <w:r w:rsidR="00911B81">
        <w:rPr>
          <w:bCs/>
          <w:sz w:val="28"/>
          <w:szCs w:val="28"/>
        </w:rPr>
        <w:t>щью работников, предоставляющих</w:t>
      </w:r>
      <w:r w:rsidRPr="00911B81">
        <w:rPr>
          <w:bCs/>
          <w:sz w:val="28"/>
          <w:szCs w:val="28"/>
        </w:rPr>
        <w:t xml:space="preserve"> муниципальную услугу;</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г) сопровождение инвалидов, имеющих стойкие нарушения функции зрения и самостоятельного передвижения;</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д) содействие инвалиду при входе в помещение,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е) надлежащее размещение носителей информации, необходимой для обеспечения беспрепятственного доступа инвалидов к помещениям,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ж) обеспечение допуска в помещение, в котором предоставляется услуга, собаки-проводника при наличии документа, подтверждающего ее специальное обучение;</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з)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FD3916" w:rsidRPr="00911B81" w:rsidRDefault="00FD3916" w:rsidP="00911B81">
      <w:pPr>
        <w:pStyle w:val="ac"/>
        <w:spacing w:before="0" w:beforeAutospacing="0" w:after="0" w:afterAutospacing="0"/>
        <w:ind w:firstLine="567"/>
        <w:jc w:val="both"/>
        <w:rPr>
          <w:bCs/>
          <w:sz w:val="28"/>
          <w:szCs w:val="28"/>
        </w:rPr>
      </w:pPr>
      <w:r w:rsidRPr="00911B81">
        <w:rPr>
          <w:bCs/>
          <w:sz w:val="28"/>
          <w:szCs w:val="28"/>
        </w:rPr>
        <w:t>и) 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446F09" w:rsidRPr="00911B81" w:rsidRDefault="00FD3916" w:rsidP="00911B81">
      <w:pPr>
        <w:pStyle w:val="ac"/>
        <w:spacing w:before="0" w:beforeAutospacing="0" w:after="0" w:afterAutospacing="0"/>
        <w:ind w:firstLine="567"/>
        <w:jc w:val="both"/>
        <w:rPr>
          <w:bCs/>
          <w:sz w:val="28"/>
          <w:szCs w:val="28"/>
        </w:rPr>
      </w:pPr>
      <w:r w:rsidRPr="00911B81">
        <w:rPr>
          <w:bCs/>
          <w:sz w:val="28"/>
          <w:szCs w:val="28"/>
        </w:rPr>
        <w:t>к) оказание работниками, предоставляющими государственную услугу, иной необходимой инвалидам помощи в преодолении барьеров, мешающих получению ими у</w:t>
      </w:r>
      <w:r w:rsidR="00911B81">
        <w:rPr>
          <w:bCs/>
          <w:sz w:val="28"/>
          <w:szCs w:val="28"/>
        </w:rPr>
        <w:t>слуги наравне с другими лицами.</w:t>
      </w:r>
    </w:p>
    <w:p w:rsidR="00446F09" w:rsidRPr="00911B81" w:rsidRDefault="00446F09" w:rsidP="00911B81">
      <w:pPr>
        <w:pStyle w:val="2"/>
        <w:spacing w:after="0" w:line="240" w:lineRule="auto"/>
        <w:ind w:left="0" w:firstLine="709"/>
        <w:jc w:val="both"/>
        <w:rPr>
          <w:sz w:val="28"/>
          <w:szCs w:val="28"/>
        </w:rPr>
      </w:pPr>
      <w:r w:rsidRPr="00911B81">
        <w:rPr>
          <w:sz w:val="28"/>
          <w:szCs w:val="28"/>
        </w:rPr>
        <w:t>2.12</w:t>
      </w:r>
      <w:r w:rsidR="00FD3916" w:rsidRPr="00911B81">
        <w:rPr>
          <w:sz w:val="28"/>
          <w:szCs w:val="28"/>
        </w:rPr>
        <w:t>.3</w:t>
      </w:r>
      <w:r w:rsidRPr="00911B81">
        <w:rPr>
          <w:sz w:val="28"/>
          <w:szCs w:val="28"/>
        </w:rPr>
        <w:t>. На информационных стендах органа социальной защиты населения размещается следующая информация:</w:t>
      </w:r>
    </w:p>
    <w:p w:rsidR="00446F09" w:rsidRPr="00911B81" w:rsidRDefault="00911B81" w:rsidP="00911B81">
      <w:pPr>
        <w:tabs>
          <w:tab w:val="left" w:pos="5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6F09" w:rsidRPr="00911B81">
        <w:rPr>
          <w:rFonts w:ascii="Times New Roman" w:hAnsi="Times New Roman" w:cs="Times New Roman"/>
          <w:sz w:val="28"/>
          <w:szCs w:val="28"/>
        </w:rPr>
        <w:t>место нахождения органа социальной защиты населения;</w:t>
      </w:r>
    </w:p>
    <w:p w:rsidR="00446F09" w:rsidRPr="00911B81" w:rsidRDefault="00911B81" w:rsidP="00911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6F09" w:rsidRPr="00911B81">
        <w:rPr>
          <w:rFonts w:ascii="Times New Roman" w:hAnsi="Times New Roman" w:cs="Times New Roman"/>
          <w:sz w:val="28"/>
          <w:szCs w:val="28"/>
        </w:rPr>
        <w:t>режим работы органа социальной защиты населения;</w:t>
      </w:r>
    </w:p>
    <w:p w:rsidR="00446F09" w:rsidRPr="00911B81" w:rsidRDefault="00911B81" w:rsidP="00911B81">
      <w:pPr>
        <w:tabs>
          <w:tab w:val="left" w:pos="5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6F09" w:rsidRPr="00911B81">
        <w:rPr>
          <w:rFonts w:ascii="Times New Roman" w:hAnsi="Times New Roman" w:cs="Times New Roman"/>
          <w:sz w:val="28"/>
          <w:szCs w:val="28"/>
        </w:rPr>
        <w:t>график приема граждан в органах социальной защиты населения;</w:t>
      </w:r>
    </w:p>
    <w:p w:rsidR="00446F09" w:rsidRPr="00911B81" w:rsidRDefault="00911B81" w:rsidP="00911B81">
      <w:pPr>
        <w:tabs>
          <w:tab w:val="left" w:pos="51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46F09" w:rsidRPr="00911B81">
        <w:rPr>
          <w:rFonts w:ascii="Times New Roman" w:hAnsi="Times New Roman" w:cs="Times New Roman"/>
          <w:sz w:val="28"/>
          <w:szCs w:val="28"/>
        </w:rPr>
        <w:t>номера телефонов для справок, адреса электронной почты, адрес официального сайта органа социальной защиты населения;</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извлечения из текста административного регламента с приложениями;</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краткое описание порядка исполнения государственной функции;</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перечень документов, предоставляемых с заявлением о предоставлении субсидии, и требования, предъявляемые к этим документам;</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назначения субсидий.</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w:t>
      </w:r>
    </w:p>
    <w:p w:rsidR="00446F09" w:rsidRPr="00911B81" w:rsidRDefault="00446F09" w:rsidP="00911B81">
      <w:pPr>
        <w:tabs>
          <w:tab w:val="left" w:pos="517"/>
        </w:tabs>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Стенды, содержащие информацию о графике приема граждан, размещаются в фойе органа социальной защиты населения.</w:t>
      </w:r>
    </w:p>
    <w:p w:rsidR="00446F09" w:rsidRPr="00911B81" w:rsidRDefault="00446F09" w:rsidP="00911B8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11B81">
        <w:rPr>
          <w:rFonts w:ascii="Times New Roman" w:hAnsi="Times New Roman" w:cs="Times New Roman"/>
          <w:sz w:val="28"/>
          <w:szCs w:val="28"/>
        </w:rPr>
        <w:t>2.13. П</w:t>
      </w:r>
      <w:r w:rsidRPr="00911B81">
        <w:rPr>
          <w:rFonts w:ascii="Times New Roman" w:hAnsi="Times New Roman" w:cs="Times New Roman"/>
          <w:bCs/>
          <w:sz w:val="28"/>
          <w:szCs w:val="28"/>
        </w:rPr>
        <w:t>оказатели доступности и качества государственных и муниципальных услуг.</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bCs/>
          <w:sz w:val="28"/>
          <w:szCs w:val="28"/>
        </w:rPr>
      </w:pPr>
      <w:r w:rsidRPr="00911B81">
        <w:rPr>
          <w:rFonts w:ascii="Times New Roman" w:hAnsi="Times New Roman" w:cs="Times New Roman"/>
          <w:sz w:val="28"/>
          <w:szCs w:val="28"/>
        </w:rPr>
        <w:t xml:space="preserve">Показателями </w:t>
      </w:r>
      <w:r w:rsidRPr="00911B81">
        <w:rPr>
          <w:rFonts w:ascii="Times New Roman" w:hAnsi="Times New Roman" w:cs="Times New Roman"/>
          <w:bCs/>
          <w:sz w:val="28"/>
          <w:szCs w:val="28"/>
        </w:rPr>
        <w:t>доступности и качества государственной услуги являются:</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bCs/>
          <w:sz w:val="28"/>
          <w:szCs w:val="28"/>
        </w:rPr>
      </w:pPr>
      <w:r w:rsidRPr="00911B81">
        <w:rPr>
          <w:rFonts w:ascii="Times New Roman" w:hAnsi="Times New Roman" w:cs="Times New Roman"/>
          <w:bCs/>
          <w:sz w:val="28"/>
          <w:szCs w:val="28"/>
        </w:rPr>
        <w:t>- отсутствие жалоб со стороны получателей государственной услуги;</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bCs/>
          <w:sz w:val="28"/>
          <w:szCs w:val="28"/>
        </w:rPr>
      </w:pPr>
      <w:r w:rsidRPr="00911B81">
        <w:rPr>
          <w:rFonts w:ascii="Times New Roman" w:hAnsi="Times New Roman" w:cs="Times New Roman"/>
          <w:bCs/>
          <w:sz w:val="28"/>
          <w:szCs w:val="28"/>
        </w:rPr>
        <w:t>- удовлетворенность получателей доступностью и качеством государственной услуги;</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bCs/>
          <w:sz w:val="28"/>
          <w:szCs w:val="28"/>
        </w:rPr>
      </w:pPr>
      <w:r w:rsidRPr="00911B81">
        <w:rPr>
          <w:rFonts w:ascii="Times New Roman" w:hAnsi="Times New Roman" w:cs="Times New Roman"/>
          <w:bCs/>
          <w:sz w:val="28"/>
          <w:szCs w:val="28"/>
        </w:rPr>
        <w:t>- предоставление информации на официальном сайте органа социальной защиты населения об оказании  государственной услуги;</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bCs/>
          <w:sz w:val="28"/>
          <w:szCs w:val="28"/>
        </w:rPr>
      </w:pPr>
      <w:r w:rsidRPr="00911B81">
        <w:rPr>
          <w:rFonts w:ascii="Times New Roman" w:hAnsi="Times New Roman" w:cs="Times New Roman"/>
          <w:bCs/>
          <w:sz w:val="28"/>
          <w:szCs w:val="28"/>
        </w:rPr>
        <w:t>- предоставление государственной услуги на безвозмездной основе для получателей.</w:t>
      </w:r>
    </w:p>
    <w:p w:rsidR="00446F09" w:rsidRPr="00911B81" w:rsidRDefault="00446F09" w:rsidP="00911B8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11B81">
        <w:rPr>
          <w:rFonts w:ascii="Times New Roman" w:hAnsi="Times New Roman" w:cs="Times New Roman"/>
          <w:sz w:val="28"/>
          <w:szCs w:val="28"/>
        </w:rPr>
        <w:t xml:space="preserve">2.14. </w:t>
      </w:r>
      <w:r w:rsidRPr="00911B81">
        <w:rPr>
          <w:rFonts w:ascii="Times New Roman" w:hAnsi="Times New Roman" w:cs="Times New Roman"/>
          <w:bCs/>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46F09" w:rsidRPr="00911B81" w:rsidRDefault="00446F09" w:rsidP="00911B81">
      <w:pPr>
        <w:pStyle w:val="a4"/>
        <w:spacing w:after="0"/>
        <w:ind w:firstLine="709"/>
        <w:jc w:val="both"/>
        <w:rPr>
          <w:sz w:val="28"/>
          <w:szCs w:val="28"/>
        </w:rPr>
      </w:pPr>
      <w:r w:rsidRPr="00911B81">
        <w:rPr>
          <w:sz w:val="28"/>
          <w:szCs w:val="28"/>
        </w:rPr>
        <w:t>2.14.1. Прием заявителей для предоставления государственной услуги осуществляется в соответствии со служебным распорядком, утвержденным руководителем органа социальной защиты населения.</w:t>
      </w:r>
    </w:p>
    <w:p w:rsidR="00446F09" w:rsidRPr="00911B81" w:rsidRDefault="00446F09" w:rsidP="00911B81">
      <w:pPr>
        <w:pStyle w:val="a4"/>
        <w:spacing w:after="0"/>
        <w:ind w:firstLine="709"/>
        <w:jc w:val="both"/>
        <w:rPr>
          <w:sz w:val="28"/>
          <w:szCs w:val="28"/>
        </w:rPr>
      </w:pPr>
      <w:r w:rsidRPr="00911B81">
        <w:rPr>
          <w:sz w:val="28"/>
          <w:szCs w:val="28"/>
        </w:rPr>
        <w:t xml:space="preserve">При необходимости в соответствии с приказом руководителя органа социальной защиты населения, предоставляющего государственную услугу, могут быть назначены дополнительные часы для приема граждан.  </w:t>
      </w:r>
    </w:p>
    <w:p w:rsidR="00446F09" w:rsidRPr="00911B81" w:rsidRDefault="00446F09" w:rsidP="00911B81">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446F09" w:rsidRPr="00911B81" w:rsidRDefault="00446F09" w:rsidP="00911B81">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911B81">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6F09" w:rsidRPr="00911B81" w:rsidRDefault="00446F09" w:rsidP="003A26E1">
      <w:pPr>
        <w:autoSpaceDE w:val="0"/>
        <w:autoSpaceDN w:val="0"/>
        <w:adjustRightInd w:val="0"/>
        <w:spacing w:after="0" w:line="240" w:lineRule="auto"/>
        <w:ind w:firstLine="709"/>
        <w:outlineLvl w:val="1"/>
        <w:rPr>
          <w:rFonts w:ascii="Times New Roman" w:hAnsi="Times New Roman" w:cs="Times New Roman"/>
          <w:sz w:val="28"/>
          <w:szCs w:val="28"/>
        </w:rPr>
      </w:pPr>
    </w:p>
    <w:p w:rsidR="00446F09" w:rsidRPr="00911B81" w:rsidRDefault="00446F09" w:rsidP="00911B81">
      <w:pPr>
        <w:pStyle w:val="a4"/>
        <w:spacing w:after="0"/>
        <w:ind w:firstLine="709"/>
        <w:jc w:val="both"/>
        <w:rPr>
          <w:sz w:val="28"/>
          <w:szCs w:val="28"/>
        </w:rPr>
      </w:pPr>
      <w:r w:rsidRPr="00911B81">
        <w:rPr>
          <w:sz w:val="28"/>
          <w:szCs w:val="28"/>
        </w:rPr>
        <w:t>3.1. Описание последовательности действий при предоставлении государственной услуги.</w:t>
      </w:r>
    </w:p>
    <w:p w:rsidR="00446F09" w:rsidRPr="00911B81" w:rsidRDefault="00446F09" w:rsidP="00911B81">
      <w:pPr>
        <w:pStyle w:val="a4"/>
        <w:spacing w:after="0"/>
        <w:ind w:firstLine="709"/>
        <w:jc w:val="both"/>
        <w:rPr>
          <w:sz w:val="28"/>
          <w:szCs w:val="28"/>
        </w:rPr>
      </w:pPr>
      <w:r w:rsidRPr="00911B81">
        <w:rPr>
          <w:sz w:val="28"/>
          <w:szCs w:val="28"/>
        </w:rPr>
        <w:lastRenderedPageBreak/>
        <w:t>3.1.1. Ответственным за предоставление государственной услуги является руководитель органа социальной защиты, осуществляющий организацию работы по предоставлению государственной услуги.</w:t>
      </w:r>
    </w:p>
    <w:p w:rsidR="00446F09" w:rsidRPr="00911B81" w:rsidRDefault="00446F09" w:rsidP="00911B81">
      <w:pPr>
        <w:pStyle w:val="a4"/>
        <w:spacing w:after="0"/>
        <w:ind w:firstLine="709"/>
        <w:jc w:val="both"/>
        <w:rPr>
          <w:sz w:val="28"/>
          <w:szCs w:val="28"/>
        </w:rPr>
      </w:pPr>
      <w:r w:rsidRPr="00911B81">
        <w:rPr>
          <w:sz w:val="28"/>
          <w:szCs w:val="28"/>
        </w:rPr>
        <w:t>3.1.2. Организация предоставления государственной услуги включает в себя следующие административные процедуры:</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информирование и консультирование граждан по вопросам назначения пособий (периодических и единовременных);</w:t>
      </w:r>
    </w:p>
    <w:p w:rsidR="00446F09" w:rsidRPr="00911B81" w:rsidRDefault="00446F09" w:rsidP="00911B81">
      <w:pPr>
        <w:pStyle w:val="a4"/>
        <w:spacing w:after="0"/>
        <w:ind w:firstLine="709"/>
        <w:jc w:val="both"/>
        <w:rPr>
          <w:sz w:val="28"/>
          <w:szCs w:val="28"/>
        </w:rPr>
      </w:pPr>
      <w:r w:rsidRPr="00911B81">
        <w:rPr>
          <w:sz w:val="28"/>
          <w:szCs w:val="28"/>
        </w:rPr>
        <w:t>прием документов от граждан;</w:t>
      </w:r>
    </w:p>
    <w:p w:rsidR="00446F09" w:rsidRPr="00911B81" w:rsidRDefault="00446F09" w:rsidP="00911B81">
      <w:pPr>
        <w:pStyle w:val="a4"/>
        <w:spacing w:after="0"/>
        <w:ind w:firstLine="709"/>
        <w:jc w:val="both"/>
        <w:rPr>
          <w:sz w:val="28"/>
          <w:szCs w:val="28"/>
        </w:rPr>
      </w:pPr>
      <w:r w:rsidRPr="00911B81">
        <w:rPr>
          <w:sz w:val="28"/>
          <w:szCs w:val="28"/>
        </w:rPr>
        <w:t>рассмотрение заявлений;</w:t>
      </w:r>
    </w:p>
    <w:p w:rsidR="00446F09" w:rsidRPr="00911B81" w:rsidRDefault="00446F09" w:rsidP="00911B81">
      <w:pPr>
        <w:pStyle w:val="a4"/>
        <w:spacing w:after="0"/>
        <w:ind w:firstLine="709"/>
        <w:jc w:val="both"/>
        <w:rPr>
          <w:sz w:val="28"/>
          <w:szCs w:val="28"/>
        </w:rPr>
      </w:pPr>
      <w:r w:rsidRPr="00911B81">
        <w:rPr>
          <w:sz w:val="28"/>
          <w:szCs w:val="28"/>
        </w:rPr>
        <w:t>информирование о принятом решении;</w:t>
      </w:r>
    </w:p>
    <w:p w:rsidR="00446F09" w:rsidRPr="00911B81" w:rsidRDefault="00446F09" w:rsidP="00911B81">
      <w:pPr>
        <w:pStyle w:val="a4"/>
        <w:spacing w:after="0"/>
        <w:ind w:firstLine="709"/>
        <w:jc w:val="both"/>
        <w:rPr>
          <w:sz w:val="28"/>
          <w:szCs w:val="28"/>
        </w:rPr>
      </w:pPr>
      <w:r w:rsidRPr="00911B81">
        <w:rPr>
          <w:sz w:val="28"/>
          <w:szCs w:val="28"/>
        </w:rPr>
        <w:t>назначение пособий;</w:t>
      </w:r>
    </w:p>
    <w:p w:rsidR="00446F09" w:rsidRPr="00911B81" w:rsidRDefault="00446F09" w:rsidP="00911B81">
      <w:pPr>
        <w:pStyle w:val="a4"/>
        <w:spacing w:after="0"/>
        <w:ind w:firstLine="709"/>
        <w:jc w:val="both"/>
        <w:rPr>
          <w:sz w:val="28"/>
          <w:szCs w:val="28"/>
        </w:rPr>
      </w:pPr>
      <w:r w:rsidRPr="00911B81">
        <w:rPr>
          <w:sz w:val="28"/>
          <w:szCs w:val="28"/>
        </w:rPr>
        <w:t>3.1.3. Порядок предоставления государственной услуги органом социальной защиты населения осуществляется в соответствии с блок-схемой (приложение №2 Административного регламента).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3.2. Информирование и консультирование граждан по вопросам предоставления  </w:t>
      </w:r>
      <w:r w:rsidR="00BF158E" w:rsidRPr="00911B81">
        <w:rPr>
          <w:rFonts w:ascii="Times New Roman" w:hAnsi="Times New Roman" w:cs="Times New Roman"/>
          <w:sz w:val="28"/>
          <w:szCs w:val="28"/>
        </w:rPr>
        <w:t xml:space="preserve"> </w:t>
      </w:r>
      <w:r w:rsidR="00DD590F" w:rsidRPr="00911B81">
        <w:rPr>
          <w:rFonts w:ascii="Times New Roman" w:hAnsi="Times New Roman" w:cs="Times New Roman"/>
          <w:sz w:val="28"/>
          <w:szCs w:val="28"/>
        </w:rPr>
        <w:t>пособий периодических и временных</w:t>
      </w:r>
      <w:r w:rsidRPr="00911B81">
        <w:rPr>
          <w:rFonts w:ascii="Times New Roman" w:hAnsi="Times New Roman" w:cs="Times New Roman"/>
          <w:sz w:val="28"/>
          <w:szCs w:val="28"/>
        </w:rPr>
        <w:t>.</w:t>
      </w:r>
    </w:p>
    <w:p w:rsidR="00446F09" w:rsidRPr="00911B81" w:rsidRDefault="00446F09" w:rsidP="00911B81">
      <w:pPr>
        <w:pStyle w:val="a4"/>
        <w:spacing w:after="0"/>
        <w:ind w:firstLine="709"/>
        <w:jc w:val="both"/>
        <w:rPr>
          <w:sz w:val="28"/>
          <w:szCs w:val="28"/>
        </w:rPr>
      </w:pPr>
      <w:r w:rsidRPr="00911B81">
        <w:rPr>
          <w:sz w:val="28"/>
          <w:szCs w:val="28"/>
        </w:rPr>
        <w:t>3.2.1. Основанием для начала административной процедуры является обращение гражданина, желающего получить консультацию, и регистрация в журнале личного приема органа социальной защиты населения.</w:t>
      </w:r>
    </w:p>
    <w:p w:rsidR="00446F09" w:rsidRPr="00911B81" w:rsidRDefault="00446F09" w:rsidP="00911B81">
      <w:pPr>
        <w:pStyle w:val="a4"/>
        <w:spacing w:after="0"/>
        <w:ind w:firstLine="709"/>
        <w:jc w:val="both"/>
        <w:rPr>
          <w:sz w:val="28"/>
          <w:szCs w:val="28"/>
        </w:rPr>
      </w:pPr>
      <w:r w:rsidRPr="00911B81">
        <w:rPr>
          <w:sz w:val="28"/>
          <w:szCs w:val="28"/>
        </w:rPr>
        <w:t>Специалист органа социальной защиты населения, ответственный за консультирование и информирование граждан, в рамках процедур по информированию и консультированию предоставляет информацию:</w:t>
      </w:r>
    </w:p>
    <w:p w:rsidR="00446F09" w:rsidRPr="00911B81" w:rsidRDefault="00446F09" w:rsidP="00911B81">
      <w:pPr>
        <w:pStyle w:val="a4"/>
        <w:spacing w:after="0"/>
        <w:ind w:firstLine="709"/>
        <w:jc w:val="both"/>
        <w:rPr>
          <w:sz w:val="28"/>
          <w:szCs w:val="28"/>
        </w:rPr>
      </w:pPr>
      <w:r w:rsidRPr="00911B81">
        <w:rPr>
          <w:sz w:val="28"/>
          <w:szCs w:val="28"/>
        </w:rPr>
        <w:t>о нормативных правовых актах, регулирующих условия и порядок назначения пособий;</w:t>
      </w:r>
    </w:p>
    <w:p w:rsidR="00446F09" w:rsidRPr="00911B81" w:rsidRDefault="00446F09" w:rsidP="00911B81">
      <w:pPr>
        <w:pStyle w:val="a4"/>
        <w:spacing w:after="0"/>
        <w:ind w:firstLine="709"/>
        <w:jc w:val="both"/>
        <w:rPr>
          <w:sz w:val="28"/>
          <w:szCs w:val="28"/>
        </w:rPr>
      </w:pPr>
      <w:r w:rsidRPr="00911B81">
        <w:rPr>
          <w:sz w:val="28"/>
          <w:szCs w:val="28"/>
        </w:rPr>
        <w:t xml:space="preserve">о видах, порядке и условиях назначения </w:t>
      </w:r>
      <w:r w:rsidR="008E3C55">
        <w:rPr>
          <w:sz w:val="28"/>
          <w:szCs w:val="28"/>
        </w:rPr>
        <w:t>пособий.</w:t>
      </w:r>
    </w:p>
    <w:p w:rsidR="00446F09" w:rsidRPr="00911B81" w:rsidRDefault="00446F09" w:rsidP="00911B81">
      <w:pPr>
        <w:pStyle w:val="a4"/>
        <w:spacing w:after="0"/>
        <w:ind w:firstLine="709"/>
        <w:jc w:val="both"/>
        <w:rPr>
          <w:sz w:val="28"/>
          <w:szCs w:val="28"/>
        </w:rPr>
      </w:pPr>
      <w:r w:rsidRPr="00911B81">
        <w:rPr>
          <w:sz w:val="28"/>
          <w:szCs w:val="28"/>
        </w:rPr>
        <w:t xml:space="preserve">3.2.2. Специалист органа социальной защиты населения, ответственный за консультирование и информирование граждан, выдает заявителю форму заявления и подготовленный и распечатанный на бумажном носителе список документов, необходимых для принятия решения о назначении пособий, поясняет порядок получения необходимых документов и требования, предъявляемые к ним. </w:t>
      </w:r>
      <w:r w:rsidRPr="00911B81">
        <w:rPr>
          <w:sz w:val="28"/>
          <w:szCs w:val="28"/>
        </w:rPr>
        <w:tab/>
      </w:r>
    </w:p>
    <w:p w:rsidR="00446F09" w:rsidRPr="00911B81" w:rsidRDefault="00446F09" w:rsidP="00911B81">
      <w:pPr>
        <w:pStyle w:val="a4"/>
        <w:spacing w:after="0"/>
        <w:ind w:firstLine="709"/>
        <w:jc w:val="both"/>
        <w:rPr>
          <w:sz w:val="28"/>
          <w:szCs w:val="28"/>
        </w:rPr>
      </w:pPr>
      <w:r w:rsidRPr="00911B81">
        <w:rPr>
          <w:sz w:val="28"/>
          <w:szCs w:val="28"/>
        </w:rPr>
        <w:t>По желанию заявителя данная информация также может быть предоставлена на бумажном носителе.</w:t>
      </w:r>
    </w:p>
    <w:p w:rsidR="00446F09" w:rsidRPr="00911B81" w:rsidRDefault="00446F09" w:rsidP="00911B81">
      <w:pPr>
        <w:pStyle w:val="a4"/>
        <w:spacing w:after="0"/>
        <w:ind w:firstLine="709"/>
        <w:jc w:val="both"/>
        <w:rPr>
          <w:sz w:val="28"/>
          <w:szCs w:val="28"/>
        </w:rPr>
      </w:pPr>
      <w:r w:rsidRPr="00911B81">
        <w:rPr>
          <w:sz w:val="28"/>
          <w:szCs w:val="28"/>
        </w:rPr>
        <w:t xml:space="preserve">3.3. Прием документов от граждан </w:t>
      </w:r>
    </w:p>
    <w:p w:rsidR="00446F09" w:rsidRPr="00911B81" w:rsidRDefault="00446F09" w:rsidP="00911B81">
      <w:pPr>
        <w:pStyle w:val="a4"/>
        <w:spacing w:after="0"/>
        <w:ind w:firstLine="709"/>
        <w:jc w:val="both"/>
        <w:rPr>
          <w:sz w:val="28"/>
          <w:szCs w:val="28"/>
        </w:rPr>
      </w:pPr>
      <w:r w:rsidRPr="00911B81">
        <w:rPr>
          <w:sz w:val="28"/>
          <w:szCs w:val="28"/>
        </w:rPr>
        <w:t>3.3.1. Основанием для начала административной процедуры является обращение в орган социальной защиты населения по месту жительства или месту пребывания, нуждающегося в оказании материальной помощи, с заявлением.</w:t>
      </w:r>
    </w:p>
    <w:p w:rsidR="00446F09" w:rsidRPr="00911B81" w:rsidRDefault="00446F09" w:rsidP="00911B81">
      <w:pPr>
        <w:pStyle w:val="a4"/>
        <w:spacing w:after="0"/>
        <w:ind w:firstLine="709"/>
        <w:jc w:val="both"/>
        <w:rPr>
          <w:sz w:val="28"/>
          <w:szCs w:val="28"/>
        </w:rPr>
      </w:pPr>
      <w:r w:rsidRPr="00911B81">
        <w:rPr>
          <w:sz w:val="28"/>
          <w:szCs w:val="28"/>
        </w:rPr>
        <w:t>3.3.2. Специалист органа социальной защиты населения, ответственный за прием документов (далее - Специалист) проверяет:</w:t>
      </w:r>
    </w:p>
    <w:p w:rsidR="00446F09" w:rsidRPr="00911B81" w:rsidRDefault="00446F09" w:rsidP="00911B81">
      <w:pPr>
        <w:pStyle w:val="a4"/>
        <w:spacing w:after="0"/>
        <w:ind w:firstLine="709"/>
        <w:jc w:val="both"/>
        <w:rPr>
          <w:sz w:val="28"/>
          <w:szCs w:val="28"/>
        </w:rPr>
      </w:pPr>
      <w:r w:rsidRPr="00911B81">
        <w:rPr>
          <w:sz w:val="28"/>
          <w:szCs w:val="28"/>
        </w:rPr>
        <w:t>документ, удостоверяющий личность;</w:t>
      </w:r>
    </w:p>
    <w:p w:rsidR="00446F09" w:rsidRPr="00911B81" w:rsidRDefault="00446F09" w:rsidP="00911B81">
      <w:pPr>
        <w:pStyle w:val="a4"/>
        <w:spacing w:after="0"/>
        <w:ind w:firstLine="709"/>
        <w:jc w:val="both"/>
        <w:rPr>
          <w:sz w:val="28"/>
          <w:szCs w:val="28"/>
        </w:rPr>
      </w:pPr>
      <w:r w:rsidRPr="00911B81">
        <w:rPr>
          <w:sz w:val="28"/>
          <w:szCs w:val="28"/>
        </w:rPr>
        <w:t xml:space="preserve">наличие необходимых документов и срок их действия; </w:t>
      </w:r>
    </w:p>
    <w:p w:rsidR="00446F09" w:rsidRPr="00911B81" w:rsidRDefault="00446F09" w:rsidP="00911B81">
      <w:pPr>
        <w:pStyle w:val="a4"/>
        <w:spacing w:after="0"/>
        <w:ind w:firstLine="709"/>
        <w:jc w:val="both"/>
        <w:rPr>
          <w:sz w:val="28"/>
          <w:szCs w:val="28"/>
        </w:rPr>
      </w:pPr>
      <w:r w:rsidRPr="00911B81">
        <w:rPr>
          <w:sz w:val="28"/>
          <w:szCs w:val="28"/>
        </w:rPr>
        <w:t>правильность заполнения заявления;</w:t>
      </w:r>
    </w:p>
    <w:p w:rsidR="00446F09" w:rsidRPr="00911B81" w:rsidRDefault="00446F09" w:rsidP="00911B81">
      <w:pPr>
        <w:pStyle w:val="a4"/>
        <w:spacing w:after="0"/>
        <w:ind w:firstLine="709"/>
        <w:jc w:val="both"/>
        <w:rPr>
          <w:sz w:val="28"/>
          <w:szCs w:val="28"/>
        </w:rPr>
      </w:pPr>
      <w:r w:rsidRPr="00911B81">
        <w:rPr>
          <w:sz w:val="28"/>
          <w:szCs w:val="28"/>
        </w:rPr>
        <w:t>устанавливает, что:</w:t>
      </w:r>
    </w:p>
    <w:p w:rsidR="00446F09" w:rsidRPr="00911B81" w:rsidRDefault="00446F09" w:rsidP="00911B81">
      <w:pPr>
        <w:pStyle w:val="a4"/>
        <w:spacing w:after="0"/>
        <w:ind w:firstLine="709"/>
        <w:jc w:val="both"/>
        <w:rPr>
          <w:sz w:val="28"/>
          <w:szCs w:val="28"/>
        </w:rPr>
      </w:pPr>
      <w:r w:rsidRPr="00911B81">
        <w:rPr>
          <w:sz w:val="28"/>
          <w:szCs w:val="28"/>
        </w:rPr>
        <w:lastRenderedPageBreak/>
        <w:t>тексты документов написаны разборчиво;</w:t>
      </w:r>
    </w:p>
    <w:p w:rsidR="00446F09" w:rsidRPr="00911B81" w:rsidRDefault="00446F09" w:rsidP="00911B81">
      <w:pPr>
        <w:pStyle w:val="a4"/>
        <w:spacing w:after="0"/>
        <w:ind w:firstLine="709"/>
        <w:jc w:val="both"/>
        <w:rPr>
          <w:sz w:val="28"/>
          <w:szCs w:val="28"/>
        </w:rPr>
      </w:pPr>
      <w:r w:rsidRPr="00911B81">
        <w:rPr>
          <w:sz w:val="28"/>
          <w:szCs w:val="28"/>
        </w:rPr>
        <w:t>фамилии, имена и отчества написаны полностью и соответствуют</w:t>
      </w:r>
      <w:r w:rsidRPr="00911B81">
        <w:rPr>
          <w:sz w:val="28"/>
          <w:szCs w:val="28"/>
        </w:rPr>
        <w:br/>
        <w:t>паспортным данным;</w:t>
      </w:r>
    </w:p>
    <w:p w:rsidR="00446F09" w:rsidRPr="00911B81" w:rsidRDefault="00446F09" w:rsidP="00911B81">
      <w:pPr>
        <w:pStyle w:val="a4"/>
        <w:spacing w:after="0"/>
        <w:ind w:firstLine="709"/>
        <w:jc w:val="both"/>
        <w:rPr>
          <w:sz w:val="28"/>
          <w:szCs w:val="28"/>
        </w:rPr>
      </w:pPr>
      <w:r w:rsidRPr="00911B81">
        <w:rPr>
          <w:sz w:val="28"/>
          <w:szCs w:val="28"/>
        </w:rPr>
        <w:t>в документах нет подчисток, приписок, зачеркнутых слов и иных</w:t>
      </w:r>
      <w:r w:rsidRPr="00911B81">
        <w:rPr>
          <w:sz w:val="28"/>
          <w:szCs w:val="28"/>
        </w:rPr>
        <w:br/>
        <w:t>не оговоренных исправлений;</w:t>
      </w:r>
    </w:p>
    <w:p w:rsidR="00446F09" w:rsidRPr="00911B81" w:rsidRDefault="00446F09" w:rsidP="00911B81">
      <w:pPr>
        <w:pStyle w:val="a4"/>
        <w:spacing w:after="0"/>
        <w:ind w:firstLine="709"/>
        <w:jc w:val="both"/>
        <w:rPr>
          <w:sz w:val="28"/>
          <w:szCs w:val="28"/>
        </w:rPr>
      </w:pPr>
      <w:r w:rsidRPr="00911B81">
        <w:rPr>
          <w:sz w:val="28"/>
          <w:szCs w:val="28"/>
        </w:rPr>
        <w:t>документы не исполнены карандашом;</w:t>
      </w:r>
    </w:p>
    <w:p w:rsidR="00446F09" w:rsidRPr="00911B81" w:rsidRDefault="00446F09" w:rsidP="00911B81">
      <w:pPr>
        <w:pStyle w:val="a4"/>
        <w:spacing w:after="0"/>
        <w:ind w:firstLine="709"/>
        <w:jc w:val="both"/>
        <w:rPr>
          <w:sz w:val="28"/>
          <w:szCs w:val="28"/>
        </w:rPr>
      </w:pPr>
      <w:r w:rsidRPr="00911B81">
        <w:rPr>
          <w:sz w:val="28"/>
          <w:szCs w:val="28"/>
        </w:rPr>
        <w:t>документы не имеют серьезных повреждений, наличие которых не позволяет однозначно истолковать их содержание.</w:t>
      </w:r>
    </w:p>
    <w:p w:rsidR="00446F09" w:rsidRPr="00911B81" w:rsidRDefault="00446F09" w:rsidP="00911B81">
      <w:pPr>
        <w:pStyle w:val="a4"/>
        <w:spacing w:after="0"/>
        <w:ind w:firstLine="709"/>
        <w:jc w:val="both"/>
        <w:rPr>
          <w:sz w:val="28"/>
          <w:szCs w:val="28"/>
        </w:rPr>
      </w:pPr>
      <w:r w:rsidRPr="00911B81">
        <w:rPr>
          <w:sz w:val="28"/>
          <w:szCs w:val="28"/>
        </w:rPr>
        <w:t>3.3.3. При установлении фактов отсутствия необходимых документов, Специалист уведомляет заявителя о наличии препятствий для рассмотрения вопроса о назначении пособия, объясняет заявителю содержание выявленных недостатков в представленных документах, а также помогает их устранению.</w:t>
      </w:r>
    </w:p>
    <w:p w:rsidR="00446F09" w:rsidRPr="00911B81" w:rsidRDefault="00446F09" w:rsidP="00911B81">
      <w:pPr>
        <w:pStyle w:val="a4"/>
        <w:spacing w:after="0"/>
        <w:ind w:firstLine="709"/>
        <w:jc w:val="both"/>
        <w:rPr>
          <w:sz w:val="28"/>
          <w:szCs w:val="28"/>
        </w:rPr>
      </w:pPr>
      <w:r w:rsidRPr="00911B81">
        <w:rPr>
          <w:sz w:val="28"/>
          <w:szCs w:val="28"/>
        </w:rPr>
        <w:t>3.3.4. Специалист, вносит в книгу учета входящих документов запись о приеме документов с указанием:</w:t>
      </w:r>
    </w:p>
    <w:p w:rsidR="00446F09" w:rsidRPr="00911B81" w:rsidRDefault="00446F09" w:rsidP="00911B81">
      <w:pPr>
        <w:pStyle w:val="a4"/>
        <w:spacing w:after="0"/>
        <w:ind w:firstLine="709"/>
        <w:jc w:val="both"/>
        <w:rPr>
          <w:sz w:val="28"/>
          <w:szCs w:val="28"/>
        </w:rPr>
      </w:pPr>
      <w:r w:rsidRPr="00911B81">
        <w:rPr>
          <w:sz w:val="28"/>
          <w:szCs w:val="28"/>
        </w:rPr>
        <w:t>порядкового номера записи;</w:t>
      </w:r>
    </w:p>
    <w:p w:rsidR="00446F09" w:rsidRPr="00911B81" w:rsidRDefault="00446F09" w:rsidP="00911B81">
      <w:pPr>
        <w:pStyle w:val="a4"/>
        <w:spacing w:after="0"/>
        <w:ind w:firstLine="709"/>
        <w:jc w:val="both"/>
        <w:rPr>
          <w:sz w:val="28"/>
          <w:szCs w:val="28"/>
        </w:rPr>
      </w:pPr>
      <w:r w:rsidRPr="00911B81">
        <w:rPr>
          <w:sz w:val="28"/>
          <w:szCs w:val="28"/>
        </w:rPr>
        <w:t>даты и времени приема;</w:t>
      </w:r>
    </w:p>
    <w:p w:rsidR="00446F09" w:rsidRPr="00911B81" w:rsidRDefault="00446F09" w:rsidP="00911B81">
      <w:pPr>
        <w:pStyle w:val="a4"/>
        <w:spacing w:after="0"/>
        <w:ind w:firstLine="709"/>
        <w:jc w:val="both"/>
        <w:rPr>
          <w:sz w:val="28"/>
          <w:szCs w:val="28"/>
        </w:rPr>
      </w:pPr>
      <w:r w:rsidRPr="00911B81">
        <w:rPr>
          <w:sz w:val="28"/>
          <w:szCs w:val="28"/>
        </w:rPr>
        <w:t>общего количества документов и общего числа листов в документах;</w:t>
      </w:r>
    </w:p>
    <w:p w:rsidR="00446F09" w:rsidRPr="00911B81" w:rsidRDefault="00446F09" w:rsidP="00911B81">
      <w:pPr>
        <w:pStyle w:val="a4"/>
        <w:spacing w:after="0"/>
        <w:ind w:firstLine="709"/>
        <w:jc w:val="both"/>
        <w:rPr>
          <w:sz w:val="28"/>
          <w:szCs w:val="28"/>
        </w:rPr>
      </w:pPr>
      <w:r w:rsidRPr="00911B81">
        <w:rPr>
          <w:sz w:val="28"/>
          <w:szCs w:val="28"/>
        </w:rPr>
        <w:t>данных о заявителе;</w:t>
      </w:r>
    </w:p>
    <w:p w:rsidR="00446F09" w:rsidRPr="00911B81" w:rsidRDefault="00446F09" w:rsidP="00911B81">
      <w:pPr>
        <w:pStyle w:val="a4"/>
        <w:spacing w:after="0"/>
        <w:ind w:firstLine="709"/>
        <w:jc w:val="both"/>
        <w:rPr>
          <w:sz w:val="28"/>
          <w:szCs w:val="28"/>
        </w:rPr>
      </w:pPr>
      <w:r w:rsidRPr="00911B81">
        <w:rPr>
          <w:sz w:val="28"/>
          <w:szCs w:val="28"/>
        </w:rPr>
        <w:t>цели обращения заявителя;</w:t>
      </w:r>
    </w:p>
    <w:p w:rsidR="00446F09" w:rsidRPr="00911B81" w:rsidRDefault="00446F09" w:rsidP="00911B81">
      <w:pPr>
        <w:pStyle w:val="a4"/>
        <w:spacing w:after="0"/>
        <w:ind w:firstLine="709"/>
        <w:jc w:val="both"/>
        <w:rPr>
          <w:sz w:val="28"/>
          <w:szCs w:val="28"/>
        </w:rPr>
      </w:pPr>
      <w:r w:rsidRPr="00911B81">
        <w:rPr>
          <w:sz w:val="28"/>
          <w:szCs w:val="28"/>
        </w:rPr>
        <w:t>свои фамилию и инициалы.</w:t>
      </w:r>
    </w:p>
    <w:p w:rsidR="00446F09" w:rsidRPr="00911B81" w:rsidRDefault="00446F09" w:rsidP="00911B81">
      <w:pPr>
        <w:pStyle w:val="a4"/>
        <w:spacing w:after="0"/>
        <w:ind w:firstLine="709"/>
        <w:jc w:val="both"/>
        <w:rPr>
          <w:sz w:val="28"/>
          <w:szCs w:val="28"/>
        </w:rPr>
      </w:pPr>
      <w:r w:rsidRPr="00911B81">
        <w:rPr>
          <w:sz w:val="28"/>
          <w:szCs w:val="28"/>
        </w:rPr>
        <w:t xml:space="preserve">3.3.5. Специалист, оформляет расписку о приеме документов в двух экземплярах с указанием: </w:t>
      </w:r>
    </w:p>
    <w:p w:rsidR="00446F09" w:rsidRPr="00911B81" w:rsidRDefault="00446F09" w:rsidP="00911B81">
      <w:pPr>
        <w:pStyle w:val="a4"/>
        <w:spacing w:after="0"/>
        <w:ind w:firstLine="709"/>
        <w:jc w:val="both"/>
        <w:rPr>
          <w:sz w:val="28"/>
          <w:szCs w:val="28"/>
        </w:rPr>
      </w:pPr>
      <w:r w:rsidRPr="00911B81">
        <w:rPr>
          <w:sz w:val="28"/>
          <w:szCs w:val="28"/>
        </w:rPr>
        <w:t>даты представления документов;</w:t>
      </w:r>
    </w:p>
    <w:p w:rsidR="00446F09" w:rsidRPr="00911B81" w:rsidRDefault="00446F09" w:rsidP="00911B81">
      <w:pPr>
        <w:pStyle w:val="a4"/>
        <w:spacing w:after="0"/>
        <w:ind w:firstLine="709"/>
        <w:jc w:val="both"/>
        <w:rPr>
          <w:sz w:val="28"/>
          <w:szCs w:val="28"/>
        </w:rPr>
      </w:pPr>
      <w:r w:rsidRPr="00911B81">
        <w:rPr>
          <w:sz w:val="28"/>
          <w:szCs w:val="28"/>
        </w:rPr>
        <w:t>перечня документов с указанием их наименования, реквизитов;</w:t>
      </w:r>
    </w:p>
    <w:p w:rsidR="00446F09" w:rsidRPr="00911B81" w:rsidRDefault="00446F09" w:rsidP="00911B81">
      <w:pPr>
        <w:pStyle w:val="a4"/>
        <w:spacing w:after="0"/>
        <w:ind w:firstLine="709"/>
        <w:jc w:val="both"/>
        <w:rPr>
          <w:sz w:val="28"/>
          <w:szCs w:val="28"/>
        </w:rPr>
      </w:pPr>
      <w:r w:rsidRPr="00911B81">
        <w:rPr>
          <w:sz w:val="28"/>
          <w:szCs w:val="28"/>
        </w:rPr>
        <w:t>порядкового номера записи в книге учета входящих документов;</w:t>
      </w:r>
    </w:p>
    <w:p w:rsidR="00446F09" w:rsidRPr="00911B81" w:rsidRDefault="00446F09" w:rsidP="00911B81">
      <w:pPr>
        <w:pStyle w:val="a4"/>
        <w:spacing w:after="0"/>
        <w:ind w:firstLine="709"/>
        <w:jc w:val="both"/>
        <w:rPr>
          <w:sz w:val="28"/>
          <w:szCs w:val="28"/>
        </w:rPr>
      </w:pPr>
      <w:r w:rsidRPr="00911B81">
        <w:rPr>
          <w:sz w:val="28"/>
          <w:szCs w:val="28"/>
        </w:rPr>
        <w:t>максимального срока рассмотрения представленных документов;</w:t>
      </w:r>
    </w:p>
    <w:p w:rsidR="00446F09" w:rsidRPr="00911B81" w:rsidRDefault="00446F09" w:rsidP="00911B81">
      <w:pPr>
        <w:pStyle w:val="a4"/>
        <w:spacing w:after="0"/>
        <w:ind w:firstLine="709"/>
        <w:jc w:val="both"/>
        <w:rPr>
          <w:sz w:val="28"/>
          <w:szCs w:val="28"/>
        </w:rPr>
      </w:pPr>
      <w:r w:rsidRPr="00911B81">
        <w:rPr>
          <w:sz w:val="28"/>
          <w:szCs w:val="28"/>
        </w:rPr>
        <w:t>фамилии и инициалов специалиста, принявшего документы и</w:t>
      </w:r>
      <w:r w:rsidRPr="00911B81">
        <w:rPr>
          <w:sz w:val="28"/>
          <w:szCs w:val="28"/>
        </w:rPr>
        <w:br/>
        <w:t>сделавшего соответствующую запись в книге учета входящих документов,</w:t>
      </w:r>
      <w:r w:rsidRPr="00911B81">
        <w:rPr>
          <w:sz w:val="28"/>
          <w:szCs w:val="28"/>
        </w:rPr>
        <w:br/>
        <w:t>а также его подпись;</w:t>
      </w:r>
    </w:p>
    <w:p w:rsidR="00446F09" w:rsidRPr="00911B81" w:rsidRDefault="00446F09" w:rsidP="00911B81">
      <w:pPr>
        <w:pStyle w:val="a4"/>
        <w:spacing w:after="0"/>
        <w:ind w:firstLine="709"/>
        <w:jc w:val="both"/>
        <w:rPr>
          <w:sz w:val="28"/>
          <w:szCs w:val="28"/>
        </w:rPr>
      </w:pPr>
      <w:r w:rsidRPr="00911B81">
        <w:rPr>
          <w:sz w:val="28"/>
          <w:szCs w:val="28"/>
        </w:rPr>
        <w:t>телефона, фамилии и инициалов специалиста, у которого заявитель может узнать о стадии рассмотрения документов и времени, оставшемся до ее завершения;</w:t>
      </w:r>
    </w:p>
    <w:p w:rsidR="00446F09" w:rsidRPr="00911B81" w:rsidRDefault="00446F09" w:rsidP="00911B81">
      <w:pPr>
        <w:pStyle w:val="a4"/>
        <w:spacing w:after="0"/>
        <w:ind w:firstLine="709"/>
        <w:jc w:val="both"/>
        <w:rPr>
          <w:sz w:val="28"/>
          <w:szCs w:val="28"/>
        </w:rPr>
      </w:pPr>
      <w:r w:rsidRPr="00911B81">
        <w:rPr>
          <w:sz w:val="28"/>
          <w:szCs w:val="28"/>
        </w:rPr>
        <w:t xml:space="preserve">передает заявителю один экземпляр расписки о приеме документов, а второй экземпляр расписки помещает к представленным заявителем документам. </w:t>
      </w:r>
    </w:p>
    <w:p w:rsidR="00446F09" w:rsidRPr="00911B81" w:rsidRDefault="00446F09" w:rsidP="00911B81">
      <w:pPr>
        <w:pStyle w:val="a4"/>
        <w:spacing w:after="0"/>
        <w:ind w:firstLine="709"/>
        <w:jc w:val="both"/>
        <w:rPr>
          <w:sz w:val="28"/>
          <w:szCs w:val="28"/>
        </w:rPr>
      </w:pPr>
      <w:r w:rsidRPr="00911B81">
        <w:rPr>
          <w:sz w:val="28"/>
          <w:szCs w:val="28"/>
        </w:rPr>
        <w:t>3.4. Рассмотрение заявлений</w:t>
      </w:r>
    </w:p>
    <w:p w:rsidR="00446F09" w:rsidRPr="00911B81" w:rsidRDefault="00446F09" w:rsidP="00911B81">
      <w:pPr>
        <w:pStyle w:val="a4"/>
        <w:spacing w:after="0"/>
        <w:ind w:firstLine="709"/>
        <w:jc w:val="both"/>
        <w:rPr>
          <w:sz w:val="28"/>
          <w:szCs w:val="28"/>
        </w:rPr>
      </w:pPr>
      <w:r w:rsidRPr="00911B81">
        <w:rPr>
          <w:sz w:val="28"/>
          <w:szCs w:val="28"/>
        </w:rPr>
        <w:t xml:space="preserve">3.4.1.Основанием для начала административной процедуры является окончание проверки поступивших документов от заявителя в орган социальной защиты населения. </w:t>
      </w:r>
    </w:p>
    <w:p w:rsidR="00446F09" w:rsidRPr="00911B81" w:rsidRDefault="00446F09" w:rsidP="00911B81">
      <w:pPr>
        <w:pStyle w:val="a4"/>
        <w:spacing w:after="0"/>
        <w:ind w:firstLine="709"/>
        <w:jc w:val="both"/>
        <w:rPr>
          <w:sz w:val="28"/>
          <w:szCs w:val="28"/>
        </w:rPr>
      </w:pPr>
      <w:r w:rsidRPr="00911B81">
        <w:rPr>
          <w:sz w:val="28"/>
          <w:szCs w:val="28"/>
        </w:rPr>
        <w:t xml:space="preserve">3.4.2. Специалист органа социальной защиты населения: </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формирует личные дела получателей пособия для каждой семьи (одиноко проживающего гражданина);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 производит расчет прожиточного минимума малоимущей семьи или малоимущего, одиноко проживающего гражданина, с учетом величин </w:t>
      </w:r>
      <w:r w:rsidRPr="00911B81">
        <w:rPr>
          <w:rFonts w:ascii="Times New Roman" w:hAnsi="Times New Roman" w:cs="Times New Roman"/>
          <w:sz w:val="28"/>
          <w:szCs w:val="28"/>
        </w:rPr>
        <w:lastRenderedPageBreak/>
        <w:t>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производит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помощи.</w:t>
      </w:r>
    </w:p>
    <w:p w:rsidR="00446F09" w:rsidRPr="00911B81" w:rsidRDefault="00446F09" w:rsidP="00911B81">
      <w:pPr>
        <w:pStyle w:val="a4"/>
        <w:spacing w:after="0"/>
        <w:ind w:firstLine="709"/>
        <w:jc w:val="both"/>
        <w:rPr>
          <w:sz w:val="28"/>
          <w:szCs w:val="28"/>
        </w:rPr>
      </w:pPr>
      <w:r w:rsidRPr="00911B81">
        <w:rPr>
          <w:sz w:val="28"/>
          <w:szCs w:val="28"/>
        </w:rPr>
        <w:t>- передает документы на рассмотрение межведомственной комиссии по предоставлению мер социальной защиты малоимущим гражданам и гражданам, оказавшимся в трудной жизненной ситуации;</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3.4.3. Комиссией в срок, не превышающий 25 рабочих дней со дня поступления документов, принимается решение о предоставлении (об отказе в предоставлении) пособия и оформляется протоколом.</w:t>
      </w:r>
    </w:p>
    <w:p w:rsidR="00446F09" w:rsidRPr="00911B81" w:rsidRDefault="00446F09" w:rsidP="00911B81">
      <w:pPr>
        <w:pStyle w:val="a4"/>
        <w:spacing w:after="0"/>
        <w:ind w:firstLine="709"/>
        <w:jc w:val="both"/>
        <w:rPr>
          <w:sz w:val="28"/>
          <w:szCs w:val="28"/>
        </w:rPr>
      </w:pPr>
      <w:r w:rsidRPr="00911B81">
        <w:rPr>
          <w:sz w:val="28"/>
          <w:szCs w:val="28"/>
        </w:rPr>
        <w:t>3.5. Информирование о принятом решении.</w:t>
      </w:r>
    </w:p>
    <w:p w:rsidR="00446F09" w:rsidRPr="00911B81" w:rsidRDefault="00446F09" w:rsidP="00911B81">
      <w:pPr>
        <w:pStyle w:val="a4"/>
        <w:spacing w:after="0"/>
        <w:ind w:firstLine="709"/>
        <w:jc w:val="both"/>
        <w:rPr>
          <w:sz w:val="28"/>
          <w:szCs w:val="28"/>
        </w:rPr>
      </w:pPr>
      <w:r w:rsidRPr="00911B81">
        <w:rPr>
          <w:sz w:val="28"/>
          <w:szCs w:val="28"/>
        </w:rPr>
        <w:t>3.5.1. Основанием для начала административной процедуры является Протокол решения межведомственной комиссии о предоставлении (об отказе в предоставлении) пособия.</w:t>
      </w:r>
    </w:p>
    <w:p w:rsidR="00446F09" w:rsidRPr="00911B81" w:rsidRDefault="00446F09" w:rsidP="00911B81">
      <w:pPr>
        <w:pStyle w:val="a4"/>
        <w:spacing w:after="0"/>
        <w:ind w:firstLine="709"/>
        <w:jc w:val="both"/>
        <w:rPr>
          <w:sz w:val="28"/>
          <w:szCs w:val="28"/>
        </w:rPr>
      </w:pPr>
      <w:r w:rsidRPr="00911B81">
        <w:rPr>
          <w:sz w:val="28"/>
          <w:szCs w:val="28"/>
        </w:rPr>
        <w:t>3.5.2. Специалистом органа социальной защиты населения в срок, не превышающий трех рабочих дней со дня принятия решения, вручается заявителю лично или направляется по почте выписка из решения Комиссии о назначении пособия (об отказе заявителю в его предоставлении) с указанием причины отказа и порядке его обжалования.</w:t>
      </w:r>
    </w:p>
    <w:p w:rsidR="00446F09" w:rsidRPr="00911B81" w:rsidRDefault="00446F09" w:rsidP="00911B81">
      <w:pPr>
        <w:pStyle w:val="a4"/>
        <w:spacing w:after="0"/>
        <w:ind w:firstLine="709"/>
        <w:jc w:val="both"/>
        <w:rPr>
          <w:sz w:val="28"/>
          <w:szCs w:val="28"/>
        </w:rPr>
      </w:pPr>
      <w:r w:rsidRPr="00911B81">
        <w:rPr>
          <w:sz w:val="28"/>
          <w:szCs w:val="28"/>
        </w:rPr>
        <w:t>3.6. Назначение пособий</w:t>
      </w:r>
    </w:p>
    <w:p w:rsidR="00446F09" w:rsidRPr="00911B81" w:rsidRDefault="00446F09" w:rsidP="00911B81">
      <w:pPr>
        <w:pStyle w:val="a4"/>
        <w:spacing w:after="0"/>
        <w:ind w:firstLine="709"/>
        <w:jc w:val="both"/>
        <w:rPr>
          <w:sz w:val="28"/>
          <w:szCs w:val="28"/>
        </w:rPr>
      </w:pPr>
      <w:r w:rsidRPr="00911B81">
        <w:rPr>
          <w:sz w:val="28"/>
          <w:szCs w:val="28"/>
        </w:rPr>
        <w:t>3.6.1. Основанием для начала административной процедуры является протокол решения межведомственной комиссии  о предоставлении пособия.</w:t>
      </w:r>
    </w:p>
    <w:p w:rsidR="00446F09" w:rsidRPr="00911B81" w:rsidRDefault="00446F09" w:rsidP="00911B81">
      <w:pPr>
        <w:pStyle w:val="a4"/>
        <w:spacing w:after="0"/>
        <w:ind w:firstLine="709"/>
        <w:jc w:val="both"/>
        <w:rPr>
          <w:sz w:val="28"/>
          <w:szCs w:val="28"/>
        </w:rPr>
      </w:pPr>
      <w:r w:rsidRPr="00911B81">
        <w:rPr>
          <w:sz w:val="28"/>
          <w:szCs w:val="28"/>
        </w:rPr>
        <w:t xml:space="preserve">3.6.2. На основании решения межведомственной комиссий по предоставлению мер социальной защиты малоимущим гражданам и гражданам, оказавшимся в трудной жизненной ситуации орган социальной защиты населения производит назначение пособий (единовременных и периодических) заявителю. </w:t>
      </w:r>
    </w:p>
    <w:p w:rsidR="00446F09" w:rsidRPr="00911B81" w:rsidRDefault="00446F09" w:rsidP="00911B81">
      <w:pPr>
        <w:pStyle w:val="a4"/>
        <w:spacing w:after="0"/>
        <w:ind w:firstLine="709"/>
        <w:jc w:val="both"/>
        <w:rPr>
          <w:sz w:val="28"/>
          <w:szCs w:val="28"/>
        </w:rPr>
      </w:pPr>
      <w:r w:rsidRPr="00911B81">
        <w:rPr>
          <w:sz w:val="28"/>
          <w:szCs w:val="28"/>
        </w:rPr>
        <w:t>3.6.3.Окончанием административной процедуры является выплата денежных средств получателю.</w:t>
      </w:r>
    </w:p>
    <w:p w:rsidR="00446F09" w:rsidRPr="008E3C55" w:rsidRDefault="00446F09" w:rsidP="00911B81">
      <w:pPr>
        <w:autoSpaceDE w:val="0"/>
        <w:autoSpaceDN w:val="0"/>
        <w:adjustRightInd w:val="0"/>
        <w:spacing w:after="0" w:line="240" w:lineRule="auto"/>
        <w:ind w:firstLine="709"/>
        <w:outlineLvl w:val="1"/>
        <w:rPr>
          <w:rFonts w:ascii="Times New Roman" w:hAnsi="Times New Roman" w:cs="Times New Roman"/>
          <w:b/>
          <w:sz w:val="28"/>
          <w:szCs w:val="28"/>
        </w:rPr>
      </w:pPr>
    </w:p>
    <w:p w:rsidR="00446F09" w:rsidRPr="008E3C55" w:rsidRDefault="00446F09" w:rsidP="00911B81">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E3C55">
        <w:rPr>
          <w:rFonts w:ascii="Times New Roman" w:hAnsi="Times New Roman" w:cs="Times New Roman"/>
          <w:b/>
          <w:sz w:val="28"/>
          <w:szCs w:val="28"/>
        </w:rPr>
        <w:t>4. Формы контроля за исполнением Регламента</w:t>
      </w:r>
    </w:p>
    <w:p w:rsidR="00446F09" w:rsidRPr="00911B81" w:rsidRDefault="00446F09" w:rsidP="00911B81">
      <w:pPr>
        <w:spacing w:after="0" w:line="240" w:lineRule="auto"/>
        <w:ind w:firstLine="709"/>
        <w:outlineLvl w:val="1"/>
        <w:rPr>
          <w:rFonts w:ascii="Times New Roman" w:hAnsi="Times New Roman" w:cs="Times New Roman"/>
          <w:snapToGrid w:val="0"/>
          <w:sz w:val="28"/>
          <w:szCs w:val="28"/>
          <w:highlight w:val="yellow"/>
        </w:rPr>
      </w:pPr>
    </w:p>
    <w:p w:rsidR="00446F09" w:rsidRPr="00911B81" w:rsidRDefault="00446F09" w:rsidP="00911B81">
      <w:pPr>
        <w:pStyle w:val="a8"/>
        <w:suppressAutoHyphens/>
        <w:spacing w:after="0" w:line="240" w:lineRule="auto"/>
        <w:ind w:left="0" w:firstLine="709"/>
        <w:jc w:val="both"/>
        <w:rPr>
          <w:rFonts w:ascii="Times New Roman" w:hAnsi="Times New Roman"/>
          <w:sz w:val="28"/>
          <w:szCs w:val="28"/>
        </w:rPr>
      </w:pPr>
      <w:r w:rsidRPr="00911B81">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ответственными за организацию работы по назначению и выплате пособия.</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4.2. Должностное лицо, ответственное за прием, регистрацию документов, несет персональную ответственность за соблюдение сроков и порядка приема документов. </w:t>
      </w:r>
    </w:p>
    <w:p w:rsidR="00446F09" w:rsidRPr="00911B81" w:rsidRDefault="00446F09" w:rsidP="00911B81">
      <w:pPr>
        <w:spacing w:after="0" w:line="240" w:lineRule="auto"/>
        <w:ind w:firstLine="709"/>
        <w:jc w:val="both"/>
        <w:rPr>
          <w:rFonts w:ascii="Times New Roman" w:hAnsi="Times New Roman" w:cs="Times New Roman"/>
          <w:color w:val="000000"/>
          <w:sz w:val="28"/>
          <w:szCs w:val="28"/>
        </w:rPr>
      </w:pPr>
      <w:r w:rsidRPr="00911B81">
        <w:rPr>
          <w:rFonts w:ascii="Times New Roman" w:hAnsi="Times New Roman" w:cs="Times New Roman"/>
          <w:sz w:val="28"/>
          <w:szCs w:val="28"/>
        </w:rPr>
        <w:lastRenderedPageBreak/>
        <w:t xml:space="preserve">4.3. Персональная </w:t>
      </w:r>
      <w:r w:rsidRPr="00911B81">
        <w:rPr>
          <w:rFonts w:ascii="Times New Roman" w:hAnsi="Times New Roman" w:cs="Times New Roman"/>
          <w:color w:val="000000"/>
          <w:sz w:val="28"/>
          <w:szCs w:val="28"/>
        </w:rPr>
        <w:t xml:space="preserve">ответственность должностных лиц закрепляется в должностных инструкциях в соответствии с действующим законодательством Российской Федерации. </w:t>
      </w:r>
    </w:p>
    <w:p w:rsidR="00446F09" w:rsidRPr="00911B81" w:rsidRDefault="00446F09" w:rsidP="00911B81">
      <w:pPr>
        <w:pStyle w:val="a8"/>
        <w:suppressAutoHyphens/>
        <w:spacing w:after="0" w:line="240" w:lineRule="auto"/>
        <w:ind w:left="0" w:firstLine="709"/>
        <w:jc w:val="both"/>
        <w:rPr>
          <w:rFonts w:ascii="Times New Roman" w:hAnsi="Times New Roman"/>
          <w:sz w:val="28"/>
          <w:szCs w:val="28"/>
        </w:rPr>
      </w:pPr>
      <w:r w:rsidRPr="00911B81">
        <w:rPr>
          <w:rFonts w:ascii="Times New Roman" w:hAnsi="Times New Roman"/>
          <w:sz w:val="28"/>
          <w:szCs w:val="28"/>
        </w:rPr>
        <w:t>4.4.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проверки правильности назначения пособия на основании представленных документов,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Белгородской области.</w:t>
      </w:r>
    </w:p>
    <w:p w:rsidR="00446F09" w:rsidRPr="00911B81" w:rsidRDefault="00446F09" w:rsidP="00911B81">
      <w:pPr>
        <w:pStyle w:val="a8"/>
        <w:tabs>
          <w:tab w:val="num" w:pos="0"/>
        </w:tabs>
        <w:suppressAutoHyphens/>
        <w:spacing w:after="0" w:line="240" w:lineRule="auto"/>
        <w:ind w:left="0" w:firstLine="709"/>
        <w:jc w:val="both"/>
        <w:rPr>
          <w:rFonts w:ascii="Times New Roman" w:hAnsi="Times New Roman"/>
          <w:sz w:val="28"/>
          <w:szCs w:val="28"/>
        </w:rPr>
      </w:pPr>
      <w:r w:rsidRPr="00911B81">
        <w:rPr>
          <w:rFonts w:ascii="Times New Roman" w:hAnsi="Times New Roman"/>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46F09" w:rsidRPr="00911B81" w:rsidRDefault="00446F09" w:rsidP="00911B81">
      <w:pPr>
        <w:pStyle w:val="a8"/>
        <w:suppressAutoHyphens/>
        <w:spacing w:after="0" w:line="240" w:lineRule="auto"/>
        <w:ind w:left="0" w:firstLine="709"/>
        <w:jc w:val="both"/>
        <w:rPr>
          <w:rFonts w:ascii="Times New Roman" w:hAnsi="Times New Roman"/>
          <w:sz w:val="28"/>
          <w:szCs w:val="28"/>
        </w:rPr>
      </w:pPr>
      <w:r w:rsidRPr="00911B81">
        <w:rPr>
          <w:rFonts w:ascii="Times New Roman" w:hAnsi="Times New Roman"/>
          <w:sz w:val="28"/>
          <w:szCs w:val="28"/>
        </w:rPr>
        <w:t>4.5. Контроль за полнотой и качеством предоставления государственной услуги включает в себя: проведение проверок принятых решений о назначении пособия, об отказе в назначении пособия, о приостановлении или прекращении выплаты пособия; выявление и устранение нарушений прав заявителей; рассмотрение, принятие решений и подготовку ответов на обращения заявителей, содержание жалобы на решения, действия (бездействие) должностных лиц.</w:t>
      </w:r>
    </w:p>
    <w:p w:rsidR="00446F09" w:rsidRPr="00911B81" w:rsidRDefault="00446F09" w:rsidP="00911B81">
      <w:pPr>
        <w:pStyle w:val="a8"/>
        <w:suppressAutoHyphens/>
        <w:spacing w:after="0" w:line="240" w:lineRule="auto"/>
        <w:ind w:left="0" w:firstLine="709"/>
        <w:jc w:val="both"/>
        <w:rPr>
          <w:rFonts w:ascii="Times New Roman" w:hAnsi="Times New Roman"/>
          <w:color w:val="000000"/>
          <w:sz w:val="28"/>
          <w:szCs w:val="28"/>
        </w:rPr>
      </w:pPr>
      <w:r w:rsidRPr="00911B81">
        <w:rPr>
          <w:rFonts w:ascii="Times New Roman" w:hAnsi="Times New Roman"/>
          <w:color w:val="000000"/>
          <w:sz w:val="28"/>
          <w:szCs w:val="28"/>
        </w:rPr>
        <w:t>Проверки полноты и качества предоставления государственной услуги осуществляются на основании индивидуальных правовых актов (приказов) органов социальной защиты населения.</w:t>
      </w:r>
    </w:p>
    <w:p w:rsidR="00446F09" w:rsidRPr="00911B81" w:rsidRDefault="00446F09" w:rsidP="00911B81">
      <w:pPr>
        <w:pStyle w:val="aa"/>
        <w:shd w:val="clear" w:color="auto" w:fill="FFFFFF"/>
        <w:suppressAutoHyphens/>
        <w:ind w:firstLine="709"/>
        <w:jc w:val="both"/>
        <w:rPr>
          <w:b w:val="0"/>
          <w:color w:val="000000"/>
          <w:sz w:val="28"/>
          <w:szCs w:val="28"/>
        </w:rPr>
      </w:pPr>
      <w:r w:rsidRPr="00911B81">
        <w:rPr>
          <w:b w:val="0"/>
          <w:color w:val="000000"/>
          <w:sz w:val="28"/>
          <w:szCs w:val="28"/>
        </w:rPr>
        <w:t xml:space="preserve">4.6. Контроль за предоставлением государственной услуги осуществляют департамент здравоохранения и социальной защиты населения Белгородской области и управление социальной защиты населения Белгородской области. </w:t>
      </w:r>
    </w:p>
    <w:p w:rsidR="00446F09" w:rsidRPr="00911B81" w:rsidRDefault="00446F09" w:rsidP="00911B81">
      <w:pPr>
        <w:pStyle w:val="aa"/>
        <w:shd w:val="clear" w:color="auto" w:fill="FFFFFF"/>
        <w:suppressAutoHyphens/>
        <w:ind w:firstLine="709"/>
        <w:jc w:val="both"/>
        <w:rPr>
          <w:b w:val="0"/>
          <w:color w:val="000000"/>
          <w:sz w:val="28"/>
          <w:szCs w:val="28"/>
        </w:rPr>
      </w:pPr>
      <w:r w:rsidRPr="00911B81">
        <w:rPr>
          <w:b w:val="0"/>
          <w:color w:val="000000"/>
          <w:sz w:val="28"/>
          <w:szCs w:val="28"/>
        </w:rPr>
        <w:t xml:space="preserve"> Формами контроля за предоставлением государственной услуги являются:</w:t>
      </w:r>
    </w:p>
    <w:p w:rsidR="00446F09" w:rsidRPr="00911B81" w:rsidRDefault="00446F09" w:rsidP="00911B81">
      <w:pPr>
        <w:pStyle w:val="aa"/>
        <w:numPr>
          <w:ilvl w:val="0"/>
          <w:numId w:val="2"/>
        </w:numPr>
        <w:shd w:val="clear" w:color="auto" w:fill="FFFFFF"/>
        <w:suppressAutoHyphens/>
        <w:ind w:left="0" w:firstLine="709"/>
        <w:jc w:val="both"/>
        <w:rPr>
          <w:b w:val="0"/>
          <w:color w:val="000000"/>
          <w:sz w:val="28"/>
          <w:szCs w:val="28"/>
        </w:rPr>
      </w:pPr>
      <w:r w:rsidRPr="00911B81">
        <w:rPr>
          <w:b w:val="0"/>
          <w:color w:val="000000"/>
          <w:sz w:val="28"/>
          <w:szCs w:val="28"/>
        </w:rPr>
        <w:t xml:space="preserve">проведение в установленном порядке контрольных проверок; </w:t>
      </w:r>
    </w:p>
    <w:p w:rsidR="00446F09" w:rsidRPr="00911B81" w:rsidRDefault="00446F09" w:rsidP="00911B81">
      <w:pPr>
        <w:pStyle w:val="aa"/>
        <w:numPr>
          <w:ilvl w:val="0"/>
          <w:numId w:val="2"/>
        </w:numPr>
        <w:shd w:val="clear" w:color="auto" w:fill="FFFFFF"/>
        <w:suppressAutoHyphens/>
        <w:ind w:left="0" w:firstLine="709"/>
        <w:jc w:val="both"/>
        <w:rPr>
          <w:b w:val="0"/>
          <w:color w:val="000000"/>
          <w:sz w:val="28"/>
          <w:szCs w:val="28"/>
        </w:rPr>
      </w:pPr>
      <w:r w:rsidRPr="00911B81">
        <w:rPr>
          <w:b w:val="0"/>
          <w:color w:val="000000"/>
          <w:sz w:val="28"/>
          <w:szCs w:val="28"/>
        </w:rPr>
        <w:t>рассмотрение отчетов и справок о предоставлении государственной услуги.</w:t>
      </w:r>
    </w:p>
    <w:p w:rsidR="00446F09" w:rsidRPr="00911B81" w:rsidRDefault="00446F09" w:rsidP="00911B81">
      <w:pPr>
        <w:pStyle w:val="aa"/>
        <w:shd w:val="clear" w:color="auto" w:fill="FFFFFF"/>
        <w:suppressAutoHyphens/>
        <w:ind w:firstLine="709"/>
        <w:jc w:val="both"/>
        <w:rPr>
          <w:b w:val="0"/>
          <w:color w:val="000000"/>
          <w:sz w:val="28"/>
          <w:szCs w:val="28"/>
        </w:rPr>
      </w:pPr>
      <w:r w:rsidRPr="00911B81">
        <w:rPr>
          <w:b w:val="0"/>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отдельные вопросы (тематические проверки) или по конкретному обращению заявителя.</w:t>
      </w:r>
    </w:p>
    <w:p w:rsidR="00446F09" w:rsidRPr="00911B81" w:rsidRDefault="00446F09" w:rsidP="00911B81">
      <w:pPr>
        <w:pStyle w:val="aa"/>
        <w:shd w:val="clear" w:color="auto" w:fill="FFFFFF"/>
        <w:suppressAutoHyphens/>
        <w:ind w:firstLine="709"/>
        <w:jc w:val="both"/>
        <w:rPr>
          <w:b w:val="0"/>
          <w:color w:val="000000"/>
          <w:sz w:val="28"/>
          <w:szCs w:val="28"/>
        </w:rPr>
      </w:pPr>
      <w:r w:rsidRPr="00911B81">
        <w:rPr>
          <w:b w:val="0"/>
          <w:color w:val="000000"/>
          <w:sz w:val="28"/>
          <w:szCs w:val="28"/>
        </w:rPr>
        <w:t>Перечень должностных лиц, осуществляющих контроль, устанавливается индивидуальными правовыми актами (приказами) департамента здравоохранения и социальной защиты населения Белгородской области и управления социальной защиты населения Белгородской области.</w:t>
      </w:r>
    </w:p>
    <w:p w:rsidR="00446F09" w:rsidRPr="00911B81" w:rsidRDefault="00446F09" w:rsidP="00911B81">
      <w:pPr>
        <w:pStyle w:val="aa"/>
        <w:shd w:val="clear" w:color="auto" w:fill="FFFFFF"/>
        <w:suppressAutoHyphens/>
        <w:ind w:firstLine="709"/>
        <w:jc w:val="both"/>
        <w:rPr>
          <w:b w:val="0"/>
          <w:color w:val="000000"/>
          <w:sz w:val="28"/>
          <w:szCs w:val="28"/>
        </w:rPr>
      </w:pPr>
      <w:r w:rsidRPr="00911B81">
        <w:rPr>
          <w:b w:val="0"/>
          <w:color w:val="000000"/>
          <w:sz w:val="28"/>
          <w:szCs w:val="28"/>
        </w:rPr>
        <w:t>4.7. Контроль за полнотой и качеством предоставления государственной услуги также включает в себя проведение проверок, выявление и устранение нарушений порядка регистрации и исполнения обращений граждан.</w:t>
      </w:r>
    </w:p>
    <w:p w:rsidR="00446F09" w:rsidRPr="00911B81" w:rsidRDefault="00446F09" w:rsidP="00911B81">
      <w:pPr>
        <w:autoSpaceDE w:val="0"/>
        <w:autoSpaceDN w:val="0"/>
        <w:adjustRightInd w:val="0"/>
        <w:spacing w:after="0" w:line="240" w:lineRule="auto"/>
        <w:ind w:firstLine="709"/>
        <w:jc w:val="both"/>
        <w:rPr>
          <w:rFonts w:ascii="Times New Roman" w:hAnsi="Times New Roman" w:cs="Times New Roman"/>
          <w:sz w:val="28"/>
          <w:szCs w:val="28"/>
        </w:rPr>
      </w:pPr>
    </w:p>
    <w:p w:rsidR="00446F09" w:rsidRPr="00911B81" w:rsidRDefault="00446F09" w:rsidP="00911B81">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911B81">
        <w:rPr>
          <w:rFonts w:ascii="Times New Roman" w:hAnsi="Times New Roman" w:cs="Times New Roman"/>
          <w:bCs/>
          <w:sz w:val="28"/>
          <w:szCs w:val="28"/>
        </w:rPr>
        <w:lastRenderedPageBreak/>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446F09" w:rsidRPr="00911B81" w:rsidRDefault="00446F09" w:rsidP="00911B81">
      <w:pPr>
        <w:spacing w:after="0" w:line="240" w:lineRule="auto"/>
        <w:ind w:firstLine="567"/>
        <w:jc w:val="both"/>
        <w:rPr>
          <w:rFonts w:ascii="Times New Roman" w:hAnsi="Times New Roman" w:cs="Times New Roman"/>
          <w:snapToGrid w:val="0"/>
          <w:sz w:val="28"/>
          <w:szCs w:val="28"/>
        </w:rPr>
      </w:pPr>
    </w:p>
    <w:p w:rsidR="00446F09" w:rsidRPr="00911B81" w:rsidRDefault="00446F09" w:rsidP="00911B81">
      <w:pPr>
        <w:spacing w:after="0" w:line="240" w:lineRule="auto"/>
        <w:ind w:firstLine="567"/>
        <w:jc w:val="both"/>
        <w:rPr>
          <w:rFonts w:ascii="Times New Roman" w:hAnsi="Times New Roman" w:cs="Times New Roman"/>
          <w:snapToGrid w:val="0"/>
          <w:sz w:val="28"/>
          <w:szCs w:val="28"/>
        </w:rPr>
      </w:pPr>
      <w:r w:rsidRPr="00911B81">
        <w:rPr>
          <w:rFonts w:ascii="Times New Roman" w:hAnsi="Times New Roman" w:cs="Times New Roman"/>
          <w:snapToGrid w:val="0"/>
          <w:sz w:val="28"/>
          <w:szCs w:val="28"/>
        </w:rPr>
        <w:t>5.1. Заявитель имеет право на обжалование действий и (или) бездействия должностных лиц управления</w:t>
      </w:r>
      <w:r w:rsidRPr="00911B81">
        <w:rPr>
          <w:rFonts w:ascii="Times New Roman" w:hAnsi="Times New Roman" w:cs="Times New Roman"/>
          <w:color w:val="000000"/>
          <w:sz w:val="28"/>
          <w:szCs w:val="28"/>
        </w:rPr>
        <w:t xml:space="preserve"> социальной защиты населения администрации муниципального района «Город Валуйки и Валуйский район»,</w:t>
      </w:r>
      <w:r w:rsidRPr="00911B81">
        <w:rPr>
          <w:rFonts w:ascii="Times New Roman" w:hAnsi="Times New Roman" w:cs="Times New Roman"/>
          <w:snapToGrid w:val="0"/>
          <w:sz w:val="28"/>
          <w:szCs w:val="28"/>
        </w:rPr>
        <w:t xml:space="preserve"> во внесудебном и судебном порядке.</w:t>
      </w:r>
    </w:p>
    <w:p w:rsidR="00446F09" w:rsidRPr="00911B81" w:rsidRDefault="00446F09" w:rsidP="00911B81">
      <w:pPr>
        <w:spacing w:after="0" w:line="240" w:lineRule="auto"/>
        <w:ind w:firstLine="567"/>
        <w:jc w:val="both"/>
        <w:rPr>
          <w:rFonts w:ascii="Times New Roman" w:hAnsi="Times New Roman" w:cs="Times New Roman"/>
          <w:color w:val="000000"/>
          <w:sz w:val="28"/>
          <w:szCs w:val="28"/>
        </w:rPr>
      </w:pPr>
      <w:r w:rsidRPr="00911B81">
        <w:rPr>
          <w:rFonts w:ascii="Times New Roman" w:hAnsi="Times New Roman" w:cs="Times New Roman"/>
          <w:snapToGrid w:val="0"/>
          <w:sz w:val="28"/>
          <w:szCs w:val="28"/>
        </w:rPr>
        <w:t>5.2. Заявитель вправе обжаловать действия или бездействие должностных лиц Управления</w:t>
      </w:r>
      <w:r w:rsidRPr="00911B81">
        <w:rPr>
          <w:rFonts w:ascii="Times New Roman" w:hAnsi="Times New Roman" w:cs="Times New Roman"/>
          <w:color w:val="000000"/>
          <w:sz w:val="28"/>
          <w:szCs w:val="28"/>
        </w:rPr>
        <w:t xml:space="preserve"> социальной защиты населения администрации муниципального района «Город Валуйки и Валуйский район», путем направления жалобы</w:t>
      </w:r>
      <w:r w:rsidRPr="00911B81">
        <w:rPr>
          <w:rFonts w:ascii="Times New Roman" w:hAnsi="Times New Roman" w:cs="Times New Roman"/>
          <w:snapToGrid w:val="0"/>
          <w:sz w:val="28"/>
          <w:szCs w:val="28"/>
        </w:rPr>
        <w:t xml:space="preserve"> в управление</w:t>
      </w:r>
      <w:r w:rsidRPr="00911B81">
        <w:rPr>
          <w:rFonts w:ascii="Times New Roman" w:hAnsi="Times New Roman" w:cs="Times New Roman"/>
          <w:color w:val="000000"/>
          <w:sz w:val="28"/>
          <w:szCs w:val="28"/>
        </w:rPr>
        <w:t xml:space="preserve"> социальной защиты населения администрации муниципального района «Город Валуйки и Валуйский район»,  в администрацию муниципального района «Город Валуйки и Валуйский район» либо иным органам в установленном законом порядке</w:t>
      </w:r>
      <w:r w:rsidRPr="00911B81">
        <w:rPr>
          <w:rFonts w:ascii="Times New Roman" w:hAnsi="Times New Roman" w:cs="Times New Roman"/>
          <w:snapToGrid w:val="0"/>
          <w:sz w:val="28"/>
          <w:szCs w:val="28"/>
        </w:rPr>
        <w:t>.</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napToGrid w:val="0"/>
          <w:sz w:val="28"/>
          <w:szCs w:val="28"/>
        </w:rPr>
        <w:t xml:space="preserve">5.3. </w:t>
      </w:r>
      <w:r w:rsidRPr="00911B81">
        <w:rPr>
          <w:rFonts w:ascii="Times New Roman" w:hAnsi="Times New Roman" w:cs="Times New Roman"/>
          <w:sz w:val="28"/>
          <w:szCs w:val="28"/>
        </w:rPr>
        <w:t>Жалоба подается в письменной форме на бумажном носителе, в электронной форме.</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официального сайта администрации муниципального района «Город Валуйки и Валуйский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5.4. Жалоба должна содержать:</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lastRenderedPageBreak/>
        <w:t xml:space="preserve">5.5.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5.6. По результатам рассмотрения жалобы орган, предоставляющий государственную услугу, принимает одно из следующих решений:</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2) отказывает в удовлетворении жалобы.</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F09" w:rsidRPr="00911B81" w:rsidRDefault="00446F09" w:rsidP="00911B8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1B81">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Pr="00911B81">
          <w:rPr>
            <w:rFonts w:ascii="Times New Roman" w:hAnsi="Times New Roman" w:cs="Times New Roman"/>
            <w:color w:val="0000FF"/>
            <w:sz w:val="28"/>
            <w:szCs w:val="28"/>
          </w:rPr>
          <w:t>частью 1</w:t>
        </w:r>
      </w:hyperlink>
      <w:r w:rsidRPr="00911B81">
        <w:rPr>
          <w:rFonts w:ascii="Times New Roman" w:hAnsi="Times New Roman" w:cs="Times New Roman"/>
          <w:sz w:val="28"/>
          <w:szCs w:val="28"/>
        </w:rPr>
        <w:t xml:space="preserve"> статьи 11.2 Федерального закона от 27.07.2010 года №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p>
    <w:p w:rsidR="00446F09" w:rsidRPr="00911B81" w:rsidRDefault="00446F09" w:rsidP="00911B81">
      <w:pPr>
        <w:spacing w:after="0" w:line="240" w:lineRule="auto"/>
        <w:jc w:val="center"/>
        <w:rPr>
          <w:rFonts w:ascii="Times New Roman" w:hAnsi="Times New Roman" w:cs="Times New Roman"/>
          <w:sz w:val="28"/>
          <w:szCs w:val="28"/>
        </w:rPr>
      </w:pPr>
      <w:r w:rsidRPr="00911B81">
        <w:rPr>
          <w:rFonts w:ascii="Times New Roman" w:hAnsi="Times New Roman" w:cs="Times New Roman"/>
          <w:sz w:val="28"/>
          <w:szCs w:val="28"/>
        </w:rPr>
        <w:t>6. Внесение изменений в Регламент</w:t>
      </w: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6.1. Изменения в настоящий Регламент вносятся:</w:t>
      </w:r>
    </w:p>
    <w:p w:rsidR="00446F09"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446F09"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 в случае изменения структуры федеральных органов исполнительной власти и органов государственной власти Белгородской области, к сфере деятельности которых относится предоставление соответствующей государственной услуги;</w:t>
      </w:r>
    </w:p>
    <w:p w:rsidR="00446F09" w:rsidRPr="00911B81" w:rsidRDefault="00446F09" w:rsidP="00911B81">
      <w:pPr>
        <w:pStyle w:val="ConsPlusNormal"/>
        <w:ind w:firstLine="709"/>
        <w:jc w:val="both"/>
        <w:rPr>
          <w:rFonts w:ascii="Times New Roman" w:hAnsi="Times New Roman"/>
          <w:sz w:val="28"/>
          <w:szCs w:val="28"/>
        </w:rPr>
      </w:pPr>
      <w:r w:rsidRPr="00911B81">
        <w:rPr>
          <w:rFonts w:ascii="Times New Roman" w:hAnsi="Times New Roman"/>
          <w:sz w:val="28"/>
          <w:szCs w:val="28"/>
        </w:rPr>
        <w:t>– на основании результатов анализа практики применения настоящего Регламента.</w:t>
      </w:r>
    </w:p>
    <w:p w:rsidR="00446F09" w:rsidRPr="00911B81" w:rsidRDefault="00446F09" w:rsidP="00911B81">
      <w:pPr>
        <w:spacing w:after="0" w:line="240" w:lineRule="auto"/>
        <w:ind w:left="3969"/>
        <w:jc w:val="center"/>
        <w:outlineLvl w:val="0"/>
        <w:rPr>
          <w:rFonts w:ascii="Times New Roman" w:hAnsi="Times New Roman" w:cs="Times New Roman"/>
          <w:b/>
          <w:sz w:val="28"/>
          <w:szCs w:val="28"/>
          <w:lang w:eastAsia="ar-SA"/>
        </w:rPr>
      </w:pPr>
      <w:r w:rsidRPr="00911B81">
        <w:rPr>
          <w:rFonts w:ascii="Times New Roman" w:hAnsi="Times New Roman" w:cs="Times New Roman"/>
          <w:sz w:val="28"/>
          <w:szCs w:val="28"/>
        </w:rPr>
        <w:br w:type="page"/>
      </w:r>
      <w:r w:rsidRPr="00911B81">
        <w:rPr>
          <w:rFonts w:ascii="Times New Roman" w:hAnsi="Times New Roman" w:cs="Times New Roman"/>
          <w:b/>
          <w:sz w:val="28"/>
          <w:szCs w:val="28"/>
          <w:lang w:eastAsia="ar-SA"/>
        </w:rPr>
        <w:lastRenderedPageBreak/>
        <w:t>Приложение № 1</w:t>
      </w:r>
    </w:p>
    <w:p w:rsidR="00446F09" w:rsidRPr="00911B81" w:rsidRDefault="00446F09" w:rsidP="00911B81">
      <w:pPr>
        <w:spacing w:after="0" w:line="240" w:lineRule="auto"/>
        <w:ind w:left="3969"/>
        <w:jc w:val="center"/>
        <w:rPr>
          <w:rFonts w:ascii="Times New Roman" w:hAnsi="Times New Roman" w:cs="Times New Roman"/>
          <w:b/>
          <w:color w:val="000000"/>
          <w:sz w:val="28"/>
          <w:szCs w:val="28"/>
        </w:rPr>
      </w:pPr>
      <w:r w:rsidRPr="00911B81">
        <w:rPr>
          <w:rFonts w:ascii="Times New Roman" w:hAnsi="Times New Roman" w:cs="Times New Roman"/>
          <w:b/>
          <w:color w:val="000000"/>
          <w:sz w:val="28"/>
          <w:szCs w:val="28"/>
        </w:rPr>
        <w:t>к  административному регламенту</w:t>
      </w:r>
    </w:p>
    <w:p w:rsidR="00446F09" w:rsidRPr="00911B81" w:rsidRDefault="00446F09" w:rsidP="00911B81">
      <w:pPr>
        <w:spacing w:after="0" w:line="240" w:lineRule="auto"/>
        <w:ind w:left="3969"/>
        <w:jc w:val="center"/>
        <w:rPr>
          <w:rFonts w:ascii="Times New Roman" w:hAnsi="Times New Roman" w:cs="Times New Roman"/>
          <w:b/>
          <w:sz w:val="28"/>
          <w:szCs w:val="28"/>
        </w:rPr>
      </w:pPr>
      <w:r w:rsidRPr="00911B81">
        <w:rPr>
          <w:rFonts w:ascii="Times New Roman" w:hAnsi="Times New Roman" w:cs="Times New Roman"/>
          <w:b/>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по оказанию материальной помощи малоимущим гражданам, а также гражданам, оказавшимся  в трудной жизненной ситуации</w:t>
      </w:r>
    </w:p>
    <w:p w:rsidR="00446F09" w:rsidRPr="00911B81" w:rsidRDefault="00446F09" w:rsidP="00911B81">
      <w:pPr>
        <w:spacing w:after="0" w:line="240" w:lineRule="auto"/>
        <w:ind w:left="3119" w:firstLine="708"/>
        <w:jc w:val="both"/>
        <w:outlineLvl w:val="0"/>
        <w:rPr>
          <w:rFonts w:ascii="Times New Roman" w:hAnsi="Times New Roman" w:cs="Times New Roman"/>
          <w:b/>
          <w:sz w:val="28"/>
          <w:szCs w:val="28"/>
        </w:rPr>
      </w:pPr>
    </w:p>
    <w:p w:rsidR="00446F09" w:rsidRPr="00911B81" w:rsidRDefault="00446F09" w:rsidP="00911B81">
      <w:pPr>
        <w:spacing w:after="0" w:line="240" w:lineRule="auto"/>
        <w:ind w:left="3119" w:firstLine="708"/>
        <w:jc w:val="both"/>
        <w:outlineLvl w:val="0"/>
        <w:rPr>
          <w:rFonts w:ascii="Times New Roman" w:hAnsi="Times New Roman" w:cs="Times New Roman"/>
          <w:b/>
          <w:sz w:val="28"/>
          <w:szCs w:val="28"/>
        </w:rPr>
      </w:pPr>
    </w:p>
    <w:p w:rsidR="00446F09" w:rsidRPr="00911B81" w:rsidRDefault="00446F09" w:rsidP="00911B81">
      <w:pPr>
        <w:spacing w:after="0" w:line="240" w:lineRule="auto"/>
        <w:ind w:left="3119" w:firstLine="708"/>
        <w:jc w:val="both"/>
        <w:outlineLvl w:val="0"/>
        <w:rPr>
          <w:rFonts w:ascii="Times New Roman" w:hAnsi="Times New Roman" w:cs="Times New Roman"/>
          <w:sz w:val="28"/>
          <w:szCs w:val="28"/>
        </w:rPr>
      </w:pPr>
    </w:p>
    <w:p w:rsidR="00446F09" w:rsidRPr="00911B81" w:rsidRDefault="00446F09" w:rsidP="00911B81">
      <w:pPr>
        <w:spacing w:after="0" w:line="240" w:lineRule="auto"/>
        <w:ind w:left="3119"/>
        <w:jc w:val="both"/>
        <w:outlineLvl w:val="0"/>
        <w:rPr>
          <w:rFonts w:ascii="Times New Roman" w:hAnsi="Times New Roman" w:cs="Times New Roman"/>
          <w:sz w:val="28"/>
          <w:szCs w:val="28"/>
        </w:rPr>
      </w:pPr>
      <w:r w:rsidRPr="00911B81">
        <w:rPr>
          <w:rFonts w:ascii="Times New Roman" w:hAnsi="Times New Roman" w:cs="Times New Roman"/>
          <w:sz w:val="28"/>
          <w:szCs w:val="28"/>
        </w:rPr>
        <w:t xml:space="preserve">Начальнику управления/отдела социальной </w:t>
      </w:r>
    </w:p>
    <w:p w:rsidR="00446F09" w:rsidRPr="00911B81" w:rsidRDefault="00446F09" w:rsidP="00911B81">
      <w:pPr>
        <w:spacing w:after="0" w:line="240" w:lineRule="auto"/>
        <w:ind w:left="3119"/>
        <w:jc w:val="both"/>
        <w:outlineLvl w:val="0"/>
        <w:rPr>
          <w:rFonts w:ascii="Times New Roman" w:hAnsi="Times New Roman" w:cs="Times New Roman"/>
          <w:sz w:val="28"/>
          <w:szCs w:val="28"/>
        </w:rPr>
      </w:pPr>
      <w:r w:rsidRPr="00911B81">
        <w:rPr>
          <w:rFonts w:ascii="Times New Roman" w:hAnsi="Times New Roman" w:cs="Times New Roman"/>
          <w:sz w:val="28"/>
          <w:szCs w:val="28"/>
        </w:rPr>
        <w:t>защиты населения</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 xml:space="preserve">______________________                                           </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 xml:space="preserve"> _______________________</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от гр._________________________________________</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адрес регистрации_____________________________</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адрес фактического проживания:_________________</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_____________________________________________</w:t>
      </w:r>
    </w:p>
    <w:p w:rsidR="00446F09" w:rsidRPr="00911B81" w:rsidRDefault="00446F09" w:rsidP="00911B81">
      <w:pPr>
        <w:spacing w:after="0" w:line="240" w:lineRule="auto"/>
        <w:ind w:left="3119" w:firstLine="708"/>
        <w:jc w:val="both"/>
        <w:rPr>
          <w:rFonts w:ascii="Times New Roman" w:hAnsi="Times New Roman" w:cs="Times New Roman"/>
          <w:sz w:val="28"/>
          <w:szCs w:val="28"/>
        </w:rPr>
      </w:pP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 xml:space="preserve">паспортные данные </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(дата выдачи, кем выдан, серия, номер)</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_________________________________________</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_________________________________________</w:t>
      </w:r>
    </w:p>
    <w:p w:rsidR="00446F09" w:rsidRPr="00911B81" w:rsidRDefault="00446F09" w:rsidP="00911B81">
      <w:pPr>
        <w:spacing w:after="0" w:line="240" w:lineRule="auto"/>
        <w:ind w:left="3119"/>
        <w:jc w:val="both"/>
        <w:rPr>
          <w:rFonts w:ascii="Times New Roman" w:hAnsi="Times New Roman" w:cs="Times New Roman"/>
          <w:sz w:val="28"/>
          <w:szCs w:val="28"/>
        </w:rPr>
      </w:pPr>
      <w:r w:rsidRPr="00911B81">
        <w:rPr>
          <w:rFonts w:ascii="Times New Roman" w:hAnsi="Times New Roman" w:cs="Times New Roman"/>
          <w:sz w:val="28"/>
          <w:szCs w:val="28"/>
        </w:rPr>
        <w:t>телефон ________________________</w:t>
      </w:r>
    </w:p>
    <w:p w:rsidR="00446F09" w:rsidRPr="00911B81" w:rsidRDefault="00446F09" w:rsidP="00911B81">
      <w:pPr>
        <w:spacing w:after="0" w:line="240" w:lineRule="auto"/>
        <w:rPr>
          <w:rFonts w:ascii="Times New Roman" w:hAnsi="Times New Roman" w:cs="Times New Roman"/>
          <w:i/>
          <w:iCs/>
          <w:sz w:val="28"/>
          <w:szCs w:val="28"/>
          <w:u w:val="single"/>
        </w:rPr>
      </w:pPr>
    </w:p>
    <w:p w:rsidR="00446F09" w:rsidRPr="00911B81" w:rsidRDefault="00446F09" w:rsidP="00911B81">
      <w:pPr>
        <w:spacing w:after="0" w:line="240" w:lineRule="auto"/>
        <w:jc w:val="center"/>
        <w:outlineLvl w:val="0"/>
        <w:rPr>
          <w:rFonts w:ascii="Times New Roman" w:hAnsi="Times New Roman" w:cs="Times New Roman"/>
          <w:bCs/>
          <w:sz w:val="28"/>
          <w:szCs w:val="28"/>
        </w:rPr>
      </w:pPr>
      <w:r w:rsidRPr="00911B81">
        <w:rPr>
          <w:rFonts w:ascii="Times New Roman" w:hAnsi="Times New Roman" w:cs="Times New Roman"/>
          <w:bCs/>
          <w:sz w:val="28"/>
          <w:szCs w:val="28"/>
        </w:rPr>
        <w:t>Заявление</w:t>
      </w:r>
    </w:p>
    <w:p w:rsidR="00446F09" w:rsidRPr="00911B81" w:rsidRDefault="00446F09" w:rsidP="00911B81">
      <w:pPr>
        <w:pStyle w:val="a8"/>
        <w:spacing w:after="0" w:line="240" w:lineRule="auto"/>
        <w:jc w:val="center"/>
        <w:rPr>
          <w:rFonts w:ascii="Times New Roman" w:hAnsi="Times New Roman"/>
          <w:bCs/>
          <w:sz w:val="28"/>
          <w:szCs w:val="28"/>
        </w:rPr>
      </w:pPr>
      <w:r w:rsidRPr="00911B81">
        <w:rPr>
          <w:rFonts w:ascii="Times New Roman" w:hAnsi="Times New Roman"/>
          <w:bCs/>
          <w:sz w:val="28"/>
          <w:szCs w:val="28"/>
        </w:rPr>
        <w:t>об оказании помощи на основе Социального контракта</w:t>
      </w: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Прошу оказать мне (моей семье) социальную помощь на основе Социального контракта и назначить ежемесячное пособие (единовременную выплату) </w:t>
      </w:r>
      <w:r w:rsidRPr="00911B81">
        <w:rPr>
          <w:rFonts w:ascii="Times New Roman" w:hAnsi="Times New Roman" w:cs="Times New Roman"/>
          <w:i/>
          <w:iCs/>
          <w:sz w:val="28"/>
          <w:szCs w:val="28"/>
        </w:rPr>
        <w:t>(нужное подчеркнуть).</w:t>
      </w: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Все неработающие совершеннолетние члены семьи трудоспособного возраста согласны на заключение социального контракта:</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1.________________________________________________________(подпись)</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2.________________________________________________________(подпись)</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lastRenderedPageBreak/>
        <w:t>3.________________________________________________________(подпись)</w:t>
      </w: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4.________________________________________________________(подпись)</w:t>
      </w: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ind w:firstLine="709"/>
        <w:jc w:val="both"/>
        <w:rPr>
          <w:rFonts w:ascii="Times New Roman" w:hAnsi="Times New Roman" w:cs="Times New Roman"/>
          <w:sz w:val="28"/>
          <w:szCs w:val="28"/>
        </w:rPr>
      </w:pPr>
      <w:r w:rsidRPr="00911B81">
        <w:rPr>
          <w:rFonts w:ascii="Times New Roman" w:hAnsi="Times New Roman" w:cs="Times New Roman"/>
          <w:sz w:val="28"/>
          <w:szCs w:val="28"/>
        </w:rPr>
        <w:t xml:space="preserve">Предупрежден об ответственности за сокрытие доходов и представление документов с заведомо неверными сведениями, влияющими на право на получение пособия. Против проверки представленных мной сведений и посещения семьи представителями органа социальной защиты населения не возражаю. </w:t>
      </w: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jc w:val="both"/>
        <w:rPr>
          <w:rFonts w:ascii="Times New Roman" w:hAnsi="Times New Roman" w:cs="Times New Roman"/>
          <w:sz w:val="28"/>
          <w:szCs w:val="28"/>
        </w:rPr>
      </w:pPr>
      <w:r w:rsidRPr="00911B81">
        <w:rPr>
          <w:rFonts w:ascii="Times New Roman" w:hAnsi="Times New Roman" w:cs="Times New Roman"/>
          <w:sz w:val="28"/>
          <w:szCs w:val="28"/>
        </w:rPr>
        <w:t>Дата _______________           Подпись заявителя ________________________</w:t>
      </w:r>
    </w:p>
    <w:p w:rsidR="00446F09" w:rsidRPr="00911B81" w:rsidRDefault="00446F09" w:rsidP="00911B81">
      <w:pPr>
        <w:spacing w:after="0" w:line="240" w:lineRule="auto"/>
        <w:ind w:firstLine="709"/>
        <w:jc w:val="both"/>
        <w:rPr>
          <w:rFonts w:ascii="Times New Roman" w:hAnsi="Times New Roman" w:cs="Times New Roman"/>
          <w:sz w:val="28"/>
          <w:szCs w:val="28"/>
        </w:rPr>
      </w:pPr>
    </w:p>
    <w:p w:rsidR="00446F09" w:rsidRPr="00911B81" w:rsidRDefault="00446F09" w:rsidP="00911B81">
      <w:pPr>
        <w:spacing w:after="0" w:line="240" w:lineRule="auto"/>
        <w:jc w:val="both"/>
        <w:rPr>
          <w:rFonts w:ascii="Times New Roman" w:hAnsi="Times New Roman" w:cs="Times New Roman"/>
          <w:sz w:val="28"/>
          <w:szCs w:val="28"/>
        </w:rPr>
      </w:pPr>
      <w:r w:rsidRPr="00911B81">
        <w:rPr>
          <w:rFonts w:ascii="Times New Roman" w:hAnsi="Times New Roman" w:cs="Times New Roman"/>
          <w:sz w:val="28"/>
          <w:szCs w:val="28"/>
        </w:rPr>
        <w:t>Принято документов _______      Принял ______________________(подпись)</w:t>
      </w:r>
    </w:p>
    <w:p w:rsidR="00446F09" w:rsidRPr="00911B81" w:rsidRDefault="00446F09" w:rsidP="00911B81">
      <w:pPr>
        <w:spacing w:after="0" w:line="240" w:lineRule="auto"/>
        <w:jc w:val="both"/>
        <w:rPr>
          <w:rFonts w:ascii="Times New Roman" w:hAnsi="Times New Roman" w:cs="Times New Roman"/>
          <w:bCs/>
          <w:sz w:val="28"/>
          <w:szCs w:val="28"/>
        </w:rPr>
      </w:pPr>
      <w:r w:rsidRPr="00911B81">
        <w:rPr>
          <w:rFonts w:ascii="Times New Roman" w:hAnsi="Times New Roman" w:cs="Times New Roman"/>
          <w:bCs/>
          <w:sz w:val="28"/>
          <w:szCs w:val="28"/>
        </w:rPr>
        <w:t xml:space="preserve">         </w:t>
      </w:r>
    </w:p>
    <w:p w:rsidR="00446F09" w:rsidRPr="00911B81" w:rsidRDefault="00446F09" w:rsidP="00911B81">
      <w:pPr>
        <w:spacing w:after="0" w:line="240" w:lineRule="auto"/>
        <w:jc w:val="both"/>
        <w:rPr>
          <w:rFonts w:ascii="Times New Roman" w:hAnsi="Times New Roman" w:cs="Times New Roman"/>
          <w:bCs/>
          <w:sz w:val="28"/>
          <w:szCs w:val="28"/>
        </w:rPr>
      </w:pPr>
      <w:r w:rsidRPr="00911B81">
        <w:rPr>
          <w:rFonts w:ascii="Times New Roman" w:hAnsi="Times New Roman" w:cs="Times New Roman"/>
          <w:sz w:val="28"/>
          <w:szCs w:val="28"/>
        </w:rPr>
        <w:t>Перечень принятых документов прилагается</w:t>
      </w:r>
    </w:p>
    <w:p w:rsidR="00446F09" w:rsidRPr="00911B81" w:rsidRDefault="00446F09" w:rsidP="00911B81">
      <w:pPr>
        <w:spacing w:after="0" w:line="240" w:lineRule="auto"/>
        <w:ind w:left="3969"/>
        <w:jc w:val="center"/>
        <w:rPr>
          <w:rFonts w:ascii="Times New Roman" w:hAnsi="Times New Roman" w:cs="Times New Roman"/>
          <w:b/>
          <w:sz w:val="28"/>
          <w:szCs w:val="28"/>
          <w:lang w:eastAsia="ar-SA"/>
        </w:rPr>
      </w:pPr>
      <w:r w:rsidRPr="00911B81">
        <w:rPr>
          <w:rFonts w:ascii="Times New Roman" w:hAnsi="Times New Roman" w:cs="Times New Roman"/>
          <w:sz w:val="28"/>
          <w:szCs w:val="28"/>
        </w:rPr>
        <w:br w:type="page"/>
      </w:r>
      <w:r w:rsidRPr="00911B81">
        <w:rPr>
          <w:rFonts w:ascii="Times New Roman" w:hAnsi="Times New Roman" w:cs="Times New Roman"/>
          <w:b/>
          <w:sz w:val="28"/>
          <w:szCs w:val="28"/>
          <w:lang w:eastAsia="ar-SA"/>
        </w:rPr>
        <w:lastRenderedPageBreak/>
        <w:t>Приложение № 2</w:t>
      </w:r>
    </w:p>
    <w:p w:rsidR="00446F09" w:rsidRPr="00911B81" w:rsidRDefault="00446F09" w:rsidP="00911B81">
      <w:pPr>
        <w:spacing w:after="0" w:line="240" w:lineRule="auto"/>
        <w:ind w:left="3969"/>
        <w:jc w:val="center"/>
        <w:rPr>
          <w:rFonts w:ascii="Times New Roman" w:hAnsi="Times New Roman" w:cs="Times New Roman"/>
          <w:b/>
          <w:color w:val="000000"/>
          <w:sz w:val="28"/>
          <w:szCs w:val="28"/>
        </w:rPr>
      </w:pPr>
      <w:r w:rsidRPr="00911B81">
        <w:rPr>
          <w:rFonts w:ascii="Times New Roman" w:hAnsi="Times New Roman" w:cs="Times New Roman"/>
          <w:b/>
          <w:color w:val="000000"/>
          <w:sz w:val="28"/>
          <w:szCs w:val="28"/>
        </w:rPr>
        <w:t>к административному регламенту</w:t>
      </w:r>
    </w:p>
    <w:p w:rsidR="00446F09" w:rsidRPr="00911B81" w:rsidRDefault="00446F09" w:rsidP="00911B81">
      <w:pPr>
        <w:spacing w:after="0" w:line="240" w:lineRule="auto"/>
        <w:ind w:left="3969"/>
        <w:jc w:val="center"/>
        <w:rPr>
          <w:rFonts w:ascii="Times New Roman" w:hAnsi="Times New Roman" w:cs="Times New Roman"/>
          <w:b/>
          <w:sz w:val="28"/>
          <w:szCs w:val="28"/>
        </w:rPr>
      </w:pPr>
      <w:r w:rsidRPr="00911B81">
        <w:rPr>
          <w:rFonts w:ascii="Times New Roman" w:hAnsi="Times New Roman" w:cs="Times New Roman"/>
          <w:b/>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по оказанию материальной помощи малоимущим гражданам, а также гражданам, оказавшимся  в трудной жизненной ситуации</w:t>
      </w:r>
    </w:p>
    <w:p w:rsidR="00446F09" w:rsidRPr="00911B81" w:rsidRDefault="00446F09" w:rsidP="00911B81">
      <w:pPr>
        <w:spacing w:after="0" w:line="240" w:lineRule="auto"/>
        <w:jc w:val="right"/>
        <w:rPr>
          <w:rFonts w:ascii="Times New Roman" w:hAnsi="Times New Roman" w:cs="Times New Roman"/>
          <w:sz w:val="28"/>
          <w:szCs w:val="28"/>
          <w:lang w:eastAsia="ar-SA"/>
        </w:rPr>
      </w:pPr>
    </w:p>
    <w:p w:rsidR="00446F09" w:rsidRPr="00911B81" w:rsidRDefault="00446F09" w:rsidP="00911B81">
      <w:pPr>
        <w:spacing w:after="0" w:line="240" w:lineRule="auto"/>
        <w:jc w:val="right"/>
        <w:rPr>
          <w:rFonts w:ascii="Times New Roman" w:hAnsi="Times New Roman" w:cs="Times New Roman"/>
          <w:sz w:val="28"/>
          <w:szCs w:val="28"/>
          <w:lang w:eastAsia="ar-SA"/>
        </w:rPr>
      </w:pPr>
    </w:p>
    <w:p w:rsidR="00446F09" w:rsidRPr="00911B81" w:rsidRDefault="00446F09" w:rsidP="00911B81">
      <w:pPr>
        <w:spacing w:after="0" w:line="240" w:lineRule="auto"/>
        <w:jc w:val="right"/>
        <w:rPr>
          <w:rFonts w:ascii="Times New Roman" w:hAnsi="Times New Roman" w:cs="Times New Roman"/>
          <w:sz w:val="28"/>
          <w:szCs w:val="28"/>
          <w:lang w:eastAsia="ar-SA"/>
        </w:rPr>
      </w:pPr>
    </w:p>
    <w:p w:rsidR="00446F09" w:rsidRPr="00911B81" w:rsidRDefault="00446F09" w:rsidP="00911B81">
      <w:pPr>
        <w:spacing w:after="0" w:line="240" w:lineRule="auto"/>
        <w:jc w:val="right"/>
        <w:rPr>
          <w:rFonts w:ascii="Times New Roman" w:hAnsi="Times New Roman" w:cs="Times New Roman"/>
          <w:sz w:val="28"/>
          <w:szCs w:val="28"/>
          <w:lang w:eastAsia="ar-SA"/>
        </w:rPr>
      </w:pPr>
    </w:p>
    <w:p w:rsidR="00446F09" w:rsidRPr="00911B81" w:rsidRDefault="00446F09" w:rsidP="00911B81">
      <w:pPr>
        <w:spacing w:after="0" w:line="240" w:lineRule="auto"/>
        <w:ind w:left="2832" w:firstLine="708"/>
        <w:rPr>
          <w:rFonts w:ascii="Times New Roman" w:hAnsi="Times New Roman" w:cs="Times New Roman"/>
          <w:bCs/>
          <w:caps/>
          <w:sz w:val="28"/>
          <w:szCs w:val="28"/>
          <w:lang w:eastAsia="ar-SA"/>
        </w:rPr>
      </w:pPr>
      <w:r w:rsidRPr="00911B81">
        <w:rPr>
          <w:rFonts w:ascii="Times New Roman" w:hAnsi="Times New Roman" w:cs="Times New Roman"/>
          <w:bCs/>
          <w:caps/>
          <w:sz w:val="28"/>
          <w:szCs w:val="28"/>
          <w:lang w:eastAsia="ar-SA"/>
        </w:rPr>
        <w:t>Блок-схема</w:t>
      </w:r>
    </w:p>
    <w:p w:rsidR="00446F09" w:rsidRPr="00911B81" w:rsidRDefault="00446F09" w:rsidP="00911B81">
      <w:pPr>
        <w:spacing w:after="0" w:line="240" w:lineRule="auto"/>
        <w:jc w:val="center"/>
        <w:rPr>
          <w:rFonts w:ascii="Times New Roman" w:hAnsi="Times New Roman" w:cs="Times New Roman"/>
          <w:bCs/>
          <w:sz w:val="28"/>
          <w:szCs w:val="28"/>
          <w:lang w:eastAsia="ar-SA"/>
        </w:rPr>
      </w:pPr>
    </w:p>
    <w:p w:rsidR="00446F09" w:rsidRPr="00911B81" w:rsidRDefault="00FD0312" w:rsidP="00911B81">
      <w:pPr>
        <w:spacing w:after="0" w:line="240" w:lineRule="auto"/>
        <w:rPr>
          <w:rFonts w:ascii="Times New Roman" w:hAnsi="Times New Roman" w:cs="Times New Roman"/>
          <w:sz w:val="28"/>
          <w:szCs w:val="28"/>
          <w:lang w:eastAsia="ar-SA"/>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126pt;margin-top:7.2pt;width:3in;height:1in;z-index:251661312">
            <v:textbox>
              <w:txbxContent>
                <w:p w:rsidR="00446F09" w:rsidRDefault="00446F09" w:rsidP="00446F09">
                  <w:pPr>
                    <w:autoSpaceDE w:val="0"/>
                    <w:autoSpaceDN w:val="0"/>
                    <w:adjustRightInd w:val="0"/>
                    <w:ind w:firstLine="708"/>
                    <w:rPr>
                      <w:sz w:val="28"/>
                      <w:szCs w:val="28"/>
                    </w:rPr>
                  </w:pPr>
                  <w:r w:rsidRPr="00DC096D">
                    <w:rPr>
                      <w:sz w:val="28"/>
                      <w:szCs w:val="28"/>
                    </w:rPr>
                    <w:t>информирование и консультирование граждан по вопросам назначения пособий</w:t>
                  </w:r>
                </w:p>
                <w:p w:rsidR="00446F09" w:rsidRDefault="00446F09" w:rsidP="00446F09"/>
              </w:txbxContent>
            </v:textbox>
          </v:shape>
        </w:pict>
      </w:r>
    </w:p>
    <w:p w:rsidR="00446F09" w:rsidRPr="00911B81" w:rsidRDefault="00446F09" w:rsidP="00911B81">
      <w:pPr>
        <w:autoSpaceDE w:val="0"/>
        <w:autoSpaceDN w:val="0"/>
        <w:adjustRightInd w:val="0"/>
        <w:spacing w:after="0" w:line="240" w:lineRule="auto"/>
        <w:ind w:firstLine="708"/>
        <w:rPr>
          <w:rFonts w:ascii="Times New Roman" w:hAnsi="Times New Roman" w:cs="Times New Roman"/>
          <w:sz w:val="28"/>
          <w:szCs w:val="28"/>
        </w:rPr>
      </w:pPr>
    </w:p>
    <w:p w:rsidR="00446F09" w:rsidRPr="00911B81" w:rsidRDefault="00446F09" w:rsidP="00911B81">
      <w:pPr>
        <w:autoSpaceDE w:val="0"/>
        <w:autoSpaceDN w:val="0"/>
        <w:adjustRightInd w:val="0"/>
        <w:spacing w:after="0" w:line="240" w:lineRule="auto"/>
        <w:ind w:firstLine="708"/>
        <w:rPr>
          <w:rFonts w:ascii="Times New Roman" w:hAnsi="Times New Roman" w:cs="Times New Roman"/>
          <w:sz w:val="28"/>
          <w:szCs w:val="28"/>
        </w:rPr>
      </w:pPr>
    </w:p>
    <w:p w:rsidR="00446F09" w:rsidRPr="00911B81" w:rsidRDefault="00446F09" w:rsidP="00911B81">
      <w:pPr>
        <w:autoSpaceDE w:val="0"/>
        <w:autoSpaceDN w:val="0"/>
        <w:adjustRightInd w:val="0"/>
        <w:spacing w:after="0" w:line="240" w:lineRule="auto"/>
        <w:ind w:firstLine="708"/>
        <w:rPr>
          <w:rFonts w:ascii="Times New Roman" w:hAnsi="Times New Roman" w:cs="Times New Roman"/>
          <w:sz w:val="28"/>
          <w:szCs w:val="28"/>
        </w:rPr>
      </w:pPr>
    </w:p>
    <w:p w:rsidR="00446F09" w:rsidRPr="00911B81" w:rsidRDefault="00446F09" w:rsidP="00911B81">
      <w:pPr>
        <w:autoSpaceDE w:val="0"/>
        <w:autoSpaceDN w:val="0"/>
        <w:adjustRightInd w:val="0"/>
        <w:spacing w:after="0" w:line="240" w:lineRule="auto"/>
        <w:ind w:firstLine="708"/>
        <w:rPr>
          <w:rFonts w:ascii="Times New Roman" w:hAnsi="Times New Roman" w:cs="Times New Roman"/>
          <w:sz w:val="28"/>
          <w:szCs w:val="28"/>
        </w:rPr>
      </w:pPr>
    </w:p>
    <w:p w:rsidR="00446F09" w:rsidRPr="00911B81" w:rsidRDefault="00FD0312" w:rsidP="00911B81">
      <w:pPr>
        <w:pStyle w:val="a4"/>
        <w:spacing w:after="0"/>
        <w:ind w:firstLine="720"/>
        <w:jc w:val="both"/>
        <w:rPr>
          <w:sz w:val="28"/>
          <w:szCs w:val="28"/>
        </w:rPr>
      </w:pPr>
      <w:r w:rsidRPr="00FD0312">
        <w:rPr>
          <w:rFonts w:eastAsia="Calibri"/>
          <w:sz w:val="28"/>
          <w:szCs w:val="28"/>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5pt;margin-top:1pt;width:7.5pt;height:34.05pt;z-index:251660288;mso-wrap-style:none;v-text-anchor:middle" filled="f">
            <v:stroke joinstyle="round"/>
          </v:shape>
        </w:pict>
      </w:r>
    </w:p>
    <w:p w:rsidR="00446F09" w:rsidRPr="00911B81" w:rsidRDefault="00446F09" w:rsidP="00911B81">
      <w:pPr>
        <w:spacing w:after="0" w:line="240" w:lineRule="auto"/>
        <w:ind w:left="2160"/>
        <w:rPr>
          <w:rFonts w:ascii="Times New Roman" w:hAnsi="Times New Roman" w:cs="Times New Roman"/>
          <w:sz w:val="28"/>
          <w:szCs w:val="28"/>
          <w:lang w:eastAsia="ar-SA"/>
        </w:rPr>
      </w:pPr>
    </w:p>
    <w:p w:rsidR="00446F09" w:rsidRPr="00911B81" w:rsidRDefault="00FD0312" w:rsidP="00911B81">
      <w:pPr>
        <w:spacing w:after="0" w:line="240" w:lineRule="auto"/>
        <w:rPr>
          <w:rFonts w:ascii="Times New Roman" w:hAnsi="Times New Roman" w:cs="Times New Roman"/>
          <w:sz w:val="28"/>
          <w:szCs w:val="28"/>
          <w:lang w:eastAsia="ar-SA"/>
        </w:rPr>
      </w:pPr>
      <w:r>
        <w:rPr>
          <w:rFonts w:ascii="Times New Roman" w:hAnsi="Times New Roman" w:cs="Times New Roman"/>
          <w:noProof/>
          <w:sz w:val="28"/>
          <w:szCs w:val="28"/>
        </w:rPr>
        <w:pict>
          <v:shape id="_x0000_s1028" type="#_x0000_t202" style="position:absolute;margin-left:162pt;margin-top:7.1pt;width:135pt;height:52.1pt;z-index:251662336">
            <v:textbox>
              <w:txbxContent>
                <w:p w:rsidR="00446F09" w:rsidRPr="00DC096D" w:rsidRDefault="00446F09" w:rsidP="00446F09">
                  <w:pPr>
                    <w:pStyle w:val="a4"/>
                    <w:spacing w:after="0"/>
                    <w:jc w:val="center"/>
                    <w:rPr>
                      <w:sz w:val="28"/>
                      <w:szCs w:val="28"/>
                    </w:rPr>
                  </w:pPr>
                  <w:r w:rsidRPr="00DC096D">
                    <w:rPr>
                      <w:sz w:val="28"/>
                      <w:szCs w:val="28"/>
                    </w:rPr>
                    <w:t>прием документов</w:t>
                  </w:r>
                  <w:r>
                    <w:rPr>
                      <w:sz w:val="28"/>
                      <w:szCs w:val="28"/>
                    </w:rPr>
                    <w:t xml:space="preserve"> от граждан</w:t>
                  </w:r>
                </w:p>
                <w:p w:rsidR="00446F09" w:rsidRDefault="00446F09" w:rsidP="00446F09"/>
              </w:txbxContent>
            </v:textbox>
          </v:shape>
        </w:pict>
      </w: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FD0312" w:rsidP="00911B81">
      <w:pPr>
        <w:spacing w:after="0" w:line="240" w:lineRule="auto"/>
        <w:rPr>
          <w:rFonts w:ascii="Times New Roman" w:hAnsi="Times New Roman" w:cs="Times New Roman"/>
          <w:sz w:val="28"/>
          <w:szCs w:val="28"/>
          <w:lang w:eastAsia="ar-SA"/>
        </w:rPr>
      </w:pPr>
      <w:r>
        <w:rPr>
          <w:rFonts w:ascii="Times New Roman" w:hAnsi="Times New Roman" w:cs="Times New Roman"/>
          <w:noProof/>
          <w:sz w:val="28"/>
          <w:szCs w:val="28"/>
        </w:rPr>
        <w:pict>
          <v:shape id="_x0000_s1032" type="#_x0000_t67" style="position:absolute;margin-left:225pt;margin-top:5.9pt;width:7.5pt;height:34.05pt;z-index:251666432;mso-wrap-style:none;v-text-anchor:middle" filled="f">
            <v:stroke joinstyle="round"/>
          </v:shape>
        </w:pict>
      </w: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FD0312" w:rsidP="00911B81">
      <w:pPr>
        <w:spacing w:after="0" w:line="240" w:lineRule="auto"/>
        <w:rPr>
          <w:rFonts w:ascii="Times New Roman" w:hAnsi="Times New Roman" w:cs="Times New Roman"/>
          <w:sz w:val="28"/>
          <w:szCs w:val="28"/>
          <w:lang w:eastAsia="ar-SA"/>
        </w:rPr>
      </w:pPr>
      <w:r>
        <w:rPr>
          <w:rFonts w:ascii="Times New Roman" w:hAnsi="Times New Roman" w:cs="Times New Roman"/>
          <w:noProof/>
          <w:sz w:val="28"/>
          <w:szCs w:val="28"/>
        </w:rPr>
        <w:pict>
          <v:shape id="_x0000_s1029" type="#_x0000_t202" style="position:absolute;margin-left:126pt;margin-top:.5pt;width:3in;height:25.1pt;z-index:251663360">
            <v:textbox>
              <w:txbxContent>
                <w:p w:rsidR="00446F09" w:rsidRPr="00DC096D" w:rsidRDefault="00446F09" w:rsidP="00446F09">
                  <w:pPr>
                    <w:pStyle w:val="a4"/>
                    <w:spacing w:after="0"/>
                    <w:jc w:val="center"/>
                    <w:rPr>
                      <w:sz w:val="28"/>
                      <w:szCs w:val="28"/>
                    </w:rPr>
                  </w:pPr>
                  <w:r>
                    <w:rPr>
                      <w:sz w:val="28"/>
                      <w:szCs w:val="28"/>
                    </w:rPr>
                    <w:t>рассмотрение заявлений</w:t>
                  </w:r>
                </w:p>
                <w:p w:rsidR="00446F09" w:rsidRDefault="00446F09" w:rsidP="00446F09"/>
              </w:txbxContent>
            </v:textbox>
          </v:shape>
        </w:pict>
      </w: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FD0312" w:rsidP="00911B81">
      <w:pPr>
        <w:spacing w:after="0" w:line="240" w:lineRule="auto"/>
        <w:rPr>
          <w:rFonts w:ascii="Times New Roman" w:hAnsi="Times New Roman" w:cs="Times New Roman"/>
          <w:sz w:val="28"/>
          <w:szCs w:val="28"/>
          <w:lang w:eastAsia="ar-SA"/>
        </w:rPr>
      </w:pPr>
      <w:r>
        <w:rPr>
          <w:rFonts w:ascii="Times New Roman" w:hAnsi="Times New Roman" w:cs="Times New Roman"/>
          <w:noProof/>
          <w:sz w:val="28"/>
          <w:szCs w:val="28"/>
        </w:rPr>
        <w:pict>
          <v:shape id="_x0000_s1033" type="#_x0000_t67" style="position:absolute;margin-left:225pt;margin-top:-.05pt;width:7.5pt;height:34.05pt;z-index:251667456;mso-wrap-style:none;v-text-anchor:middle" filled="f">
            <v:stroke joinstyle="round"/>
          </v:shape>
        </w:pict>
      </w: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FD0312" w:rsidP="00911B81">
      <w:pPr>
        <w:spacing w:after="0" w:line="240" w:lineRule="auto"/>
        <w:rPr>
          <w:rFonts w:ascii="Times New Roman" w:hAnsi="Times New Roman" w:cs="Times New Roman"/>
          <w:sz w:val="28"/>
          <w:szCs w:val="28"/>
          <w:lang w:eastAsia="ar-SA"/>
        </w:rPr>
      </w:pPr>
      <w:r>
        <w:rPr>
          <w:rFonts w:ascii="Times New Roman" w:hAnsi="Times New Roman" w:cs="Times New Roman"/>
          <w:noProof/>
          <w:sz w:val="28"/>
          <w:szCs w:val="28"/>
        </w:rPr>
        <w:pict>
          <v:shape id="_x0000_s1030" type="#_x0000_t202" style="position:absolute;margin-left:135pt;margin-top:8.35pt;width:3in;height:1in;z-index:251664384">
            <v:textbox>
              <w:txbxContent>
                <w:p w:rsidR="00446F09" w:rsidRDefault="00446F09" w:rsidP="00446F09">
                  <w:pPr>
                    <w:jc w:val="center"/>
                  </w:pPr>
                  <w:r w:rsidRPr="00DC096D">
                    <w:rPr>
                      <w:sz w:val="28"/>
                      <w:szCs w:val="28"/>
                    </w:rPr>
                    <w:t>информирование о принятом решении</w:t>
                  </w:r>
                </w:p>
              </w:txbxContent>
            </v:textbox>
          </v:shape>
        </w:pict>
      </w:r>
    </w:p>
    <w:p w:rsidR="00446F09" w:rsidRPr="00911B81" w:rsidRDefault="00446F09" w:rsidP="00911B81">
      <w:pPr>
        <w:spacing w:after="0" w:line="240" w:lineRule="auto"/>
        <w:rPr>
          <w:rFonts w:ascii="Times New Roman" w:hAnsi="Times New Roman" w:cs="Times New Roman"/>
          <w:sz w:val="28"/>
          <w:szCs w:val="28"/>
          <w:lang w:eastAsia="ar-SA"/>
        </w:rPr>
      </w:pPr>
    </w:p>
    <w:p w:rsidR="00446F09" w:rsidRPr="00911B81" w:rsidRDefault="00446F09" w:rsidP="00911B81">
      <w:pPr>
        <w:spacing w:after="0" w:line="240" w:lineRule="auto"/>
        <w:jc w:val="right"/>
        <w:rPr>
          <w:rFonts w:ascii="Times New Roman" w:hAnsi="Times New Roman" w:cs="Times New Roman"/>
          <w:sz w:val="28"/>
          <w:szCs w:val="28"/>
          <w:lang w:eastAsia="ar-SA"/>
        </w:rPr>
      </w:pPr>
    </w:p>
    <w:p w:rsidR="00446F09" w:rsidRPr="00911B81" w:rsidRDefault="00FD0312" w:rsidP="00911B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234pt;margin-top:73.45pt;width:196.5pt;height:45.35pt;z-index:251669504">
            <v:textbox>
              <w:txbxContent>
                <w:p w:rsidR="00446F09" w:rsidRDefault="00446F09" w:rsidP="00446F09">
                  <w:pPr>
                    <w:pStyle w:val="a4"/>
                    <w:spacing w:after="0"/>
                    <w:jc w:val="center"/>
                    <w:rPr>
                      <w:sz w:val="28"/>
                      <w:szCs w:val="28"/>
                    </w:rPr>
                  </w:pPr>
                  <w:r>
                    <w:rPr>
                      <w:sz w:val="28"/>
                      <w:szCs w:val="28"/>
                    </w:rPr>
                    <w:t xml:space="preserve">отказ </w:t>
                  </w:r>
                </w:p>
                <w:p w:rsidR="00446F09" w:rsidRPr="00DC096D" w:rsidRDefault="00446F09" w:rsidP="00446F09">
                  <w:pPr>
                    <w:pStyle w:val="a4"/>
                    <w:spacing w:after="0"/>
                    <w:jc w:val="center"/>
                    <w:rPr>
                      <w:sz w:val="28"/>
                      <w:szCs w:val="28"/>
                    </w:rPr>
                  </w:pPr>
                  <w:r>
                    <w:rPr>
                      <w:sz w:val="28"/>
                      <w:szCs w:val="28"/>
                    </w:rPr>
                    <w:t>в предоставлении пособия</w:t>
                  </w:r>
                </w:p>
                <w:p w:rsidR="00446F09" w:rsidRDefault="00446F09" w:rsidP="00446F09"/>
              </w:txbxContent>
            </v:textbox>
          </v:shape>
        </w:pict>
      </w:r>
      <w:r>
        <w:rPr>
          <w:rFonts w:ascii="Times New Roman" w:hAnsi="Times New Roman" w:cs="Times New Roman"/>
          <w:noProof/>
          <w:sz w:val="28"/>
          <w:szCs w:val="28"/>
        </w:rPr>
        <w:pict>
          <v:shape id="_x0000_s1031" type="#_x0000_t202" style="position:absolute;left:0;text-align:left;margin-left:-10.5pt;margin-top:74.95pt;width:185.25pt;height:46.85pt;z-index:251665408">
            <v:textbox>
              <w:txbxContent>
                <w:p w:rsidR="00446F09" w:rsidRPr="00DC096D" w:rsidRDefault="00446F09" w:rsidP="00446F09">
                  <w:pPr>
                    <w:pStyle w:val="a4"/>
                    <w:spacing w:after="0"/>
                    <w:jc w:val="center"/>
                    <w:rPr>
                      <w:sz w:val="28"/>
                      <w:szCs w:val="28"/>
                    </w:rPr>
                  </w:pPr>
                  <w:r>
                    <w:rPr>
                      <w:sz w:val="28"/>
                      <w:szCs w:val="28"/>
                    </w:rPr>
                    <w:t>назначение и выплата</w:t>
                  </w:r>
                </w:p>
                <w:p w:rsidR="00446F09" w:rsidRPr="00DC096D" w:rsidRDefault="00446F09" w:rsidP="00446F09">
                  <w:pPr>
                    <w:pStyle w:val="a4"/>
                    <w:spacing w:after="0"/>
                    <w:jc w:val="center"/>
                    <w:rPr>
                      <w:sz w:val="28"/>
                      <w:szCs w:val="28"/>
                    </w:rPr>
                  </w:pPr>
                  <w:r>
                    <w:rPr>
                      <w:sz w:val="28"/>
                      <w:szCs w:val="28"/>
                    </w:rPr>
                    <w:t>пособий</w:t>
                  </w:r>
                </w:p>
                <w:p w:rsidR="00446F09" w:rsidRDefault="00446F09" w:rsidP="00446F09"/>
              </w:txbxContent>
            </v:textbox>
          </v:shape>
        </w:pict>
      </w:r>
      <w:r>
        <w:rPr>
          <w:rFonts w:ascii="Times New Roman" w:hAnsi="Times New Roman" w:cs="Times New Roman"/>
          <w:noProof/>
          <w:sz w:val="28"/>
          <w:szCs w:val="28"/>
        </w:rPr>
        <w:pict>
          <v:shape id="_x0000_s1036" type="#_x0000_t67" style="position:absolute;left:0;text-align:left;margin-left:326.25pt;margin-top:39.7pt;width:7.5pt;height:34.05pt;z-index:251670528;mso-wrap-style:none;v-text-anchor:middle" filled="f">
            <v:stroke joinstyle="round"/>
          </v:shape>
        </w:pict>
      </w:r>
      <w:r>
        <w:rPr>
          <w:rFonts w:ascii="Times New Roman" w:hAnsi="Times New Roman" w:cs="Times New Roman"/>
          <w:noProof/>
          <w:sz w:val="28"/>
          <w:szCs w:val="28"/>
        </w:rPr>
        <w:pict>
          <v:shape id="_x0000_s1034" type="#_x0000_t67" style="position:absolute;left:0;text-align:left;margin-left:135pt;margin-top:38.95pt;width:7.5pt;height:34.05pt;z-index:251668480;mso-wrap-style:none;v-text-anchor:middle" filled="f">
            <v:stroke joinstyle="round"/>
          </v:shape>
        </w:pict>
      </w:r>
    </w:p>
    <w:p w:rsidR="00A15245" w:rsidRPr="00911B81" w:rsidRDefault="00A15245" w:rsidP="00911B81">
      <w:pPr>
        <w:spacing w:after="0" w:line="240" w:lineRule="auto"/>
        <w:rPr>
          <w:rFonts w:ascii="Times New Roman" w:hAnsi="Times New Roman" w:cs="Times New Roman"/>
          <w:sz w:val="28"/>
          <w:szCs w:val="28"/>
        </w:rPr>
      </w:pPr>
    </w:p>
    <w:sectPr w:rsidR="00A15245" w:rsidRPr="00911B81" w:rsidSect="00FD3916">
      <w:headerReference w:type="default" r:id="rId13"/>
      <w:footerReference w:type="default" r:id="rId14"/>
      <w:footnotePr>
        <w:pos w:val="beneathText"/>
      </w:footnotePr>
      <w:pgSz w:w="11905" w:h="16837" w:code="9"/>
      <w:pgMar w:top="851" w:right="851"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C9" w:rsidRDefault="00960FC9" w:rsidP="001723F4">
      <w:pPr>
        <w:spacing w:after="0" w:line="240" w:lineRule="auto"/>
      </w:pPr>
      <w:r>
        <w:separator/>
      </w:r>
    </w:p>
  </w:endnote>
  <w:endnote w:type="continuationSeparator" w:id="1">
    <w:p w:rsidR="00960FC9" w:rsidRDefault="00960FC9" w:rsidP="00172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9" w:rsidRDefault="00960FC9">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C9" w:rsidRDefault="00960FC9" w:rsidP="001723F4">
      <w:pPr>
        <w:spacing w:after="0" w:line="240" w:lineRule="auto"/>
      </w:pPr>
      <w:r>
        <w:separator/>
      </w:r>
    </w:p>
  </w:footnote>
  <w:footnote w:type="continuationSeparator" w:id="1">
    <w:p w:rsidR="00960FC9" w:rsidRDefault="00960FC9" w:rsidP="00172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9" w:rsidRDefault="00FD0312">
    <w:pPr>
      <w:pStyle w:val="a6"/>
      <w:framePr w:wrap="auto" w:vAnchor="text" w:hAnchor="margin" w:xAlign="center" w:y="1"/>
      <w:rPr>
        <w:rStyle w:val="a3"/>
      </w:rPr>
    </w:pPr>
    <w:r>
      <w:rPr>
        <w:rStyle w:val="a3"/>
      </w:rPr>
      <w:fldChar w:fldCharType="begin"/>
    </w:r>
    <w:r w:rsidR="00A15245">
      <w:rPr>
        <w:rStyle w:val="a3"/>
      </w:rPr>
      <w:instrText xml:space="preserve">PAGE  </w:instrText>
    </w:r>
    <w:r>
      <w:rPr>
        <w:rStyle w:val="a3"/>
      </w:rPr>
      <w:fldChar w:fldCharType="separate"/>
    </w:r>
    <w:r w:rsidR="007E618F">
      <w:rPr>
        <w:rStyle w:val="a3"/>
        <w:noProof/>
      </w:rPr>
      <w:t>21</w:t>
    </w:r>
    <w:r>
      <w:rPr>
        <w:rStyle w:val="a3"/>
      </w:rPr>
      <w:fldChar w:fldCharType="end"/>
    </w:r>
  </w:p>
  <w:p w:rsidR="00A30DC9" w:rsidRDefault="00A15245">
    <w:pPr>
      <w:pStyle w:val="a6"/>
      <w:tabs>
        <w:tab w:val="clear" w:pos="4677"/>
        <w:tab w:val="clear" w:pos="9355"/>
        <w:tab w:val="center" w:pos="4676"/>
      </w:tabs>
    </w:pPr>
    <w:r>
      <w:t xml:space="preserve"> </w:t>
    </w:r>
  </w:p>
  <w:p w:rsidR="00EF676D" w:rsidRDefault="00960FC9">
    <w:pPr>
      <w:pStyle w:val="a6"/>
      <w:tabs>
        <w:tab w:val="clear" w:pos="4677"/>
        <w:tab w:val="clear" w:pos="9355"/>
        <w:tab w:val="center" w:pos="46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
    <w:nsid w:val="70007F40"/>
    <w:multiLevelType w:val="multilevel"/>
    <w:tmpl w:val="0E321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0"/>
    <w:footnote w:id="1"/>
  </w:footnotePr>
  <w:endnotePr>
    <w:endnote w:id="0"/>
    <w:endnote w:id="1"/>
  </w:endnotePr>
  <w:compat>
    <w:useFELayout/>
  </w:compat>
  <w:rsids>
    <w:rsidRoot w:val="00446F09"/>
    <w:rsid w:val="00014CBB"/>
    <w:rsid w:val="00071F56"/>
    <w:rsid w:val="000B33F4"/>
    <w:rsid w:val="000F7B75"/>
    <w:rsid w:val="00134F66"/>
    <w:rsid w:val="00137307"/>
    <w:rsid w:val="001723F4"/>
    <w:rsid w:val="001824D8"/>
    <w:rsid w:val="002908F1"/>
    <w:rsid w:val="002F2EAE"/>
    <w:rsid w:val="00345781"/>
    <w:rsid w:val="003A26E1"/>
    <w:rsid w:val="003E08CE"/>
    <w:rsid w:val="004349F0"/>
    <w:rsid w:val="00446F09"/>
    <w:rsid w:val="00475F7F"/>
    <w:rsid w:val="00477567"/>
    <w:rsid w:val="004945CA"/>
    <w:rsid w:val="004C2BB4"/>
    <w:rsid w:val="004E1159"/>
    <w:rsid w:val="00500810"/>
    <w:rsid w:val="005936C7"/>
    <w:rsid w:val="00650797"/>
    <w:rsid w:val="00697C8A"/>
    <w:rsid w:val="007235DF"/>
    <w:rsid w:val="007A1FBA"/>
    <w:rsid w:val="007E618F"/>
    <w:rsid w:val="008A48E4"/>
    <w:rsid w:val="008A6328"/>
    <w:rsid w:val="008E3C55"/>
    <w:rsid w:val="008F1E1B"/>
    <w:rsid w:val="00900D11"/>
    <w:rsid w:val="00911B81"/>
    <w:rsid w:val="00941367"/>
    <w:rsid w:val="00960FC9"/>
    <w:rsid w:val="00997087"/>
    <w:rsid w:val="009F6E3F"/>
    <w:rsid w:val="00A14EF7"/>
    <w:rsid w:val="00A15245"/>
    <w:rsid w:val="00A20780"/>
    <w:rsid w:val="00AB0859"/>
    <w:rsid w:val="00AF7C64"/>
    <w:rsid w:val="00B822DA"/>
    <w:rsid w:val="00BF158E"/>
    <w:rsid w:val="00BF18C3"/>
    <w:rsid w:val="00C251A0"/>
    <w:rsid w:val="00C70C4E"/>
    <w:rsid w:val="00C932BA"/>
    <w:rsid w:val="00CA4D1D"/>
    <w:rsid w:val="00CD408E"/>
    <w:rsid w:val="00DD590F"/>
    <w:rsid w:val="00E217C2"/>
    <w:rsid w:val="00E62353"/>
    <w:rsid w:val="00EF5EA2"/>
    <w:rsid w:val="00F0740E"/>
    <w:rsid w:val="00F169C0"/>
    <w:rsid w:val="00FD0312"/>
    <w:rsid w:val="00FD3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F4"/>
  </w:style>
  <w:style w:type="paragraph" w:styleId="1">
    <w:name w:val="heading 1"/>
    <w:basedOn w:val="a"/>
    <w:link w:val="10"/>
    <w:uiPriority w:val="9"/>
    <w:qFormat/>
    <w:rsid w:val="000B3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46F09"/>
  </w:style>
  <w:style w:type="paragraph" w:styleId="a4">
    <w:name w:val="Body Text"/>
    <w:basedOn w:val="a"/>
    <w:link w:val="a5"/>
    <w:rsid w:val="00446F09"/>
    <w:pPr>
      <w:suppressAutoHyphens/>
      <w:spacing w:after="12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446F09"/>
    <w:rPr>
      <w:rFonts w:ascii="Times New Roman" w:eastAsia="Times New Roman" w:hAnsi="Times New Roman" w:cs="Times New Roman"/>
      <w:sz w:val="24"/>
      <w:szCs w:val="20"/>
    </w:rPr>
  </w:style>
  <w:style w:type="paragraph" w:styleId="a6">
    <w:name w:val="header"/>
    <w:basedOn w:val="a"/>
    <w:link w:val="a7"/>
    <w:rsid w:val="00446F0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446F09"/>
    <w:rPr>
      <w:rFonts w:ascii="Times New Roman" w:eastAsia="Times New Roman" w:hAnsi="Times New Roman" w:cs="Times New Roman"/>
      <w:sz w:val="28"/>
      <w:szCs w:val="20"/>
    </w:rPr>
  </w:style>
  <w:style w:type="paragraph" w:customStyle="1" w:styleId="ConsPlusNormal">
    <w:name w:val="ConsPlusNormal"/>
    <w:link w:val="ConsPlusNormal0"/>
    <w:rsid w:val="00446F09"/>
    <w:pPr>
      <w:widowControl w:val="0"/>
      <w:suppressAutoHyphens/>
      <w:spacing w:after="0" w:line="240" w:lineRule="auto"/>
      <w:ind w:firstLine="720"/>
    </w:pPr>
    <w:rPr>
      <w:rFonts w:ascii="Arial" w:eastAsia="Times New Roman" w:hAnsi="Arial" w:cs="Times New Roman"/>
      <w:sz w:val="20"/>
      <w:szCs w:val="20"/>
    </w:rPr>
  </w:style>
  <w:style w:type="paragraph" w:styleId="2">
    <w:name w:val="Body Text Indent 2"/>
    <w:basedOn w:val="a"/>
    <w:link w:val="20"/>
    <w:rsid w:val="00446F09"/>
    <w:pPr>
      <w:suppressAutoHyphens/>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446F09"/>
    <w:rPr>
      <w:rFonts w:ascii="Times New Roman" w:eastAsia="Times New Roman" w:hAnsi="Times New Roman" w:cs="Times New Roman"/>
      <w:sz w:val="24"/>
      <w:szCs w:val="20"/>
    </w:rPr>
  </w:style>
  <w:style w:type="paragraph" w:styleId="a8">
    <w:name w:val="Body Text Indent"/>
    <w:basedOn w:val="a"/>
    <w:link w:val="a9"/>
    <w:rsid w:val="00446F09"/>
    <w:pPr>
      <w:spacing w:after="120"/>
      <w:ind w:left="283"/>
    </w:pPr>
    <w:rPr>
      <w:rFonts w:ascii="Calibri" w:eastAsia="Times New Roman" w:hAnsi="Calibri" w:cs="Times New Roman"/>
      <w:szCs w:val="20"/>
    </w:rPr>
  </w:style>
  <w:style w:type="character" w:customStyle="1" w:styleId="a9">
    <w:name w:val="Основной текст с отступом Знак"/>
    <w:basedOn w:val="a0"/>
    <w:link w:val="a8"/>
    <w:rsid w:val="00446F09"/>
    <w:rPr>
      <w:rFonts w:ascii="Calibri" w:eastAsia="Times New Roman" w:hAnsi="Calibri" w:cs="Times New Roman"/>
      <w:szCs w:val="20"/>
    </w:rPr>
  </w:style>
  <w:style w:type="paragraph" w:styleId="aa">
    <w:name w:val="Title"/>
    <w:basedOn w:val="a"/>
    <w:link w:val="ab"/>
    <w:qFormat/>
    <w:rsid w:val="00446F09"/>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446F09"/>
    <w:rPr>
      <w:rFonts w:ascii="Times New Roman" w:eastAsia="Times New Roman" w:hAnsi="Times New Roman" w:cs="Times New Roman"/>
      <w:b/>
      <w:sz w:val="24"/>
      <w:szCs w:val="20"/>
    </w:rPr>
  </w:style>
  <w:style w:type="paragraph" w:customStyle="1" w:styleId="11">
    <w:name w:val="нум список 1"/>
    <w:basedOn w:val="a"/>
    <w:rsid w:val="00446F09"/>
    <w:pPr>
      <w:tabs>
        <w:tab w:val="num" w:pos="720"/>
      </w:tabs>
      <w:spacing w:before="120" w:after="120" w:line="240" w:lineRule="auto"/>
      <w:ind w:left="-720" w:hanging="720"/>
      <w:jc w:val="both"/>
    </w:pPr>
    <w:rPr>
      <w:rFonts w:ascii="Times New Roman" w:eastAsia="Times New Roman" w:hAnsi="Times New Roman" w:cs="Times New Roman"/>
      <w:sz w:val="24"/>
      <w:szCs w:val="20"/>
    </w:rPr>
  </w:style>
  <w:style w:type="paragraph" w:customStyle="1" w:styleId="12">
    <w:name w:val="Знак Знак Знак1 Знак Знак Знак Знак"/>
    <w:basedOn w:val="a"/>
    <w:rsid w:val="00446F09"/>
    <w:pPr>
      <w:spacing w:after="160" w:line="240" w:lineRule="exact"/>
    </w:pPr>
    <w:rPr>
      <w:rFonts w:ascii="Verdana" w:eastAsia="Times New Roman" w:hAnsi="Verdana" w:cs="Times New Roman"/>
      <w:sz w:val="20"/>
      <w:szCs w:val="20"/>
      <w:lang w:val="en-US" w:eastAsia="en-US"/>
    </w:rPr>
  </w:style>
  <w:style w:type="paragraph" w:styleId="ac">
    <w:name w:val="Normal (Web)"/>
    <w:basedOn w:val="a"/>
    <w:rsid w:val="00C70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9F6E3F"/>
    <w:rPr>
      <w:rFonts w:ascii="Arial" w:eastAsia="Times New Roman" w:hAnsi="Arial" w:cs="Times New Roman"/>
      <w:sz w:val="20"/>
      <w:szCs w:val="20"/>
    </w:rPr>
  </w:style>
  <w:style w:type="character" w:customStyle="1" w:styleId="10">
    <w:name w:val="Заголовок 1 Знак"/>
    <w:basedOn w:val="a0"/>
    <w:link w:val="1"/>
    <w:uiPriority w:val="9"/>
    <w:rsid w:val="000B33F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40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27A05F0C9590DCFF9DEACC093E9451316DB59FF70791799C2B19FFC640464E9E50563922MFH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6EABEE5D90B25C7CF71E7F1F752B39D4DB234C9D38788632BA88999D20FD0D4271FC0CAB0B6D7013D10n3B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CCB9B896CD4C33E7A63D687CD7D8822D06F43B94471956EEF74B56E77020994FDA69C416277BFCD62727r0j9L" TargetMode="External"/><Relationship Id="rId4" Type="http://schemas.openxmlformats.org/officeDocument/2006/relationships/settings" Target="settings.xml"/><Relationship Id="rId9" Type="http://schemas.openxmlformats.org/officeDocument/2006/relationships/hyperlink" Target="consultantplus://offline/ref=90CCB9B896CD4C33E7A63D687CD7D8822D06F43B94471956EEF74B56E77020994FDA69C416277BFCD62727r0j9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AB03-76F8-4D5A-864B-B8E7A430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6656</Words>
  <Characters>37943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2016-09-23T06:08:00Z</cp:lastPrinted>
  <dcterms:created xsi:type="dcterms:W3CDTF">2016-05-12T07:40:00Z</dcterms:created>
  <dcterms:modified xsi:type="dcterms:W3CDTF">2017-06-05T09:24:00Z</dcterms:modified>
</cp:coreProperties>
</file>