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BE" w:rsidRDefault="001F14BE" w:rsidP="001F1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BE" w:rsidRDefault="001F14BE" w:rsidP="001F1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78" w:rsidRDefault="00BC7F78" w:rsidP="001F1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3">
        <w:rPr>
          <w:rFonts w:ascii="Times New Roman" w:hAnsi="Times New Roman" w:cs="Times New Roman"/>
          <w:b/>
          <w:sz w:val="28"/>
          <w:szCs w:val="28"/>
        </w:rPr>
        <w:t>Уважаемые жители Валуйского городского округа!</w:t>
      </w:r>
    </w:p>
    <w:p w:rsidR="001F14BE" w:rsidRPr="001F14BE" w:rsidRDefault="001F14BE" w:rsidP="001F1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BE" w:rsidRPr="001F14BE" w:rsidRDefault="001F14BE" w:rsidP="001F1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0E" w:rsidRPr="001F14BE" w:rsidRDefault="005D37D6" w:rsidP="001F1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4BE">
        <w:rPr>
          <w:rFonts w:ascii="Times New Roman" w:hAnsi="Times New Roman" w:cs="Times New Roman"/>
          <w:sz w:val="24"/>
          <w:szCs w:val="24"/>
        </w:rPr>
        <w:t xml:space="preserve">В целях повышения финансовой грамотности граждан, являющихся опекунами (попечителями), приемными родителями, а так же граждан, </w:t>
      </w:r>
      <w:r w:rsidR="0035250E" w:rsidRPr="001F14BE">
        <w:rPr>
          <w:rFonts w:ascii="Times New Roman" w:hAnsi="Times New Roman" w:cs="Times New Roman"/>
          <w:sz w:val="24"/>
          <w:szCs w:val="24"/>
        </w:rPr>
        <w:t>желающих принять на воспитание семью детей, оставшихся без попечения родителей</w:t>
      </w:r>
      <w:r w:rsidR="00F10FA9" w:rsidRPr="001F14BE">
        <w:rPr>
          <w:rFonts w:ascii="Times New Roman" w:hAnsi="Times New Roman" w:cs="Times New Roman"/>
          <w:sz w:val="24"/>
          <w:szCs w:val="24"/>
        </w:rPr>
        <w:t>, управление социальной защиты населения</w:t>
      </w:r>
      <w:r w:rsidR="0035250E" w:rsidRPr="001F14BE">
        <w:rPr>
          <w:rFonts w:ascii="Times New Roman" w:hAnsi="Times New Roman" w:cs="Times New Roman"/>
          <w:sz w:val="24"/>
          <w:szCs w:val="24"/>
        </w:rPr>
        <w:t xml:space="preserve"> размещает ссылку </w:t>
      </w:r>
      <w:r w:rsidR="001F14BE" w:rsidRPr="001F14BE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https://drive.google.com/drive/folders/1KibG8KF2z_-UfnVG9bo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</w:rPr>
          <w:t>EGbfvgzKsR?usp=sharing</w:t>
        </w:r>
      </w:hyperlink>
      <w:r w:rsidR="001F14BE" w:rsidRPr="001F14BE">
        <w:rPr>
          <w:rFonts w:ascii="Times New Roman" w:hAnsi="Times New Roman" w:cs="Times New Roman"/>
          <w:sz w:val="24"/>
          <w:szCs w:val="24"/>
        </w:rPr>
        <w:t>,</w:t>
      </w:r>
      <w:r w:rsidR="001F14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weekend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grany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</w:rPr>
          <w:t>/2020/03/30/</w:t>
        </w:r>
        <w:r w:rsidR="001F14BE" w:rsidRPr="001F1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tookit</w:t>
        </w:r>
      </w:hyperlink>
      <w:r w:rsidR="001F14BE" w:rsidRPr="001F14BE">
        <w:rPr>
          <w:rFonts w:ascii="Times New Roman" w:hAnsi="Times New Roman" w:cs="Times New Roman"/>
          <w:sz w:val="24"/>
          <w:szCs w:val="24"/>
        </w:rPr>
        <w:t xml:space="preserve">, </w:t>
      </w:r>
      <w:r w:rsidR="001F14BE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6" w:history="1">
        <w:r w:rsidR="001F14BE" w:rsidRPr="00754829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https://drive.google.com/file/d/1toTkZbdYg966KETtFwbJB_pfYIpB7M0e/view?usp=sharing</w:t>
        </w:r>
        <w:proofErr w:type="gramEnd"/>
      </w:hyperlink>
      <w:r w:rsidR="001F14BE" w:rsidRPr="001F14BE">
        <w:rPr>
          <w:rFonts w:ascii="Times New Roman" w:hAnsi="Times New Roman" w:cs="Times New Roman"/>
          <w:sz w:val="24"/>
          <w:szCs w:val="24"/>
        </w:rPr>
        <w:t>)</w:t>
      </w:r>
      <w:r w:rsidR="001F14BE">
        <w:rPr>
          <w:rFonts w:ascii="Times New Roman" w:hAnsi="Times New Roman" w:cs="Times New Roman"/>
          <w:sz w:val="24"/>
          <w:szCs w:val="24"/>
        </w:rPr>
        <w:t xml:space="preserve"> н</w:t>
      </w:r>
      <w:r w:rsidR="0035250E" w:rsidRPr="001F14BE">
        <w:rPr>
          <w:rFonts w:ascii="Times New Roman" w:hAnsi="Times New Roman" w:cs="Times New Roman"/>
          <w:sz w:val="24"/>
          <w:szCs w:val="24"/>
        </w:rPr>
        <w:t xml:space="preserve">а  комплект методических материалов для обучения основам финансовой грамотности по вопросам ответственного финансового поведения  замещающих родителей и защиты их прав </w:t>
      </w:r>
      <w:r w:rsidRPr="001F14BE">
        <w:rPr>
          <w:rFonts w:ascii="Times New Roman" w:hAnsi="Times New Roman" w:cs="Times New Roman"/>
          <w:sz w:val="24"/>
          <w:szCs w:val="24"/>
        </w:rPr>
        <w:t xml:space="preserve"> </w:t>
      </w:r>
      <w:r w:rsidR="0035250E" w:rsidRPr="001F14BE">
        <w:rPr>
          <w:rFonts w:ascii="Times New Roman" w:hAnsi="Times New Roman" w:cs="Times New Roman"/>
          <w:sz w:val="24"/>
          <w:szCs w:val="24"/>
        </w:rPr>
        <w:t xml:space="preserve">потребителей финансовых услуг. </w:t>
      </w:r>
    </w:p>
    <w:p w:rsidR="0035250E" w:rsidRPr="001F14BE" w:rsidRDefault="0035250E" w:rsidP="001F14BE">
      <w:pPr>
        <w:pStyle w:val="a4"/>
        <w:spacing w:before="0" w:beforeAutospacing="0" w:after="0" w:afterAutospacing="0"/>
        <w:ind w:firstLine="708"/>
        <w:jc w:val="both"/>
      </w:pPr>
      <w:r w:rsidRPr="001F14BE">
        <w:t>Комплект материалов состоит из пяти модулей:</w:t>
      </w:r>
    </w:p>
    <w:p w:rsidR="0035250E" w:rsidRPr="001F14BE" w:rsidRDefault="0035250E" w:rsidP="001F14BE">
      <w:pPr>
        <w:pStyle w:val="a4"/>
        <w:spacing w:before="0" w:beforeAutospacing="0" w:after="0" w:afterAutospacing="0"/>
        <w:ind w:firstLine="708"/>
        <w:jc w:val="both"/>
      </w:pPr>
      <w:r w:rsidRPr="001F14BE">
        <w:t>- обзор основных финансовых продуктов и услуг;</w:t>
      </w:r>
    </w:p>
    <w:p w:rsidR="0035250E" w:rsidRPr="001F14BE" w:rsidRDefault="0035250E" w:rsidP="001F14BE">
      <w:pPr>
        <w:pStyle w:val="a4"/>
        <w:spacing w:before="0" w:beforeAutospacing="0" w:after="0" w:afterAutospacing="0"/>
        <w:ind w:firstLine="708"/>
        <w:jc w:val="both"/>
      </w:pPr>
      <w:r w:rsidRPr="001F14BE">
        <w:t>- грамотное управление имуществом приемного ребенка;</w:t>
      </w:r>
    </w:p>
    <w:p w:rsidR="0035250E" w:rsidRPr="001F14BE" w:rsidRDefault="0035250E" w:rsidP="001F14BE">
      <w:pPr>
        <w:pStyle w:val="a4"/>
        <w:spacing w:before="0" w:beforeAutospacing="0" w:after="0" w:afterAutospacing="0"/>
        <w:ind w:firstLine="708"/>
        <w:jc w:val="both"/>
      </w:pPr>
      <w:r w:rsidRPr="001F14BE">
        <w:t xml:space="preserve">- принципы финансовой безопасности и маршруты обращений при нарушении прав </w:t>
      </w:r>
    </w:p>
    <w:p w:rsidR="0035250E" w:rsidRPr="001F14BE" w:rsidRDefault="0035250E" w:rsidP="001F14BE">
      <w:pPr>
        <w:pStyle w:val="a4"/>
        <w:spacing w:before="0" w:beforeAutospacing="0" w:after="0" w:afterAutospacing="0"/>
        <w:ind w:firstLine="708"/>
        <w:jc w:val="both"/>
      </w:pPr>
      <w:r w:rsidRPr="001F14BE">
        <w:t xml:space="preserve">  потребителей финансовых услуг;</w:t>
      </w:r>
    </w:p>
    <w:p w:rsidR="0035250E" w:rsidRPr="001F14BE" w:rsidRDefault="0035250E" w:rsidP="001F14BE">
      <w:pPr>
        <w:pStyle w:val="a4"/>
        <w:spacing w:before="0" w:beforeAutospacing="0" w:after="0" w:afterAutospacing="0"/>
        <w:ind w:firstLine="708"/>
        <w:jc w:val="both"/>
      </w:pPr>
      <w:r w:rsidRPr="001F14BE">
        <w:t>-инструменты накоплений и сохранения</w:t>
      </w:r>
      <w:r w:rsidR="001F14BE">
        <w:t>;</w:t>
      </w:r>
    </w:p>
    <w:p w:rsidR="0035250E" w:rsidRPr="001F14BE" w:rsidRDefault="0035250E" w:rsidP="001F14BE">
      <w:pPr>
        <w:pStyle w:val="a4"/>
        <w:spacing w:before="0" w:beforeAutospacing="0" w:after="0" w:afterAutospacing="0"/>
        <w:ind w:firstLine="708"/>
        <w:jc w:val="both"/>
      </w:pPr>
      <w:r w:rsidRPr="001F14BE">
        <w:t>-монетизация таланта и развитие предпринимательских навыков.</w:t>
      </w:r>
    </w:p>
    <w:p w:rsidR="005D1EBE" w:rsidRPr="001F14BE" w:rsidRDefault="005D1EBE" w:rsidP="001F14BE">
      <w:pPr>
        <w:pStyle w:val="a4"/>
        <w:spacing w:before="0" w:beforeAutospacing="0" w:after="0" w:afterAutospacing="0"/>
        <w:ind w:firstLine="708"/>
        <w:jc w:val="both"/>
      </w:pPr>
      <w:r w:rsidRPr="001F14BE">
        <w:t>Каждый модуль содержит учебно-методическую карту, презентации, упражнения, учебные кейсы, видео-кейсы и контрольно-измерительный материал.</w:t>
      </w:r>
    </w:p>
    <w:p w:rsidR="00F10FA9" w:rsidRPr="001F14BE" w:rsidRDefault="005D1EBE" w:rsidP="001F14B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1F14BE">
        <w:rPr>
          <w:b/>
        </w:rPr>
        <w:t>Изучение данного материала и умелое его использование в повседневной жизни, позволит замещающим родителям повысить устойчивость семьи, ограничить риски потерь финансовых ресурсов, выполн</w:t>
      </w:r>
      <w:r w:rsidR="00F10FA9" w:rsidRPr="001F14BE">
        <w:rPr>
          <w:b/>
        </w:rPr>
        <w:t>и</w:t>
      </w:r>
      <w:r w:rsidRPr="001F14BE">
        <w:rPr>
          <w:b/>
        </w:rPr>
        <w:t>ть задачу воспитания у детей необход</w:t>
      </w:r>
      <w:r w:rsidR="00F10FA9" w:rsidRPr="001F14BE">
        <w:rPr>
          <w:b/>
        </w:rPr>
        <w:t>имых навыков обращения с финанс</w:t>
      </w:r>
      <w:r w:rsidRPr="001F14BE">
        <w:rPr>
          <w:b/>
        </w:rPr>
        <w:t>ами</w:t>
      </w:r>
      <w:r w:rsidR="00F10FA9" w:rsidRPr="001F14BE">
        <w:rPr>
          <w:b/>
        </w:rPr>
        <w:t>.</w:t>
      </w:r>
    </w:p>
    <w:p w:rsidR="00F10FA9" w:rsidRDefault="00F10FA9" w:rsidP="001F14BE">
      <w:pPr>
        <w:pStyle w:val="a4"/>
        <w:spacing w:before="0" w:beforeAutospacing="0" w:after="0" w:afterAutospacing="0"/>
        <w:ind w:firstLine="708"/>
        <w:jc w:val="both"/>
      </w:pPr>
    </w:p>
    <w:sectPr w:rsidR="00F10FA9" w:rsidSect="0089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7F78"/>
    <w:rsid w:val="0002611E"/>
    <w:rsid w:val="000F4F00"/>
    <w:rsid w:val="00162B3A"/>
    <w:rsid w:val="00192AD3"/>
    <w:rsid w:val="001F14BE"/>
    <w:rsid w:val="00285BE4"/>
    <w:rsid w:val="002C6D2C"/>
    <w:rsid w:val="00333339"/>
    <w:rsid w:val="00341EA9"/>
    <w:rsid w:val="0035250E"/>
    <w:rsid w:val="00461E79"/>
    <w:rsid w:val="00567FD1"/>
    <w:rsid w:val="005D1EBE"/>
    <w:rsid w:val="005D37D6"/>
    <w:rsid w:val="00604318"/>
    <w:rsid w:val="0066505A"/>
    <w:rsid w:val="006E7FE5"/>
    <w:rsid w:val="00760E2C"/>
    <w:rsid w:val="0079355A"/>
    <w:rsid w:val="007C6621"/>
    <w:rsid w:val="008041AA"/>
    <w:rsid w:val="00896C96"/>
    <w:rsid w:val="008E20ED"/>
    <w:rsid w:val="0092254D"/>
    <w:rsid w:val="00B4427B"/>
    <w:rsid w:val="00BC7F78"/>
    <w:rsid w:val="00BF25E2"/>
    <w:rsid w:val="00CE0CAD"/>
    <w:rsid w:val="00D21848"/>
    <w:rsid w:val="00D31FFB"/>
    <w:rsid w:val="00D84B8C"/>
    <w:rsid w:val="00E36D43"/>
    <w:rsid w:val="00E67572"/>
    <w:rsid w:val="00EC458A"/>
    <w:rsid w:val="00EF2355"/>
    <w:rsid w:val="00F10FA9"/>
    <w:rsid w:val="00F347B6"/>
    <w:rsid w:val="00F65214"/>
    <w:rsid w:val="00F8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F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oTkZbdYg966KETtFwbJB_pfYIpB7M0e/view?usp=sharing" TargetMode="External"/><Relationship Id="rId5" Type="http://schemas.openxmlformats.org/officeDocument/2006/relationships/hyperlink" Target="https://weekend.grany-center.org/2020/03/30/tookit" TargetMode="External"/><Relationship Id="rId4" Type="http://schemas.openxmlformats.org/officeDocument/2006/relationships/hyperlink" Target="https://drive.google.com/drive/folders/1KibG8KF2z_-UfnVG9boIiOEGbfvgzKsR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МарковаЕВ</dc:creator>
  <cp:keywords/>
  <dc:description/>
  <cp:lastModifiedBy>МарковаЕВ</cp:lastModifiedBy>
  <cp:revision>6</cp:revision>
  <cp:lastPrinted>2020-06-26T08:45:00Z</cp:lastPrinted>
  <dcterms:created xsi:type="dcterms:W3CDTF">2019-12-11T08:09:00Z</dcterms:created>
  <dcterms:modified xsi:type="dcterms:W3CDTF">2020-06-26T08:45:00Z</dcterms:modified>
</cp:coreProperties>
</file>