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A6" w:rsidRDefault="00C86535" w:rsidP="00C8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35">
        <w:rPr>
          <w:rFonts w:ascii="Times New Roman" w:hAnsi="Times New Roman" w:cs="Times New Roman"/>
          <w:b/>
          <w:sz w:val="28"/>
          <w:szCs w:val="28"/>
        </w:rPr>
        <w:t>Меры социальной поддержки семей с детьми из бюджета округа.</w:t>
      </w:r>
    </w:p>
    <w:p w:rsidR="00C86535" w:rsidRPr="00C86535" w:rsidRDefault="00C86535" w:rsidP="00C86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B8" w:rsidRDefault="00510CA3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E74">
        <w:rPr>
          <w:rFonts w:ascii="Times New Roman" w:hAnsi="Times New Roman" w:cs="Times New Roman"/>
          <w:sz w:val="28"/>
          <w:szCs w:val="28"/>
        </w:rPr>
        <w:t>Одной из приоритетных задач, стоящих перед государством в последние годы, является повышение рождаемости. Сегодня государство обеспокоенно снижением рождаемости, и чтобы поддержать семьи и помочь родителям, разрабатываются и внедряются новые меры социальной поддержки</w:t>
      </w:r>
      <w:r w:rsidR="00553E74">
        <w:rPr>
          <w:rFonts w:ascii="Times New Roman" w:hAnsi="Times New Roman" w:cs="Times New Roman"/>
          <w:sz w:val="28"/>
          <w:szCs w:val="28"/>
        </w:rPr>
        <w:t>, как на федеральном, так и на региональном уровне</w:t>
      </w:r>
      <w:r w:rsidRPr="00553E74">
        <w:rPr>
          <w:rFonts w:ascii="Times New Roman" w:hAnsi="Times New Roman" w:cs="Times New Roman"/>
          <w:sz w:val="28"/>
          <w:szCs w:val="28"/>
        </w:rPr>
        <w:t>.</w:t>
      </w:r>
      <w:r w:rsidR="00553E74" w:rsidRPr="00553E74">
        <w:rPr>
          <w:rFonts w:ascii="Times New Roman" w:hAnsi="Times New Roman" w:cs="Times New Roman"/>
          <w:sz w:val="28"/>
          <w:szCs w:val="28"/>
        </w:rPr>
        <w:t xml:space="preserve"> </w:t>
      </w:r>
      <w:r w:rsidR="00553E74">
        <w:rPr>
          <w:rFonts w:ascii="Times New Roman" w:hAnsi="Times New Roman" w:cs="Times New Roman"/>
          <w:sz w:val="28"/>
          <w:szCs w:val="28"/>
        </w:rPr>
        <w:t>П</w:t>
      </w:r>
      <w:r w:rsidR="00553E74" w:rsidRPr="00553E74">
        <w:rPr>
          <w:rFonts w:ascii="Times New Roman" w:hAnsi="Times New Roman" w:cs="Times New Roman"/>
          <w:sz w:val="28"/>
          <w:szCs w:val="28"/>
        </w:rPr>
        <w:t>ринимаются определенные меры, направленные на улучшение демографической ситуации</w:t>
      </w:r>
      <w:r w:rsidR="00AF0A61">
        <w:rPr>
          <w:rFonts w:ascii="Times New Roman" w:hAnsi="Times New Roman" w:cs="Times New Roman"/>
          <w:sz w:val="28"/>
          <w:szCs w:val="28"/>
        </w:rPr>
        <w:t>, поддержку семей с детьми</w:t>
      </w:r>
      <w:r w:rsidR="00553E74">
        <w:rPr>
          <w:rFonts w:ascii="Times New Roman" w:hAnsi="Times New Roman" w:cs="Times New Roman"/>
          <w:sz w:val="28"/>
          <w:szCs w:val="28"/>
        </w:rPr>
        <w:t xml:space="preserve"> и </w:t>
      </w:r>
      <w:r w:rsidR="00AF0A61">
        <w:rPr>
          <w:rFonts w:ascii="Times New Roman" w:hAnsi="Times New Roman" w:cs="Times New Roman"/>
          <w:sz w:val="28"/>
          <w:szCs w:val="28"/>
        </w:rPr>
        <w:t>на местном уровне.</w:t>
      </w:r>
      <w:r w:rsidR="00553E74" w:rsidRPr="00553E74">
        <w:rPr>
          <w:rFonts w:ascii="Times New Roman" w:hAnsi="Times New Roman" w:cs="Times New Roman"/>
          <w:sz w:val="28"/>
          <w:szCs w:val="28"/>
        </w:rPr>
        <w:t xml:space="preserve"> </w:t>
      </w:r>
      <w:r w:rsidR="000E79CB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 w:rsidR="004071BC">
        <w:rPr>
          <w:rFonts w:ascii="Times New Roman" w:hAnsi="Times New Roman" w:cs="Times New Roman"/>
          <w:sz w:val="28"/>
          <w:szCs w:val="28"/>
        </w:rPr>
        <w:t xml:space="preserve">Валуйского городского </w:t>
      </w:r>
      <w:r w:rsidR="000E79CB">
        <w:rPr>
          <w:rFonts w:ascii="Times New Roman" w:hAnsi="Times New Roman" w:cs="Times New Roman"/>
          <w:sz w:val="28"/>
          <w:szCs w:val="28"/>
        </w:rPr>
        <w:t xml:space="preserve">округа реализуется </w:t>
      </w:r>
      <w:r w:rsidR="002741F1">
        <w:rPr>
          <w:rFonts w:ascii="Times New Roman" w:hAnsi="Times New Roman" w:cs="Times New Roman"/>
          <w:sz w:val="28"/>
          <w:szCs w:val="28"/>
        </w:rPr>
        <w:t xml:space="preserve">три меры социальной поддержки семей с детьми в </w:t>
      </w:r>
      <w:r w:rsidR="004071BC">
        <w:rPr>
          <w:rFonts w:ascii="Times New Roman" w:hAnsi="Times New Roman" w:cs="Times New Roman"/>
          <w:sz w:val="28"/>
          <w:szCs w:val="28"/>
        </w:rPr>
        <w:t>в</w:t>
      </w:r>
      <w:r w:rsidR="002741F1">
        <w:rPr>
          <w:rFonts w:ascii="Times New Roman" w:hAnsi="Times New Roman" w:cs="Times New Roman"/>
          <w:sz w:val="28"/>
          <w:szCs w:val="28"/>
        </w:rPr>
        <w:t>иде</w:t>
      </w:r>
      <w:r w:rsidR="002A61B8">
        <w:rPr>
          <w:rFonts w:ascii="Times New Roman" w:hAnsi="Times New Roman" w:cs="Times New Roman"/>
          <w:sz w:val="28"/>
          <w:szCs w:val="28"/>
        </w:rPr>
        <w:t>:</w:t>
      </w:r>
    </w:p>
    <w:p w:rsidR="00A47A46" w:rsidRDefault="00A47A46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-единовременного пособия в связи с рождением второго ребенка в размере 3000 рублей;</w:t>
      </w:r>
    </w:p>
    <w:p w:rsidR="002A61B8" w:rsidRDefault="002741F1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A7">
        <w:rPr>
          <w:rFonts w:ascii="Times New Roman" w:hAnsi="Times New Roman" w:cs="Times New Roman"/>
          <w:sz w:val="28"/>
          <w:szCs w:val="28"/>
        </w:rPr>
        <w:t>-</w:t>
      </w:r>
      <w:r w:rsidR="004071BC">
        <w:rPr>
          <w:rFonts w:ascii="Times New Roman" w:hAnsi="Times New Roman" w:cs="Times New Roman"/>
          <w:sz w:val="28"/>
          <w:szCs w:val="28"/>
        </w:rPr>
        <w:t>единовременного пособия в связи с рождением третьего ребенка</w:t>
      </w:r>
      <w:r w:rsidR="00A47A46">
        <w:rPr>
          <w:rFonts w:ascii="Times New Roman" w:hAnsi="Times New Roman" w:cs="Times New Roman"/>
          <w:sz w:val="28"/>
          <w:szCs w:val="28"/>
        </w:rPr>
        <w:t xml:space="preserve"> в размере 5000 рублей;</w:t>
      </w:r>
    </w:p>
    <w:p w:rsidR="002A61B8" w:rsidRDefault="004071B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единовременного</w:t>
      </w:r>
      <w:r w:rsidR="002A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 полным многодетным семьям, имеющим пять и более детей дошкольного и школьного возраста посещающих дошкольные и школьные учебные учреждения и проживающим на территории округа</w:t>
      </w:r>
      <w:r w:rsidR="00A47A46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 w:rsidR="00843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BC" w:rsidRDefault="0084333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17">
        <w:rPr>
          <w:rFonts w:ascii="Times New Roman" w:hAnsi="Times New Roman" w:cs="Times New Roman"/>
          <w:sz w:val="28"/>
          <w:szCs w:val="28"/>
        </w:rPr>
        <w:t>Порядк</w:t>
      </w:r>
      <w:r w:rsidR="00D51817" w:rsidRPr="00D51817">
        <w:rPr>
          <w:rFonts w:ascii="Times New Roman" w:hAnsi="Times New Roman" w:cs="Times New Roman"/>
          <w:sz w:val="28"/>
          <w:szCs w:val="28"/>
        </w:rPr>
        <w:t>и</w:t>
      </w:r>
      <w:r w:rsidRPr="00D51817">
        <w:rPr>
          <w:rFonts w:ascii="Times New Roman" w:hAnsi="Times New Roman" w:cs="Times New Roman"/>
          <w:sz w:val="28"/>
          <w:szCs w:val="28"/>
        </w:rPr>
        <w:t xml:space="preserve"> назначения вышеуказанных пособий </w:t>
      </w:r>
      <w:r w:rsidR="00D51817" w:rsidRPr="00D51817">
        <w:rPr>
          <w:rFonts w:ascii="Times New Roman" w:hAnsi="Times New Roman" w:cs="Times New Roman"/>
          <w:sz w:val="28"/>
          <w:szCs w:val="28"/>
        </w:rPr>
        <w:t xml:space="preserve">утверждены постановлениями администрации Валуйского городского округа </w:t>
      </w:r>
      <w:r w:rsidR="00A47A46" w:rsidRPr="00D51817">
        <w:rPr>
          <w:rFonts w:ascii="Times New Roman" w:hAnsi="Times New Roman" w:cs="Times New Roman"/>
          <w:sz w:val="28"/>
          <w:szCs w:val="28"/>
        </w:rPr>
        <w:t>от 23.08.2021г.</w:t>
      </w:r>
      <w:r w:rsidR="00A47A46">
        <w:rPr>
          <w:rFonts w:ascii="Times New Roman" w:hAnsi="Times New Roman" w:cs="Times New Roman"/>
          <w:sz w:val="28"/>
          <w:szCs w:val="28"/>
        </w:rPr>
        <w:t xml:space="preserve"> </w:t>
      </w:r>
      <w:r w:rsidR="00A47A46" w:rsidRPr="00D51817">
        <w:rPr>
          <w:rFonts w:ascii="Times New Roman" w:hAnsi="Times New Roman" w:cs="Times New Roman"/>
          <w:sz w:val="28"/>
          <w:szCs w:val="28"/>
        </w:rPr>
        <w:t>№1280</w:t>
      </w:r>
      <w:r w:rsidR="00A47A46">
        <w:rPr>
          <w:rFonts w:ascii="Times New Roman" w:hAnsi="Times New Roman" w:cs="Times New Roman"/>
          <w:sz w:val="28"/>
          <w:szCs w:val="28"/>
        </w:rPr>
        <w:t>,</w:t>
      </w:r>
      <w:r w:rsidR="00A47A46" w:rsidRPr="00D51817">
        <w:rPr>
          <w:rFonts w:ascii="Times New Roman" w:hAnsi="Times New Roman" w:cs="Times New Roman"/>
          <w:sz w:val="28"/>
          <w:szCs w:val="28"/>
        </w:rPr>
        <w:t xml:space="preserve"> </w:t>
      </w:r>
      <w:r w:rsidR="00D51817" w:rsidRPr="00D51817">
        <w:rPr>
          <w:rFonts w:ascii="Times New Roman" w:hAnsi="Times New Roman" w:cs="Times New Roman"/>
          <w:sz w:val="28"/>
          <w:szCs w:val="28"/>
        </w:rPr>
        <w:t>от 24.01.2022г. №61, №62, соответ</w:t>
      </w:r>
      <w:r w:rsidR="008E528D">
        <w:rPr>
          <w:rFonts w:ascii="Times New Roman" w:hAnsi="Times New Roman" w:cs="Times New Roman"/>
          <w:sz w:val="28"/>
          <w:szCs w:val="28"/>
        </w:rPr>
        <w:t xml:space="preserve">ственно вышеперечисленным видам, которые вступили в силу с 1 января 2022 года и действуют до 31 декабря 2022 года. </w:t>
      </w:r>
    </w:p>
    <w:p w:rsidR="002C5C89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назначение </w:t>
      </w:r>
      <w:r w:rsidR="000F7721">
        <w:rPr>
          <w:rFonts w:ascii="Times New Roman" w:hAnsi="Times New Roman" w:cs="Times New Roman"/>
          <w:sz w:val="28"/>
          <w:szCs w:val="28"/>
        </w:rPr>
        <w:t xml:space="preserve">единовременного пособия в связи с рождением третьего ребенка и единовременного пособия в связи с рождением второго ребенка </w:t>
      </w:r>
      <w:r>
        <w:rPr>
          <w:rFonts w:ascii="Times New Roman" w:hAnsi="Times New Roman" w:cs="Times New Roman"/>
          <w:sz w:val="28"/>
          <w:szCs w:val="28"/>
        </w:rPr>
        <w:t>имеет один из родителей при соблюдении следующих условий:</w:t>
      </w:r>
    </w:p>
    <w:p w:rsidR="002C5C89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721">
        <w:rPr>
          <w:rFonts w:ascii="Times New Roman" w:hAnsi="Times New Roman" w:cs="Times New Roman"/>
          <w:sz w:val="28"/>
          <w:szCs w:val="28"/>
        </w:rPr>
        <w:t>рождение второго и третьего ребенка после 1 января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C89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являются</w:t>
      </w:r>
      <w:r w:rsidR="000F77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F77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C89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состоят между собой в зарегистрированном браке;</w:t>
      </w:r>
    </w:p>
    <w:p w:rsidR="003E4505" w:rsidRDefault="002C5C89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имеют</w:t>
      </w:r>
      <w:r w:rsidR="000F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0F7721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7721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Валуйского городского округа</w:t>
      </w:r>
      <w:r w:rsidR="003E4505">
        <w:rPr>
          <w:rFonts w:ascii="Times New Roman" w:hAnsi="Times New Roman" w:cs="Times New Roman"/>
          <w:sz w:val="28"/>
          <w:szCs w:val="28"/>
        </w:rPr>
        <w:t>.</w:t>
      </w:r>
    </w:p>
    <w:p w:rsidR="003E4505" w:rsidRDefault="003E450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назначением данных видов пособий один из родителей предоставляет в управление социальной защиты населения следующие документы:</w:t>
      </w:r>
    </w:p>
    <w:p w:rsidR="003E4505" w:rsidRDefault="003E450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о назначении пособия;</w:t>
      </w:r>
    </w:p>
    <w:p w:rsidR="003E4505" w:rsidRDefault="003E450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F2C">
        <w:rPr>
          <w:rFonts w:ascii="Times New Roman" w:hAnsi="Times New Roman" w:cs="Times New Roman"/>
          <w:sz w:val="28"/>
          <w:szCs w:val="28"/>
        </w:rPr>
        <w:t>ксерокопии и оригиналы</w:t>
      </w:r>
      <w:r>
        <w:rPr>
          <w:rFonts w:ascii="Times New Roman" w:hAnsi="Times New Roman" w:cs="Times New Roman"/>
          <w:sz w:val="28"/>
          <w:szCs w:val="28"/>
        </w:rPr>
        <w:t xml:space="preserve"> паспортов родителей</w:t>
      </w:r>
      <w:r w:rsidR="00141F2C">
        <w:rPr>
          <w:rFonts w:ascii="Times New Roman" w:hAnsi="Times New Roman" w:cs="Times New Roman"/>
          <w:sz w:val="28"/>
          <w:szCs w:val="28"/>
        </w:rPr>
        <w:t>;</w:t>
      </w:r>
    </w:p>
    <w:p w:rsidR="000F7721" w:rsidRDefault="003E4505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</w:t>
      </w:r>
      <w:r w:rsidR="005234B4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совместное проживание детей с одним из родителей на территории Валуйского городского округа</w:t>
      </w:r>
      <w:r w:rsidR="00141F2C">
        <w:rPr>
          <w:rFonts w:ascii="Times New Roman" w:hAnsi="Times New Roman" w:cs="Times New Roman"/>
          <w:sz w:val="28"/>
          <w:szCs w:val="28"/>
        </w:rPr>
        <w:t>;</w:t>
      </w:r>
      <w:r w:rsidR="000F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34" w:rsidRDefault="00141F2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и оригинал свидетельства о браке;</w:t>
      </w:r>
    </w:p>
    <w:p w:rsidR="00141F2C" w:rsidRDefault="00141F2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-ксерокопии и оригиналы свидетельств о рождении детей;</w:t>
      </w:r>
    </w:p>
    <w:p w:rsidR="00141F2C" w:rsidRDefault="00141F2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(или его копию), содержащий реквизиты банковского счета заявителя;</w:t>
      </w:r>
    </w:p>
    <w:p w:rsidR="00141F2C" w:rsidRDefault="00141F2C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</w:t>
      </w:r>
      <w:r w:rsidR="005234B4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CD61EE" w:rsidRDefault="00CD61EE" w:rsidP="004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назначении единовременного пособия в связи с рождением второго и третьего ребенка необходимо подать в течении трех месяцев со дня рождения второго, третьего ребенка.</w:t>
      </w:r>
    </w:p>
    <w:p w:rsidR="005D28B1" w:rsidRDefault="00354EBB" w:rsidP="0045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касается назначения единовременного пособия полным многодетным семьям</w:t>
      </w:r>
      <w:r w:rsidR="00355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имеющим пять и более детей, то здесь применяются те же условия что и при назначении</w:t>
      </w:r>
      <w:r w:rsidRPr="0035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единовременного пособия в связи с рождением второго и третьего ребенка</w:t>
      </w:r>
      <w:r w:rsidR="00EA7807">
        <w:rPr>
          <w:rFonts w:ascii="Times New Roman" w:hAnsi="Times New Roman" w:cs="Times New Roman"/>
          <w:sz w:val="28"/>
          <w:szCs w:val="28"/>
        </w:rPr>
        <w:t xml:space="preserve"> и добавляется условие обязательного посещения детьми дошкольных и школьных учебных учреждений, расположенных на территории Валуйского городского округа</w:t>
      </w:r>
      <w:r w:rsidR="00455DA9">
        <w:rPr>
          <w:rFonts w:ascii="Times New Roman" w:hAnsi="Times New Roman" w:cs="Times New Roman"/>
          <w:sz w:val="28"/>
          <w:szCs w:val="28"/>
        </w:rPr>
        <w:t>, что подтверждается справками из образовательных учреждений, посещаемых детьми.</w:t>
      </w:r>
      <w:r w:rsidR="005D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EBB" w:rsidRDefault="005D28B1" w:rsidP="0045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о назначении</w:t>
      </w:r>
      <w:r w:rsidRPr="005D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единовременного пособия полным многодетным семьям, имеющим пять и более детей дошкольного и школьного возраста</w:t>
      </w:r>
      <w:r w:rsidR="00EB2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посещающих дошкольные и школьные учебные учреждения</w:t>
      </w:r>
      <w:r w:rsidR="00EB2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подается в управление социальной защиты населения округа в течении действия</w:t>
      </w:r>
      <w:r w:rsidR="00874AE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B2A90">
        <w:rPr>
          <w:rFonts w:ascii="Times New Roman" w:hAnsi="Times New Roman" w:cs="Times New Roman"/>
          <w:sz w:val="28"/>
          <w:szCs w:val="28"/>
        </w:rPr>
        <w:t xml:space="preserve"> </w:t>
      </w:r>
      <w:r w:rsidR="00874AE4">
        <w:rPr>
          <w:rFonts w:ascii="Times New Roman" w:hAnsi="Times New Roman" w:cs="Times New Roman"/>
          <w:sz w:val="28"/>
          <w:szCs w:val="28"/>
        </w:rPr>
        <w:t>- до 31 декабря 2022года.</w:t>
      </w:r>
    </w:p>
    <w:p w:rsidR="005D05B9" w:rsidRPr="005D05B9" w:rsidRDefault="005D05B9" w:rsidP="005D05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5B9">
        <w:rPr>
          <w:rFonts w:ascii="Times New Roman" w:hAnsi="Times New Roman" w:cs="Times New Roman"/>
          <w:sz w:val="28"/>
          <w:szCs w:val="28"/>
        </w:rPr>
        <w:t>Телефон для справок 3-19-78.</w:t>
      </w:r>
    </w:p>
    <w:p w:rsidR="005D05B9" w:rsidRDefault="005D05B9" w:rsidP="00455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05B9" w:rsidSect="009A16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4B"/>
    <w:rsid w:val="000E79CB"/>
    <w:rsid w:val="000F7721"/>
    <w:rsid w:val="00141F2C"/>
    <w:rsid w:val="001821D6"/>
    <w:rsid w:val="00190403"/>
    <w:rsid w:val="002741F1"/>
    <w:rsid w:val="002A61B8"/>
    <w:rsid w:val="002C5C89"/>
    <w:rsid w:val="002D7004"/>
    <w:rsid w:val="003242DE"/>
    <w:rsid w:val="00354EBB"/>
    <w:rsid w:val="00355C8D"/>
    <w:rsid w:val="00382CA7"/>
    <w:rsid w:val="003E4505"/>
    <w:rsid w:val="003E483B"/>
    <w:rsid w:val="004071BC"/>
    <w:rsid w:val="00455DA9"/>
    <w:rsid w:val="00470B42"/>
    <w:rsid w:val="00487008"/>
    <w:rsid w:val="004C5991"/>
    <w:rsid w:val="00510CA3"/>
    <w:rsid w:val="005234B4"/>
    <w:rsid w:val="00553E74"/>
    <w:rsid w:val="005D05B9"/>
    <w:rsid w:val="005D28B1"/>
    <w:rsid w:val="007836E0"/>
    <w:rsid w:val="007A0D34"/>
    <w:rsid w:val="007B09A6"/>
    <w:rsid w:val="00843335"/>
    <w:rsid w:val="00874AE4"/>
    <w:rsid w:val="008E528D"/>
    <w:rsid w:val="009A166D"/>
    <w:rsid w:val="00A0031E"/>
    <w:rsid w:val="00A47A46"/>
    <w:rsid w:val="00AF0A61"/>
    <w:rsid w:val="00C64BB7"/>
    <w:rsid w:val="00C74561"/>
    <w:rsid w:val="00C86535"/>
    <w:rsid w:val="00CD61EE"/>
    <w:rsid w:val="00D51817"/>
    <w:rsid w:val="00E1774B"/>
    <w:rsid w:val="00E27348"/>
    <w:rsid w:val="00EA7807"/>
    <w:rsid w:val="00EB2A90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5961-8617-4B7E-A085-AEB7806A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2022-03-25T08:31:00Z</cp:lastPrinted>
  <dcterms:created xsi:type="dcterms:W3CDTF">2022-03-25T08:24:00Z</dcterms:created>
  <dcterms:modified xsi:type="dcterms:W3CDTF">2022-03-25T08:44:00Z</dcterms:modified>
</cp:coreProperties>
</file>