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B0" w:rsidRPr="00DB3BF5" w:rsidRDefault="00124EB0" w:rsidP="00F332F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80DE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D2861">
        <w:rPr>
          <w:rFonts w:ascii="Times New Roman" w:hAnsi="Times New Roman"/>
          <w:sz w:val="28"/>
          <w:szCs w:val="28"/>
        </w:rPr>
        <w:t>В целях повышения результативности и эффективности деятельно</w:t>
      </w:r>
      <w:bookmarkStart w:id="0" w:name="_GoBack"/>
      <w:bookmarkEnd w:id="0"/>
      <w:r w:rsidRPr="005D2861">
        <w:rPr>
          <w:rFonts w:ascii="Times New Roman" w:hAnsi="Times New Roman"/>
          <w:sz w:val="28"/>
          <w:szCs w:val="28"/>
        </w:rPr>
        <w:t>сти, организованной по принципу управления проектами на те</w:t>
      </w:r>
      <w:r>
        <w:rPr>
          <w:rFonts w:ascii="Times New Roman" w:hAnsi="Times New Roman"/>
          <w:sz w:val="28"/>
          <w:szCs w:val="28"/>
        </w:rPr>
        <w:t>рритории муниципального района нашим</w:t>
      </w:r>
      <w:r w:rsidR="00BD20D8">
        <w:rPr>
          <w:rFonts w:ascii="Times New Roman" w:hAnsi="Times New Roman"/>
          <w:sz w:val="28"/>
          <w:szCs w:val="28"/>
        </w:rPr>
        <w:t xml:space="preserve"> управлением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2861">
        <w:rPr>
          <w:rFonts w:ascii="Times New Roman" w:hAnsi="Times New Roman"/>
          <w:sz w:val="28"/>
          <w:szCs w:val="28"/>
        </w:rPr>
        <w:t xml:space="preserve">в </w:t>
      </w:r>
      <w:r w:rsidR="005E4B5B">
        <w:rPr>
          <w:rFonts w:ascii="Times New Roman" w:hAnsi="Times New Roman"/>
          <w:sz w:val="28"/>
          <w:szCs w:val="28"/>
        </w:rPr>
        <w:t xml:space="preserve">сентябре </w:t>
      </w:r>
      <w:r w:rsidRPr="005D2861">
        <w:rPr>
          <w:rFonts w:ascii="Times New Roman" w:hAnsi="Times New Roman"/>
          <w:sz w:val="28"/>
          <w:szCs w:val="28"/>
        </w:rPr>
        <w:t>201</w:t>
      </w:r>
      <w:r w:rsidR="00DB3BF5">
        <w:rPr>
          <w:rFonts w:ascii="Times New Roman" w:hAnsi="Times New Roman"/>
          <w:sz w:val="28"/>
          <w:szCs w:val="28"/>
        </w:rPr>
        <w:t>3</w:t>
      </w:r>
      <w:r w:rsidRPr="005D2861">
        <w:rPr>
          <w:rFonts w:ascii="Times New Roman" w:hAnsi="Times New Roman"/>
          <w:sz w:val="28"/>
          <w:szCs w:val="28"/>
        </w:rPr>
        <w:t xml:space="preserve"> год</w:t>
      </w:r>
      <w:r w:rsidR="005E4B5B">
        <w:rPr>
          <w:rFonts w:ascii="Times New Roman" w:hAnsi="Times New Roman"/>
          <w:sz w:val="28"/>
          <w:szCs w:val="28"/>
        </w:rPr>
        <w:t>а</w:t>
      </w:r>
      <w:r w:rsidRPr="005D2861">
        <w:rPr>
          <w:rFonts w:ascii="Times New Roman" w:hAnsi="Times New Roman"/>
          <w:sz w:val="28"/>
          <w:szCs w:val="28"/>
        </w:rPr>
        <w:t xml:space="preserve"> был разработан </w:t>
      </w:r>
      <w:r>
        <w:rPr>
          <w:rFonts w:ascii="Times New Roman" w:hAnsi="Times New Roman"/>
          <w:sz w:val="28"/>
          <w:szCs w:val="28"/>
        </w:rPr>
        <w:t>социальный проект  «</w:t>
      </w:r>
      <w:r w:rsidR="00DB3BF5" w:rsidRPr="00DB3BF5">
        <w:rPr>
          <w:rFonts w:ascii="Times New Roman" w:hAnsi="Times New Roman"/>
          <w:sz w:val="28"/>
          <w:szCs w:val="28"/>
        </w:rPr>
        <w:t>Реализация комплекса мероприятий, направленных на поддержку и социальную адаптацию трудновоспитуемых подростков на территории муниципального района</w:t>
      </w:r>
      <w:r w:rsidR="00DB3BF5">
        <w:rPr>
          <w:rFonts w:ascii="Times New Roman" w:hAnsi="Times New Roman"/>
          <w:sz w:val="28"/>
          <w:szCs w:val="28"/>
        </w:rPr>
        <w:t xml:space="preserve"> </w:t>
      </w:r>
      <w:r w:rsidR="00DB3BF5" w:rsidRPr="00DB3BF5">
        <w:rPr>
          <w:rFonts w:ascii="Times New Roman" w:hAnsi="Times New Roman"/>
          <w:sz w:val="28"/>
          <w:szCs w:val="28"/>
        </w:rPr>
        <w:t>«Город Валуйки и Валуйский район</w:t>
      </w:r>
      <w:r w:rsidRPr="00DB3BF5">
        <w:rPr>
          <w:rFonts w:ascii="Times New Roman" w:hAnsi="Times New Roman"/>
          <w:sz w:val="28"/>
          <w:szCs w:val="28"/>
        </w:rPr>
        <w:t>»</w:t>
      </w:r>
      <w:r w:rsidR="005E4B5B">
        <w:rPr>
          <w:rFonts w:ascii="Times New Roman" w:hAnsi="Times New Roman"/>
          <w:sz w:val="28"/>
          <w:szCs w:val="28"/>
        </w:rPr>
        <w:t>, который завершился в 2014 году</w:t>
      </w:r>
      <w:r w:rsidRPr="00DB3BF5">
        <w:rPr>
          <w:rFonts w:ascii="Times New Roman" w:hAnsi="Times New Roman"/>
          <w:sz w:val="28"/>
          <w:szCs w:val="28"/>
        </w:rPr>
        <w:t>.</w:t>
      </w:r>
      <w:proofErr w:type="gramEnd"/>
      <w:r w:rsidR="0026611C">
        <w:rPr>
          <w:rFonts w:ascii="Times New Roman" w:hAnsi="Times New Roman"/>
          <w:sz w:val="28"/>
          <w:szCs w:val="28"/>
        </w:rPr>
        <w:t xml:space="preserve"> В данном проекте принимали участие трудновоспитуемые подростки обучающиеся в школах </w:t>
      </w:r>
      <w:proofErr w:type="spellStart"/>
      <w:r w:rsidR="0026611C">
        <w:rPr>
          <w:rFonts w:ascii="Times New Roman" w:hAnsi="Times New Roman"/>
          <w:sz w:val="28"/>
          <w:szCs w:val="28"/>
        </w:rPr>
        <w:t>г</w:t>
      </w:r>
      <w:proofErr w:type="gramStart"/>
      <w:r w:rsidR="0026611C">
        <w:rPr>
          <w:rFonts w:ascii="Times New Roman" w:hAnsi="Times New Roman"/>
          <w:sz w:val="28"/>
          <w:szCs w:val="28"/>
        </w:rPr>
        <w:t>.В</w:t>
      </w:r>
      <w:proofErr w:type="gramEnd"/>
      <w:r w:rsidR="0026611C">
        <w:rPr>
          <w:rFonts w:ascii="Times New Roman" w:hAnsi="Times New Roman"/>
          <w:sz w:val="28"/>
          <w:szCs w:val="28"/>
        </w:rPr>
        <w:t>алуйки</w:t>
      </w:r>
      <w:proofErr w:type="spellEnd"/>
      <w:r w:rsidR="0026611C">
        <w:rPr>
          <w:rFonts w:ascii="Times New Roman" w:hAnsi="Times New Roman"/>
          <w:sz w:val="28"/>
          <w:szCs w:val="28"/>
        </w:rPr>
        <w:t xml:space="preserve"> и п. «Уразово». </w:t>
      </w:r>
    </w:p>
    <w:p w:rsidR="00124EB0" w:rsidRDefault="00124EB0" w:rsidP="00F332F2">
      <w:pPr>
        <w:tabs>
          <w:tab w:val="left" w:pos="180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Основанием, для его разработки послужило то, что </w:t>
      </w:r>
      <w:r w:rsidR="005E4B5B">
        <w:rPr>
          <w:rFonts w:ascii="Times New Roman" w:hAnsi="Times New Roman"/>
          <w:sz w:val="28"/>
          <w:szCs w:val="28"/>
        </w:rPr>
        <w:t xml:space="preserve">в последнее время проблема общения с «трудными» детьми стала чрезвычайно актуальной. Происходит это потому, что численность «трудных» детей неуклонно растет. </w:t>
      </w:r>
      <w:proofErr w:type="gramStart"/>
      <w:r w:rsidR="005E4B5B">
        <w:rPr>
          <w:rFonts w:ascii="Times New Roman" w:hAnsi="Times New Roman"/>
          <w:sz w:val="28"/>
          <w:szCs w:val="28"/>
        </w:rPr>
        <w:t xml:space="preserve">Они уходят из родительского дома, бродяжничают, нигде не учатся и не работают, хулиганят, воруют, употребляют алкоголь и наркотики, или же напротив замыкаются в четырех стенах своего дома, почти не выходят на улицу и целыми сутками просиживают за компьютером, ничем не интересуясь и ничего не читая, путешествуют по Интернету или играют в компьютерные игры.   </w:t>
      </w:r>
      <w:proofErr w:type="gramEnd"/>
    </w:p>
    <w:p w:rsidR="0026611C" w:rsidRDefault="00124EB0" w:rsidP="00E61A73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447DC">
        <w:rPr>
          <w:rFonts w:ascii="Times New Roman" w:hAnsi="Times New Roman"/>
          <w:sz w:val="28"/>
          <w:szCs w:val="28"/>
        </w:rPr>
        <w:t xml:space="preserve">Проанализировав существующие проблемы, специалистами управления был разработан комплекс мероприятий, направленных на формирование </w:t>
      </w:r>
      <w:r w:rsidR="0026611C">
        <w:rPr>
          <w:rFonts w:ascii="Times New Roman" w:hAnsi="Times New Roman"/>
          <w:sz w:val="28"/>
          <w:szCs w:val="28"/>
        </w:rPr>
        <w:t xml:space="preserve">не менее чем у 30 </w:t>
      </w:r>
      <w:r w:rsidR="00636C77">
        <w:rPr>
          <w:rFonts w:ascii="Times New Roman" w:hAnsi="Times New Roman"/>
          <w:sz w:val="28"/>
          <w:szCs w:val="28"/>
        </w:rPr>
        <w:t xml:space="preserve"> трудновоспитуемых подростков </w:t>
      </w:r>
      <w:r w:rsidR="00C447DC">
        <w:rPr>
          <w:rFonts w:ascii="Times New Roman" w:hAnsi="Times New Roman"/>
          <w:sz w:val="28"/>
          <w:szCs w:val="28"/>
        </w:rPr>
        <w:t>социальных навыков</w:t>
      </w:r>
      <w:r w:rsidR="0026611C">
        <w:rPr>
          <w:rFonts w:ascii="Times New Roman" w:hAnsi="Times New Roman"/>
          <w:sz w:val="28"/>
          <w:szCs w:val="28"/>
        </w:rPr>
        <w:t>.</w:t>
      </w:r>
    </w:p>
    <w:p w:rsidR="0026611C" w:rsidRDefault="0026611C" w:rsidP="00E61A73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Тематика мероприятий была подобрана так,  чтобы дети, участвуя в них, смогли проявить себя, раскрылись их положительные черты, у них появилась заинтересованность в ведении здорового образа жизни.</w:t>
      </w:r>
    </w:p>
    <w:p w:rsidR="00713A36" w:rsidRDefault="008F57CB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487518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487518">
        <w:rPr>
          <w:rFonts w:ascii="Times New Roman" w:hAnsi="Times New Roman"/>
          <w:sz w:val="28"/>
          <w:szCs w:val="28"/>
        </w:rPr>
        <w:t xml:space="preserve">На </w:t>
      </w:r>
      <w:r w:rsidR="00713A36">
        <w:rPr>
          <w:rFonts w:ascii="Times New Roman" w:hAnsi="Times New Roman"/>
          <w:sz w:val="28"/>
          <w:szCs w:val="28"/>
        </w:rPr>
        <w:t>организационном</w:t>
      </w:r>
      <w:r w:rsidR="00487518">
        <w:rPr>
          <w:rFonts w:ascii="Times New Roman" w:hAnsi="Times New Roman"/>
          <w:sz w:val="28"/>
          <w:szCs w:val="28"/>
        </w:rPr>
        <w:t xml:space="preserve"> этапе реализации проекта было проведено совещание с представителями администрации учебных </w:t>
      </w:r>
      <w:r w:rsidR="00713A36">
        <w:rPr>
          <w:rFonts w:ascii="Times New Roman" w:hAnsi="Times New Roman"/>
          <w:sz w:val="28"/>
          <w:szCs w:val="28"/>
        </w:rPr>
        <w:t>заведений,</w:t>
      </w:r>
      <w:r w:rsidR="00487518">
        <w:rPr>
          <w:rFonts w:ascii="Times New Roman" w:hAnsi="Times New Roman"/>
          <w:sz w:val="28"/>
          <w:szCs w:val="28"/>
        </w:rPr>
        <w:t xml:space="preserve"> на котором они были ознакомлены с планом проекта, целями и задачами, мероприятиями по его реализации.</w:t>
      </w:r>
      <w:proofErr w:type="gramEnd"/>
      <w:r w:rsidR="00713A36">
        <w:rPr>
          <w:rFonts w:ascii="Times New Roman" w:hAnsi="Times New Roman"/>
          <w:sz w:val="28"/>
          <w:szCs w:val="28"/>
        </w:rPr>
        <w:t xml:space="preserve"> В</w:t>
      </w:r>
      <w:r w:rsidR="00487518">
        <w:rPr>
          <w:rFonts w:ascii="Times New Roman" w:hAnsi="Times New Roman"/>
          <w:sz w:val="28"/>
          <w:szCs w:val="28"/>
        </w:rPr>
        <w:t>сем внешним специалистам, были направлены приглашения об участии в мероприятиях проекта</w:t>
      </w:r>
      <w:r w:rsidR="00713A36">
        <w:rPr>
          <w:rFonts w:ascii="Times New Roman" w:hAnsi="Times New Roman"/>
          <w:sz w:val="28"/>
          <w:szCs w:val="28"/>
        </w:rPr>
        <w:t xml:space="preserve">, </w:t>
      </w:r>
      <w:r w:rsidR="00487518">
        <w:rPr>
          <w:rFonts w:ascii="Times New Roman" w:hAnsi="Times New Roman"/>
          <w:sz w:val="28"/>
          <w:szCs w:val="28"/>
        </w:rPr>
        <w:t>разработаны тесты и анкеты для систематического мониторинга эффективности мероприятий проекта.</w:t>
      </w:r>
    </w:p>
    <w:p w:rsidR="00F332F2" w:rsidRDefault="00F332F2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На этом этапе с учетом мероприятий проекта специалистами управления был  разработан буклет «Права и обязанности подростков».</w:t>
      </w:r>
    </w:p>
    <w:p w:rsidR="00426395" w:rsidRDefault="00426395" w:rsidP="00426395">
      <w:pPr>
        <w:tabs>
          <w:tab w:val="left" w:pos="18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DF46DF" wp14:editId="7CAEC7AD">
            <wp:extent cx="4943475" cy="699430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9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95" w:rsidRDefault="00426395" w:rsidP="00426395">
      <w:pPr>
        <w:tabs>
          <w:tab w:val="left" w:pos="18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13A36" w:rsidRDefault="00713A36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713A36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="007D2D44">
        <w:rPr>
          <w:rFonts w:ascii="Times New Roman" w:hAnsi="Times New Roman"/>
          <w:sz w:val="28"/>
          <w:szCs w:val="28"/>
        </w:rPr>
        <w:t>Так как чаще всего к «группе риска» принято относить тех учащихся, поведение которых противоречит принятым нормам и правилам: например, учащихся для, для которых характерны пропуски занятий, нарушения дисциплины, сниженная успеваемость, на первом мероприятии</w:t>
      </w:r>
      <w:r w:rsidRPr="00713A36">
        <w:rPr>
          <w:rFonts w:ascii="Times New Roman" w:hAnsi="Times New Roman"/>
          <w:sz w:val="28"/>
          <w:szCs w:val="28"/>
        </w:rPr>
        <w:t xml:space="preserve"> проекта была проведена </w:t>
      </w:r>
      <w:r w:rsidR="007D2D44">
        <w:rPr>
          <w:rFonts w:ascii="Times New Roman" w:hAnsi="Times New Roman"/>
          <w:sz w:val="28"/>
          <w:szCs w:val="28"/>
        </w:rPr>
        <w:t xml:space="preserve">вводная диагностика с целью выявления возможных причин отклоняющегося поведения у учащихся, состоящих на </w:t>
      </w:r>
      <w:proofErr w:type="spellStart"/>
      <w:r w:rsidR="007D2D44">
        <w:rPr>
          <w:rFonts w:ascii="Times New Roman" w:hAnsi="Times New Roman"/>
          <w:sz w:val="28"/>
          <w:szCs w:val="28"/>
        </w:rPr>
        <w:t>внутришкольном</w:t>
      </w:r>
      <w:proofErr w:type="spellEnd"/>
      <w:r w:rsidR="007D2D44">
        <w:rPr>
          <w:rFonts w:ascii="Times New Roman" w:hAnsi="Times New Roman"/>
          <w:sz w:val="28"/>
          <w:szCs w:val="28"/>
        </w:rPr>
        <w:t xml:space="preserve"> учете, а также определения степени риска возникновения у них зависимого</w:t>
      </w:r>
      <w:proofErr w:type="gramEnd"/>
      <w:r w:rsidR="007D2D44">
        <w:rPr>
          <w:rFonts w:ascii="Times New Roman" w:hAnsi="Times New Roman"/>
          <w:sz w:val="28"/>
          <w:szCs w:val="28"/>
        </w:rPr>
        <w:t xml:space="preserve"> поведения.</w:t>
      </w:r>
      <w:r w:rsidRPr="00713A36">
        <w:rPr>
          <w:rFonts w:ascii="Times New Roman" w:hAnsi="Times New Roman"/>
          <w:sz w:val="28"/>
          <w:szCs w:val="28"/>
        </w:rPr>
        <w:t xml:space="preserve"> </w:t>
      </w:r>
    </w:p>
    <w:p w:rsidR="007D2D44" w:rsidRDefault="007D2D44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F0235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Для реализации вышеуказанных целей использовались:</w:t>
      </w:r>
    </w:p>
    <w:p w:rsidR="007D2D44" w:rsidRDefault="007D2D44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 – опросник «</w:t>
      </w:r>
      <w:proofErr w:type="spellStart"/>
      <w:r>
        <w:rPr>
          <w:rFonts w:ascii="Times New Roman" w:hAnsi="Times New Roman"/>
          <w:sz w:val="28"/>
          <w:szCs w:val="28"/>
        </w:rPr>
        <w:t>Аддиктивная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склонность»;</w:t>
      </w:r>
    </w:p>
    <w:p w:rsidR="007D2D44" w:rsidRDefault="007D2D44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методика первичной диагностики и выявления детей «группы риска»                (М.И. Рожков,</w:t>
      </w:r>
      <w:r w:rsidR="00F02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М.А. Ковальчук)</w:t>
      </w:r>
      <w:r w:rsidR="00F02354">
        <w:rPr>
          <w:rFonts w:ascii="Times New Roman" w:hAnsi="Times New Roman"/>
          <w:sz w:val="28"/>
          <w:szCs w:val="28"/>
        </w:rPr>
        <w:t xml:space="preserve">. </w:t>
      </w:r>
    </w:p>
    <w:p w:rsidR="00F02354" w:rsidRDefault="00F02354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Психологическая диагностика проводилась в соответствии с принципами добровольности, научности и конфиденциальности. В ней прияли участие 32 учащихся школ г.</w:t>
      </w:r>
      <w:r w:rsidR="008425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Валуйки и п. Уразово.</w:t>
      </w:r>
    </w:p>
    <w:p w:rsidR="00F02354" w:rsidRDefault="00F02354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ходе использования методики первичной диагностики было выявлено, что 21% учащихся недостаточно уверены в себе.</w:t>
      </w:r>
    </w:p>
    <w:p w:rsidR="00F02354" w:rsidRDefault="00F02354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Нарушения внутрисемейных отношений, которые могут быть обусловлены напряженной семейной ситуацией, неприязнью, ограничением и требованиями дисциплины без чувства родительской любви, страхом перед родителями и пр. отмечаются у 14% опрошенных.</w:t>
      </w:r>
    </w:p>
    <w:p w:rsidR="00F02354" w:rsidRDefault="00F02354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Высокие баллы по шкале «агрессивность» получены у 7% учащихся и свидетельствуют о повыше</w:t>
      </w:r>
      <w:r w:rsidR="0027681F">
        <w:rPr>
          <w:rFonts w:ascii="Times New Roman" w:hAnsi="Times New Roman"/>
          <w:sz w:val="28"/>
          <w:szCs w:val="28"/>
        </w:rPr>
        <w:t>нной враждебности, задиристости, грубости.</w:t>
      </w:r>
    </w:p>
    <w:p w:rsidR="0027681F" w:rsidRDefault="0027681F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Тест – опросник «</w:t>
      </w:r>
      <w:proofErr w:type="spellStart"/>
      <w:r>
        <w:rPr>
          <w:rFonts w:ascii="Times New Roman" w:hAnsi="Times New Roman"/>
          <w:sz w:val="28"/>
          <w:szCs w:val="28"/>
        </w:rPr>
        <w:t>Аддиктивная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склонность» позволил определить, что умеренно выраженный риск зависимого поведения отмечается у 21% опрошенных учащихся. На основании результатов проведенного диагностического исследования были сделаны выводы, что большинству опрошенных присущи такие личностные черты и качества,  как неустойчивость интересов, переоценка своих возможностей, потребность во внимании и восхищении. Поведение отличается </w:t>
      </w:r>
      <w:proofErr w:type="spellStart"/>
      <w:r>
        <w:rPr>
          <w:rFonts w:ascii="Times New Roman" w:hAnsi="Times New Roman"/>
          <w:sz w:val="28"/>
          <w:szCs w:val="28"/>
        </w:rPr>
        <w:t>демонстративностью</w:t>
      </w:r>
      <w:proofErr w:type="spellEnd"/>
      <w:r>
        <w:rPr>
          <w:rFonts w:ascii="Times New Roman" w:hAnsi="Times New Roman"/>
          <w:sz w:val="28"/>
          <w:szCs w:val="28"/>
        </w:rPr>
        <w:t>. У 43% отмечается высокий уровень недоверия к окружающим людям, подозрительность, враждебность. Умеренно выраженный риск зависимого поведения отмечается у 21% опрошенных учащихся.</w:t>
      </w:r>
    </w:p>
    <w:p w:rsidR="0027681F" w:rsidRPr="004D68CD" w:rsidRDefault="0027681F" w:rsidP="002768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подростки, участвующие в проекте знали свои права и обязанности, а также в целях профилактики правонарушений</w:t>
      </w:r>
      <w:r w:rsidR="00F9120F">
        <w:rPr>
          <w:rFonts w:ascii="Times New Roman" w:hAnsi="Times New Roman"/>
          <w:sz w:val="28"/>
          <w:szCs w:val="28"/>
        </w:rPr>
        <w:t xml:space="preserve">, ознакомлению учащихся с их правами и обязанностями,  </w:t>
      </w:r>
      <w:r>
        <w:rPr>
          <w:rFonts w:ascii="Times New Roman" w:hAnsi="Times New Roman"/>
          <w:sz w:val="28"/>
          <w:szCs w:val="28"/>
        </w:rPr>
        <w:t xml:space="preserve"> одним из первых  решено было провести </w:t>
      </w:r>
      <w:r w:rsidRPr="0027681F">
        <w:rPr>
          <w:rFonts w:ascii="Times New Roman" w:hAnsi="Times New Roman"/>
          <w:sz w:val="28"/>
          <w:szCs w:val="28"/>
        </w:rPr>
        <w:t>информационно – практический семинар «Права, обязанности и ответственность несовершеннолетних».</w:t>
      </w:r>
    </w:p>
    <w:p w:rsidR="008137F6" w:rsidRDefault="0027681F" w:rsidP="008137F6">
      <w:pPr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137F6">
        <w:rPr>
          <w:rFonts w:ascii="Times New Roman" w:hAnsi="Times New Roman"/>
          <w:sz w:val="28"/>
          <w:szCs w:val="28"/>
        </w:rPr>
        <w:t xml:space="preserve">       В начале беседы психолог управления </w:t>
      </w:r>
      <w:proofErr w:type="spellStart"/>
      <w:r w:rsidRPr="008137F6">
        <w:rPr>
          <w:rFonts w:ascii="Times New Roman" w:hAnsi="Times New Roman"/>
          <w:sz w:val="28"/>
          <w:szCs w:val="28"/>
        </w:rPr>
        <w:t>Ильницкий</w:t>
      </w:r>
      <w:proofErr w:type="spellEnd"/>
      <w:r w:rsidRPr="008137F6">
        <w:rPr>
          <w:rFonts w:ascii="Times New Roman" w:hAnsi="Times New Roman"/>
          <w:sz w:val="28"/>
          <w:szCs w:val="28"/>
        </w:rPr>
        <w:t xml:space="preserve"> Станислав Юрьевич   пояснил ребятам, что все они имеют свои права и поинтересовался</w:t>
      </w:r>
      <w:proofErr w:type="gramStart"/>
      <w:r w:rsidRPr="008137F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137F6">
        <w:rPr>
          <w:rFonts w:ascii="Times New Roman" w:hAnsi="Times New Roman"/>
          <w:sz w:val="28"/>
          <w:szCs w:val="28"/>
        </w:rPr>
        <w:t xml:space="preserve"> «Знает ли кто-нибудь  из них, в чем же они заключаются?».</w:t>
      </w:r>
      <w:r w:rsidR="008137F6" w:rsidRPr="008137F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681F" w:rsidRPr="008137F6" w:rsidRDefault="008137F6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F42EA" wp14:editId="2826E9A5">
            <wp:extent cx="5940425" cy="3958941"/>
            <wp:effectExtent l="0" t="0" r="3175" b="3810"/>
            <wp:docPr id="47" name="Рисунок 47" descr="C:\Users\Пользователь\Desktop\проекты\Подростки\контрольные точки\контрольная точка 2\фото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ы\Подростки\контрольные точки\контрольная точка 2\фото\DSC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F6" w:rsidRDefault="0027681F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37F6">
        <w:rPr>
          <w:rFonts w:ascii="Times New Roman" w:hAnsi="Times New Roman"/>
          <w:sz w:val="28"/>
          <w:szCs w:val="28"/>
        </w:rPr>
        <w:t xml:space="preserve">      </w:t>
      </w:r>
    </w:p>
    <w:p w:rsidR="0027681F" w:rsidRDefault="0027681F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37F6">
        <w:rPr>
          <w:rFonts w:ascii="Times New Roman" w:hAnsi="Times New Roman"/>
          <w:sz w:val="28"/>
          <w:szCs w:val="28"/>
        </w:rPr>
        <w:t xml:space="preserve">  Ребята назвали такие права как право на жизнь, на получение образования, медицинскую помощь.</w:t>
      </w:r>
    </w:p>
    <w:p w:rsidR="008137F6" w:rsidRDefault="008137F6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137F6" w:rsidRPr="008137F6" w:rsidRDefault="008137F6" w:rsidP="008B556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DE2239" wp14:editId="1FD3E942">
            <wp:extent cx="5940425" cy="3958941"/>
            <wp:effectExtent l="0" t="0" r="3175" b="3810"/>
            <wp:docPr id="46" name="Рисунок 46" descr="C:\Users\Пользователь\Desktop\проекты\Подростки\контрольные точки\контрольная точка 2\фото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\Подростки\контрольные точки\контрольная точка 2\фото\DSC_0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1F" w:rsidRPr="008137F6" w:rsidRDefault="0027681F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37F6">
        <w:rPr>
          <w:rFonts w:ascii="Times New Roman" w:hAnsi="Times New Roman"/>
          <w:sz w:val="28"/>
          <w:szCs w:val="28"/>
        </w:rPr>
        <w:lastRenderedPageBreak/>
        <w:t xml:space="preserve">        Затем ведущий мероприятия рассказал ребятам, каким о</w:t>
      </w:r>
      <w:r w:rsidRPr="008137F6">
        <w:rPr>
          <w:rFonts w:ascii="Times New Roman" w:hAnsi="Times New Roman"/>
          <w:color w:val="201600"/>
          <w:sz w:val="28"/>
          <w:szCs w:val="28"/>
          <w:shd w:val="clear" w:color="auto" w:fill="FFFFFF"/>
        </w:rPr>
        <w:t xml:space="preserve">сновным объемом прав человек обладает с момента рождения и какие </w:t>
      </w:r>
      <w:r w:rsidRPr="008137F6">
        <w:rPr>
          <w:rFonts w:ascii="Times New Roman" w:hAnsi="Times New Roman"/>
          <w:sz w:val="28"/>
          <w:szCs w:val="28"/>
        </w:rPr>
        <w:t xml:space="preserve">появляются в процессе взросления. </w:t>
      </w:r>
    </w:p>
    <w:p w:rsidR="0027681F" w:rsidRPr="008137F6" w:rsidRDefault="0027681F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37F6">
        <w:rPr>
          <w:rFonts w:ascii="Times New Roman" w:hAnsi="Times New Roman"/>
          <w:sz w:val="28"/>
          <w:szCs w:val="28"/>
        </w:rPr>
        <w:t xml:space="preserve">       Ребятам было разъяснены такие понятия как  «правоспособность», «дееспособность»,</w:t>
      </w:r>
      <w:r w:rsidR="008137F6">
        <w:rPr>
          <w:rFonts w:ascii="Times New Roman" w:hAnsi="Times New Roman"/>
          <w:sz w:val="28"/>
          <w:szCs w:val="28"/>
        </w:rPr>
        <w:t xml:space="preserve"> </w:t>
      </w:r>
      <w:r w:rsidRPr="008137F6">
        <w:rPr>
          <w:rFonts w:ascii="Times New Roman" w:hAnsi="Times New Roman"/>
          <w:sz w:val="28"/>
          <w:szCs w:val="28"/>
        </w:rPr>
        <w:t>«правовой статус».</w:t>
      </w:r>
    </w:p>
    <w:p w:rsidR="0027681F" w:rsidRPr="008137F6" w:rsidRDefault="0027681F" w:rsidP="008137F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137F6">
        <w:rPr>
          <w:rFonts w:ascii="Times New Roman" w:hAnsi="Times New Roman"/>
          <w:sz w:val="28"/>
          <w:szCs w:val="28"/>
        </w:rPr>
        <w:t xml:space="preserve">        В ходе беседы Станислав Юрьевич пояснил ребятам, что все они </w:t>
      </w:r>
      <w:proofErr w:type="gramStart"/>
      <w:r w:rsidRPr="008137F6">
        <w:rPr>
          <w:rFonts w:ascii="Times New Roman" w:hAnsi="Times New Roman"/>
          <w:sz w:val="28"/>
          <w:szCs w:val="28"/>
        </w:rPr>
        <w:t>имеют</w:t>
      </w:r>
      <w:proofErr w:type="gramEnd"/>
      <w:r w:rsidRPr="008137F6">
        <w:rPr>
          <w:rFonts w:ascii="Times New Roman" w:hAnsi="Times New Roman"/>
          <w:sz w:val="28"/>
          <w:szCs w:val="28"/>
        </w:rPr>
        <w:t xml:space="preserve"> не только права, но и обязанности, и чем больше ребята будут знать о них, тем </w:t>
      </w:r>
      <w:r w:rsidRPr="008137F6">
        <w:rPr>
          <w:rFonts w:ascii="Times New Roman" w:hAnsi="Times New Roman"/>
          <w:bCs/>
          <w:sz w:val="28"/>
          <w:szCs w:val="28"/>
        </w:rPr>
        <w:t>меньше будет Вероятность твоего попадания в сложную жизненную ситуацию. Что иногда очень трудно разобраться в том, что именно можно делать, а что нет, и за какие поступки ждет наказание не только от рассерженных взрослых, но и от государства.</w:t>
      </w:r>
    </w:p>
    <w:p w:rsidR="0027681F" w:rsidRDefault="0027681F" w:rsidP="008137F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137F6">
        <w:rPr>
          <w:rFonts w:ascii="Times New Roman" w:hAnsi="Times New Roman"/>
          <w:bCs/>
          <w:sz w:val="28"/>
          <w:szCs w:val="28"/>
        </w:rPr>
        <w:t xml:space="preserve">       В ходе беседы ребята узнали, что каждый правонарушитель, даже несовершеннолетний, несет юридическую ответственность:  материальную, уголовную, административную. О том, что от административной ответственности ребенок может быть освобожден до … лет, или она может быть возложена на его законных представителей (родителей, опекунов). И это все означает, что если кто – то из них совершит правонарушение, то и к нему могут быть применены предусмотренные законом меры принуждения.</w:t>
      </w:r>
    </w:p>
    <w:p w:rsidR="008137F6" w:rsidRDefault="008137F6" w:rsidP="008137F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8137F6" w:rsidRPr="008137F6" w:rsidRDefault="008137F6" w:rsidP="008B556E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FA848E5" wp14:editId="16012A59">
            <wp:extent cx="5940425" cy="3958941"/>
            <wp:effectExtent l="0" t="0" r="3175" b="3810"/>
            <wp:docPr id="48" name="Рисунок 48" descr="C:\Users\Пользователь\Desktop\проекты\Подростки\контрольные точки\контрольная точка 2\фото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ы\Подростки\контрольные точки\контрольная точка 2\фото\DSC_0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F6" w:rsidRDefault="0027681F" w:rsidP="008137F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137F6">
        <w:rPr>
          <w:rFonts w:ascii="Times New Roman" w:hAnsi="Times New Roman"/>
          <w:bCs/>
          <w:sz w:val="28"/>
          <w:szCs w:val="28"/>
        </w:rPr>
        <w:t xml:space="preserve">    </w:t>
      </w:r>
    </w:p>
    <w:p w:rsidR="0027681F" w:rsidRPr="008137F6" w:rsidRDefault="008137F6" w:rsidP="008137F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="0027681F" w:rsidRPr="008137F6">
        <w:rPr>
          <w:rFonts w:ascii="Times New Roman" w:hAnsi="Times New Roman"/>
          <w:bCs/>
          <w:sz w:val="28"/>
          <w:szCs w:val="28"/>
        </w:rPr>
        <w:t xml:space="preserve"> Для того</w:t>
      </w:r>
      <w:proofErr w:type="gramStart"/>
      <w:r w:rsidR="0027681F" w:rsidRPr="008137F6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27681F" w:rsidRPr="008137F6">
        <w:rPr>
          <w:rFonts w:ascii="Times New Roman" w:hAnsi="Times New Roman"/>
          <w:bCs/>
          <w:sz w:val="28"/>
          <w:szCs w:val="28"/>
        </w:rPr>
        <w:t xml:space="preserve"> чтобы ребята лучше понимали о чем же идет речь мероприятие сопровождалось презентацией по данной теме.  </w:t>
      </w:r>
    </w:p>
    <w:p w:rsidR="0027681F" w:rsidRPr="008137F6" w:rsidRDefault="0027681F" w:rsidP="008137F6">
      <w:p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BF0"/>
        </w:rPr>
      </w:pPr>
      <w:r w:rsidRPr="008137F6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8137F6">
        <w:rPr>
          <w:rFonts w:ascii="Times New Roman" w:hAnsi="Times New Roman"/>
          <w:sz w:val="28"/>
          <w:szCs w:val="28"/>
        </w:rPr>
        <w:t xml:space="preserve">      </w:t>
      </w:r>
      <w:r w:rsidRPr="008137F6">
        <w:rPr>
          <w:rFonts w:ascii="Times New Roman" w:hAnsi="Times New Roman"/>
          <w:sz w:val="28"/>
          <w:szCs w:val="28"/>
        </w:rPr>
        <w:t xml:space="preserve"> В ходе беседы ребята горячо высказывали свое мнение, обсуждали свои права, размышляли о том, какую ответственность они несут за те или иные поступки.</w:t>
      </w:r>
    </w:p>
    <w:p w:rsidR="0027681F" w:rsidRDefault="0027681F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37F6">
        <w:rPr>
          <w:rFonts w:ascii="Times New Roman" w:hAnsi="Times New Roman"/>
          <w:sz w:val="28"/>
          <w:szCs w:val="28"/>
        </w:rPr>
        <w:t xml:space="preserve">  </w:t>
      </w:r>
      <w:r w:rsidR="008137F6">
        <w:rPr>
          <w:rFonts w:ascii="Times New Roman" w:hAnsi="Times New Roman"/>
          <w:sz w:val="28"/>
          <w:szCs w:val="28"/>
        </w:rPr>
        <w:t xml:space="preserve">        </w:t>
      </w:r>
      <w:r w:rsidRPr="008137F6">
        <w:rPr>
          <w:rFonts w:ascii="Times New Roman" w:hAnsi="Times New Roman"/>
          <w:sz w:val="28"/>
          <w:szCs w:val="28"/>
        </w:rPr>
        <w:t xml:space="preserve">  В завершении мероприятия всем ребятам были розданы брошюры «Пра</w:t>
      </w:r>
      <w:r w:rsidR="00A634A0">
        <w:rPr>
          <w:rFonts w:ascii="Times New Roman" w:hAnsi="Times New Roman"/>
          <w:sz w:val="28"/>
          <w:szCs w:val="28"/>
        </w:rPr>
        <w:t>в</w:t>
      </w:r>
      <w:r w:rsidRPr="008137F6">
        <w:rPr>
          <w:rFonts w:ascii="Times New Roman" w:hAnsi="Times New Roman"/>
          <w:sz w:val="28"/>
          <w:szCs w:val="28"/>
        </w:rPr>
        <w:t xml:space="preserve">а и обязанности подростков». </w:t>
      </w:r>
    </w:p>
    <w:p w:rsidR="00A634A0" w:rsidRDefault="00A634A0" w:rsidP="00A634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С целью упорядочения знаний учащихся об уголовной ответственности, знакомством их с видами наказаний, применяемым к несовершеннолетним, воспитания у них чувства ответственности за свои поступки была проведена встреча подростков с сотрудниками ФКУ ИК 6.</w:t>
      </w:r>
    </w:p>
    <w:p w:rsidR="008B556E" w:rsidRDefault="008B556E" w:rsidP="00A634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B556E" w:rsidRPr="00A634A0" w:rsidRDefault="008B556E" w:rsidP="008B556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C251CD" wp14:editId="4AC90B86">
            <wp:extent cx="5940425" cy="3958941"/>
            <wp:effectExtent l="0" t="0" r="3175" b="3810"/>
            <wp:docPr id="50" name="Рисунок 50" descr="C:\Users\Пользователь\Desktop\проекты\Подростки\контрольные точки\контрольная точка 3\12.11.2013 проект Трудные подростки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ы\Подростки\контрольные точки\контрольная точка 3\12.11.2013 проект Трудные подростки\DSC_0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A0" w:rsidRPr="00A634A0" w:rsidRDefault="00A634A0" w:rsidP="00A634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E11A0">
        <w:rPr>
          <w:sz w:val="28"/>
          <w:szCs w:val="28"/>
        </w:rPr>
        <w:t xml:space="preserve">       </w:t>
      </w:r>
      <w:r w:rsidRPr="00A634A0">
        <w:rPr>
          <w:rFonts w:ascii="Times New Roman" w:hAnsi="Times New Roman"/>
          <w:sz w:val="28"/>
          <w:szCs w:val="28"/>
        </w:rPr>
        <w:t xml:space="preserve">В начале встречи ведущая начальник отдела материнства и детства </w:t>
      </w:r>
      <w:proofErr w:type="spellStart"/>
      <w:r w:rsidRPr="00A634A0">
        <w:rPr>
          <w:rFonts w:ascii="Times New Roman" w:hAnsi="Times New Roman"/>
          <w:sz w:val="28"/>
          <w:szCs w:val="28"/>
        </w:rPr>
        <w:t>Шаповалова</w:t>
      </w:r>
      <w:proofErr w:type="spellEnd"/>
      <w:r w:rsidRPr="00A634A0">
        <w:rPr>
          <w:rFonts w:ascii="Times New Roman" w:hAnsi="Times New Roman"/>
          <w:sz w:val="28"/>
          <w:szCs w:val="28"/>
        </w:rPr>
        <w:t xml:space="preserve"> Светлана Григорьевна напомнила ребятам, что на предыдущей встрече  они уже знакомились с правами и обязанностями </w:t>
      </w:r>
      <w:r w:rsidR="00F96D38" w:rsidRPr="00A634A0">
        <w:rPr>
          <w:rFonts w:ascii="Times New Roman" w:hAnsi="Times New Roman"/>
          <w:sz w:val="28"/>
          <w:szCs w:val="28"/>
        </w:rPr>
        <w:t>несовершеннолетних</w:t>
      </w:r>
      <w:r w:rsidRPr="00A634A0">
        <w:rPr>
          <w:rFonts w:ascii="Times New Roman" w:hAnsi="Times New Roman"/>
          <w:sz w:val="28"/>
          <w:szCs w:val="28"/>
        </w:rPr>
        <w:t>, и попросила их назвать, какие же они знают свои права и обязанности.</w:t>
      </w:r>
    </w:p>
    <w:p w:rsidR="00A634A0" w:rsidRPr="00A634A0" w:rsidRDefault="00A634A0" w:rsidP="00A634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634A0">
        <w:rPr>
          <w:rFonts w:ascii="Times New Roman" w:hAnsi="Times New Roman"/>
          <w:sz w:val="28"/>
          <w:szCs w:val="28"/>
        </w:rPr>
        <w:t xml:space="preserve">       Подростки называли такие права как, право на жизнь, право жить и воспитываться в семье, право на защиту, право получать от своих родителей содержание, право общаться с обоими родителями. </w:t>
      </w:r>
    </w:p>
    <w:p w:rsidR="00A634A0" w:rsidRPr="00A634A0" w:rsidRDefault="00A634A0" w:rsidP="00A634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634A0">
        <w:rPr>
          <w:rFonts w:ascii="Times New Roman" w:hAnsi="Times New Roman"/>
          <w:sz w:val="28"/>
          <w:szCs w:val="28"/>
        </w:rPr>
        <w:t xml:space="preserve">       Ребята отметили, что соблюдение правил поведения в школе, общественных местах – это ответственность, которую они несут.</w:t>
      </w:r>
    </w:p>
    <w:p w:rsidR="00A634A0" w:rsidRPr="00A634A0" w:rsidRDefault="00A634A0" w:rsidP="00A634A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A0">
        <w:rPr>
          <w:rFonts w:ascii="Times New Roman" w:hAnsi="Times New Roman"/>
          <w:sz w:val="28"/>
          <w:szCs w:val="28"/>
        </w:rPr>
        <w:t xml:space="preserve">       Светлана Григорьевна отметила, что все сказанное ребятами это но</w:t>
      </w: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рмы административной ответственности, а сегодня речь пойдет об уголовной </w:t>
      </w: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ответственности, которую может понести подросток, совершая тот или иной поступок. Она отметила, что большинство их ровесников даже и не предполагают, что многие  «детские шалости» государство квалифицирует понятиями уголовного права.</w:t>
      </w:r>
    </w:p>
    <w:p w:rsidR="00A634A0" w:rsidRDefault="00A634A0" w:rsidP="00A634A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Приглашенные на мероприятие сотрудники ФКУ ИК 6 Левченко Константин Анатольевич и </w:t>
      </w:r>
      <w:proofErr w:type="spellStart"/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Рудычев</w:t>
      </w:r>
      <w:proofErr w:type="spellEnd"/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Сергей Владимирович</w:t>
      </w:r>
      <w:r w:rsidRPr="00A634A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пояснили ребятам, что н</w:t>
      </w: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есовершеннолетними признаются лица, которым ко времени совершения преступления исполнилось четырнадцать, но не исполнилось восемнадцати лет.</w:t>
      </w:r>
    </w:p>
    <w:p w:rsidR="00A634A0" w:rsidRPr="00A634A0" w:rsidRDefault="008B556E" w:rsidP="00A634A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A634A0"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несовершеннолетним, совершившим преступления, могут быть применены принудительные меры воспитательного воздействия, либо им может быть назначено наказание, а при освобождении от наказания судом они могут быть также помещены в специальное учебно-воспитательное учреждение закрытого типа.</w:t>
      </w:r>
    </w:p>
    <w:p w:rsidR="00A634A0" w:rsidRPr="00A634A0" w:rsidRDefault="00A634A0" w:rsidP="00A634A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Рассказали ребятам, что уголовная ответственность возникает, реализуется, прекращается в рамках уголовно-правовых отношений. </w:t>
      </w:r>
    </w:p>
    <w:p w:rsidR="008B556E" w:rsidRDefault="00A634A0" w:rsidP="00A634A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Обратили их внимание на то, что действующее уголовное законодательство, учитывая возрастные особенности несовершеннолетних, устанавливает ряд особых правил, ограничивающих и смягчающих применение к ним уголовной ответственности и наказаний.   </w:t>
      </w:r>
    </w:p>
    <w:p w:rsidR="00A634A0" w:rsidRPr="00A634A0" w:rsidRDefault="008B556E" w:rsidP="003A5121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CBFCA8" wp14:editId="35A87EDE">
            <wp:extent cx="5940425" cy="3958941"/>
            <wp:effectExtent l="0" t="0" r="3175" b="3810"/>
            <wp:docPr id="52" name="Рисунок 52" descr="C:\Users\Пользователь\Desktop\проекты\Подростки\контрольные точки\контрольная точка 3\12.11.2013 проект Трудные подростки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екты\Подростки\контрольные точки\контрольная точка 3\12.11.2013 проект Трудные подростки\DSC_0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4A0" w:rsidRPr="00A634A0">
        <w:rPr>
          <w:rFonts w:ascii="Times New Roman" w:hAnsi="Times New Roman"/>
          <w:color w:val="000000"/>
          <w:sz w:val="28"/>
          <w:szCs w:val="28"/>
        </w:rPr>
        <w:br/>
        <w:t xml:space="preserve">          Константин Анатольевич обратил внимание подростков на то, что и</w:t>
      </w:r>
      <w:r w:rsidR="00A634A0"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 13 </w:t>
      </w:r>
      <w:r w:rsidR="00A634A0"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видов наказаний, предусмотренных в УК РФ для осужденных, к несовершеннолетним правонарушителям могут применяться только шесть, которые в большей степени отвечают возрасту таких лиц, их статусу в обществе и реальным возможностям исправительного на них воздействия.</w:t>
      </w:r>
    </w:p>
    <w:p w:rsidR="00A634A0" w:rsidRPr="00A634A0" w:rsidRDefault="00A634A0" w:rsidP="003A5121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Это  такие виды наказаний как: штраф, лишение права заниматься определенной деятельностью;  обязательные работы;  исправительные работы; арест; лишение свободы на определенный срок. </w:t>
      </w:r>
    </w:p>
    <w:p w:rsidR="00A634A0" w:rsidRDefault="00A634A0" w:rsidP="003A5121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Шаповалова</w:t>
      </w:r>
      <w:proofErr w:type="spellEnd"/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С.Г.  раздала ребятам картинки в виде комиксов, разъясняющие виды уголовной ответственности за такие правонарушения как, мошенничество, хулиганство, заведомо ложное сообщение об акте терроризма, неправомерное завладение транспортным средством, грабеж, изготовление или сбыт поддельных денежных знаков.</w:t>
      </w:r>
    </w:p>
    <w:p w:rsidR="003A5121" w:rsidRDefault="003A5121" w:rsidP="003A5121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718"/>
      </w:tblGrid>
      <w:tr w:rsidR="00C2735F" w:rsidTr="003A5121">
        <w:tc>
          <w:tcPr>
            <w:tcW w:w="4630" w:type="dxa"/>
          </w:tcPr>
          <w:p w:rsidR="00C2735F" w:rsidRDefault="00C2735F" w:rsidP="00C2735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C17C937" wp14:editId="578F1028">
                  <wp:extent cx="3271838" cy="2181225"/>
                  <wp:effectExtent l="0" t="0" r="5080" b="0"/>
                  <wp:docPr id="6" name="Рисунок 6" descr="http://files.sudrf.ru/766/user/gal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iles.sudrf.ru/766/user/gal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81" cy="218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C2735F" w:rsidRDefault="00C2735F" w:rsidP="00A634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66BABD2" wp14:editId="0BAB503D">
                  <wp:extent cx="3171825" cy="2114550"/>
                  <wp:effectExtent l="0" t="0" r="9525" b="0"/>
                  <wp:docPr id="5" name="Рисунок 5" descr="http://files.sudrf.ru/766/user/gal2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s.sudrf.ru/766/user/gal2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35F" w:rsidTr="003A5121">
        <w:tc>
          <w:tcPr>
            <w:tcW w:w="9571" w:type="dxa"/>
            <w:gridSpan w:val="2"/>
          </w:tcPr>
          <w:p w:rsidR="00C2735F" w:rsidRDefault="00C2735F" w:rsidP="00C2735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2735F" w:rsidRDefault="00C2735F" w:rsidP="00C2735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2735F" w:rsidRDefault="00C2735F" w:rsidP="00C2735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631E96F" wp14:editId="03D526C9">
                  <wp:extent cx="3414712" cy="2276475"/>
                  <wp:effectExtent l="0" t="0" r="0" b="0"/>
                  <wp:docPr id="4" name="Рисунок 4" descr="http://files.sudrf.ru/766/user/gal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les.sudrf.ru/766/user/gal2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181" cy="228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35F" w:rsidTr="003A5121">
        <w:tc>
          <w:tcPr>
            <w:tcW w:w="4630" w:type="dxa"/>
          </w:tcPr>
          <w:p w:rsidR="00C2735F" w:rsidRDefault="00C2735F" w:rsidP="00A634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33DB03B" wp14:editId="109E9EA7">
                  <wp:extent cx="2957513" cy="1971675"/>
                  <wp:effectExtent l="0" t="0" r="0" b="0"/>
                  <wp:docPr id="3" name="Рисунок 3" descr="http://files.sudrf.ru/766/user/gal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iles.sudrf.ru/766/user/gal2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23" cy="197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C2735F" w:rsidRDefault="00C2735F" w:rsidP="00A634A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03930A1" wp14:editId="1D0B60AA">
                  <wp:extent cx="3028950" cy="2019300"/>
                  <wp:effectExtent l="0" t="0" r="0" b="0"/>
                  <wp:docPr id="2" name="Рисунок 2" descr="http://files.sudrf.ru/766/user/gal3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iles.sudrf.ru/766/user/gal3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28" cy="202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35F" w:rsidTr="003A5121">
        <w:tc>
          <w:tcPr>
            <w:tcW w:w="9571" w:type="dxa"/>
            <w:gridSpan w:val="2"/>
          </w:tcPr>
          <w:p w:rsidR="003A5121" w:rsidRDefault="003A5121" w:rsidP="00C2735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2735F" w:rsidRDefault="00C2735F" w:rsidP="00C2735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8881ADF" wp14:editId="787BB0EE">
                  <wp:extent cx="3248025" cy="2165350"/>
                  <wp:effectExtent l="0" t="0" r="9525" b="6350"/>
                  <wp:docPr id="1" name="Рисунок 1" descr="http://files.sudrf.ru/766/user/gal3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iles.sudrf.ru/766/user/gal3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320" cy="21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35F" w:rsidRPr="00A634A0" w:rsidRDefault="00C2735F" w:rsidP="00A634A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634A0" w:rsidRDefault="00A634A0" w:rsidP="00A634A0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34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В ходе всего мероприятия ребята задавали интересующие их вопросы, горячо участвовали в дискуссиях. </w:t>
      </w:r>
    </w:p>
    <w:p w:rsidR="00EA55D8" w:rsidRDefault="00EA55D8" w:rsidP="00EA55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A55D8">
        <w:rPr>
          <w:rFonts w:ascii="Times New Roman" w:hAnsi="Times New Roman"/>
          <w:sz w:val="28"/>
          <w:szCs w:val="28"/>
        </w:rPr>
        <w:t xml:space="preserve">С целью ознакомления учащихся с православными храмами Белгородской области, формированию у подростков православной культуры, положительного отношения к истории родной </w:t>
      </w:r>
      <w:proofErr w:type="spellStart"/>
      <w:r w:rsidRPr="00EA55D8">
        <w:rPr>
          <w:rFonts w:ascii="Times New Roman" w:hAnsi="Times New Roman"/>
          <w:sz w:val="28"/>
          <w:szCs w:val="28"/>
        </w:rPr>
        <w:t>Белгородчины</w:t>
      </w:r>
      <w:proofErr w:type="spellEnd"/>
      <w:r w:rsidRPr="00EA55D8">
        <w:rPr>
          <w:rFonts w:ascii="Times New Roman" w:hAnsi="Times New Roman"/>
          <w:sz w:val="28"/>
          <w:szCs w:val="28"/>
        </w:rPr>
        <w:t xml:space="preserve"> в рамках проекта была организована и проведена экскурсионная поездка подростков в </w:t>
      </w:r>
      <w:r w:rsidRPr="00EA55D8">
        <w:rPr>
          <w:rFonts w:ascii="Times New Roman" w:hAnsi="Times New Roman"/>
          <w:bCs/>
          <w:color w:val="000000"/>
          <w:sz w:val="28"/>
          <w:szCs w:val="28"/>
        </w:rPr>
        <w:t xml:space="preserve">Свято-Троицкий </w:t>
      </w:r>
      <w:proofErr w:type="spellStart"/>
      <w:r w:rsidRPr="00EA55D8">
        <w:rPr>
          <w:rFonts w:ascii="Times New Roman" w:hAnsi="Times New Roman"/>
          <w:bCs/>
          <w:color w:val="000000"/>
          <w:sz w:val="28"/>
          <w:szCs w:val="28"/>
        </w:rPr>
        <w:t>Холковский</w:t>
      </w:r>
      <w:proofErr w:type="spellEnd"/>
      <w:r w:rsidRPr="00EA55D8">
        <w:rPr>
          <w:rFonts w:ascii="Times New Roman" w:hAnsi="Times New Roman"/>
          <w:bCs/>
          <w:color w:val="000000"/>
          <w:sz w:val="28"/>
          <w:szCs w:val="28"/>
        </w:rPr>
        <w:t xml:space="preserve"> монастырь</w:t>
      </w:r>
      <w:r w:rsidRPr="00EA55D8">
        <w:rPr>
          <w:rFonts w:ascii="Times New Roman" w:hAnsi="Times New Roman"/>
          <w:sz w:val="28"/>
          <w:szCs w:val="28"/>
        </w:rPr>
        <w:t xml:space="preserve">.  </w:t>
      </w:r>
    </w:p>
    <w:p w:rsidR="003544D8" w:rsidRDefault="003544D8" w:rsidP="00EA55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3F8516" wp14:editId="6BE162C0">
            <wp:extent cx="5940425" cy="3958540"/>
            <wp:effectExtent l="0" t="0" r="3175" b="4445"/>
            <wp:docPr id="59" name="Рисунок 59" descr="C:\Users\Пользователь\Desktop\проекты\Подростки\контрольные точки\контрольная точка 4\21.11.2013 ХОЛКИ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оекты\Подростки\контрольные точки\контрольная точка 4\21.11.2013 ХОЛКИ\DSC0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8" w:rsidRDefault="003544D8" w:rsidP="00EA5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4D8" w:rsidRDefault="003544D8" w:rsidP="00EA55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963DB6" wp14:editId="5ECA4090">
            <wp:extent cx="5940425" cy="3958540"/>
            <wp:effectExtent l="0" t="0" r="3175" b="4445"/>
            <wp:docPr id="58" name="Рисунок 58" descr="C:\Users\Пользователь\Desktop\проекты\Подростки\контрольные точки\контрольная точка 4\21.11.2013 ХОЛКИ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роекты\Подростки\контрольные точки\контрольная точка 4\21.11.2013 ХОЛКИ\DSC0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8" w:rsidRPr="00EA55D8" w:rsidRDefault="003544D8" w:rsidP="00EA5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A55D8" w:rsidRPr="00EA55D8" w:rsidRDefault="00EA55D8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55D8">
        <w:rPr>
          <w:rFonts w:ascii="Times New Roman" w:hAnsi="Times New Roman"/>
          <w:sz w:val="28"/>
          <w:szCs w:val="28"/>
        </w:rPr>
        <w:t xml:space="preserve">     В начале экскурсии ребята узнали, что </w:t>
      </w:r>
      <w:r w:rsidRPr="00EA55D8">
        <w:rPr>
          <w:rFonts w:ascii="Times New Roman" w:hAnsi="Times New Roman"/>
          <w:bCs/>
          <w:sz w:val="28"/>
          <w:szCs w:val="28"/>
        </w:rPr>
        <w:t xml:space="preserve">Свято-Троицкий </w:t>
      </w:r>
      <w:proofErr w:type="spellStart"/>
      <w:r w:rsidRPr="00EA55D8">
        <w:rPr>
          <w:rFonts w:ascii="Times New Roman" w:hAnsi="Times New Roman"/>
          <w:bCs/>
          <w:sz w:val="28"/>
          <w:szCs w:val="28"/>
        </w:rPr>
        <w:t>Холковский</w:t>
      </w:r>
      <w:proofErr w:type="spellEnd"/>
      <w:r w:rsidRPr="00EA55D8">
        <w:rPr>
          <w:rFonts w:ascii="Times New Roman" w:hAnsi="Times New Roman"/>
          <w:bCs/>
          <w:sz w:val="28"/>
          <w:szCs w:val="28"/>
        </w:rPr>
        <w:t xml:space="preserve"> монастырь</w:t>
      </w:r>
      <w:r w:rsidRPr="00EA55D8">
        <w:rPr>
          <w:rFonts w:ascii="Times New Roman" w:hAnsi="Times New Roman"/>
          <w:sz w:val="28"/>
          <w:szCs w:val="28"/>
        </w:rPr>
        <w:t>  носит также название  </w:t>
      </w:r>
      <w:proofErr w:type="spellStart"/>
      <w:r w:rsidRPr="00EA55D8">
        <w:rPr>
          <w:rFonts w:ascii="Times New Roman" w:hAnsi="Times New Roman"/>
          <w:bCs/>
          <w:sz w:val="28"/>
          <w:szCs w:val="28"/>
        </w:rPr>
        <w:t>Холков</w:t>
      </w:r>
      <w:proofErr w:type="spellEnd"/>
      <w:r w:rsidRPr="00EA55D8">
        <w:rPr>
          <w:rFonts w:ascii="Times New Roman" w:hAnsi="Times New Roman"/>
          <w:bCs/>
          <w:sz w:val="28"/>
          <w:szCs w:val="28"/>
        </w:rPr>
        <w:t>-Царёв-Николаевский монастырь. Это</w:t>
      </w:r>
      <w:r w:rsidRPr="00EA55D8">
        <w:rPr>
          <w:rFonts w:ascii="Times New Roman" w:hAnsi="Times New Roman"/>
          <w:sz w:val="28"/>
          <w:szCs w:val="28"/>
        </w:rPr>
        <w:t xml:space="preserve"> единственный пещерный монастырь в </w:t>
      </w:r>
      <w:hyperlink r:id="rId23" w:tooltip="Белгородская область" w:history="1">
        <w:r w:rsidRPr="00EA55D8">
          <w:rPr>
            <w:rFonts w:ascii="Times New Roman" w:hAnsi="Times New Roman"/>
            <w:sz w:val="28"/>
            <w:szCs w:val="28"/>
          </w:rPr>
          <w:t>Белгородской области</w:t>
        </w:r>
      </w:hyperlink>
      <w:r w:rsidRPr="00EA55D8">
        <w:rPr>
          <w:rFonts w:ascii="Times New Roman" w:hAnsi="Times New Roman"/>
          <w:sz w:val="28"/>
          <w:szCs w:val="28"/>
        </w:rPr>
        <w:t xml:space="preserve">. </w:t>
      </w:r>
      <w:r w:rsidRPr="00EA55D8">
        <w:rPr>
          <w:rFonts w:ascii="Times New Roman" w:hAnsi="Times New Roman"/>
          <w:sz w:val="28"/>
          <w:szCs w:val="28"/>
        </w:rPr>
        <w:lastRenderedPageBreak/>
        <w:t>Располагается в </w:t>
      </w:r>
      <w:proofErr w:type="spellStart"/>
      <w:r w:rsidRPr="00EA55D8">
        <w:rPr>
          <w:rFonts w:ascii="Times New Roman" w:hAnsi="Times New Roman"/>
          <w:sz w:val="28"/>
          <w:szCs w:val="28"/>
        </w:rPr>
        <w:fldChar w:fldCharType="begin"/>
      </w:r>
      <w:r w:rsidRPr="00EA55D8">
        <w:rPr>
          <w:rFonts w:ascii="Times New Roman" w:hAnsi="Times New Roman"/>
          <w:sz w:val="28"/>
          <w:szCs w:val="28"/>
        </w:rPr>
        <w:instrText xml:space="preserve"> HYPERLINK "http://ru.wikipedia.org/wiki/%D0%A7%D0%B5%D1%80%D0%BD%D1%8F%D0%BD%D1%81%D0%BA%D0%B8%D0%B9_%D1%80%D0%B0%D0%B9%D0%BE%D0%BD" \o "Чернянский район" </w:instrText>
      </w:r>
      <w:r w:rsidRPr="00EA55D8">
        <w:rPr>
          <w:rFonts w:ascii="Times New Roman" w:hAnsi="Times New Roman"/>
          <w:sz w:val="28"/>
          <w:szCs w:val="28"/>
        </w:rPr>
        <w:fldChar w:fldCharType="separate"/>
      </w:r>
      <w:r w:rsidRPr="00EA55D8">
        <w:rPr>
          <w:rFonts w:ascii="Times New Roman" w:hAnsi="Times New Roman"/>
          <w:sz w:val="28"/>
          <w:szCs w:val="28"/>
        </w:rPr>
        <w:t>Чернянском</w:t>
      </w:r>
      <w:proofErr w:type="spellEnd"/>
      <w:r w:rsidRPr="00EA55D8">
        <w:rPr>
          <w:rFonts w:ascii="Times New Roman" w:hAnsi="Times New Roman"/>
          <w:sz w:val="28"/>
          <w:szCs w:val="28"/>
        </w:rPr>
        <w:t xml:space="preserve"> районе</w:t>
      </w:r>
      <w:r w:rsidRPr="00EA55D8">
        <w:rPr>
          <w:rFonts w:ascii="Times New Roman" w:hAnsi="Times New Roman"/>
          <w:sz w:val="28"/>
          <w:szCs w:val="28"/>
        </w:rPr>
        <w:fldChar w:fldCharType="end"/>
      </w:r>
      <w:r w:rsidRPr="00EA55D8">
        <w:rPr>
          <w:rFonts w:ascii="Times New Roman" w:hAnsi="Times New Roman"/>
          <w:sz w:val="28"/>
          <w:szCs w:val="28"/>
        </w:rPr>
        <w:t> у села </w:t>
      </w:r>
      <w:hyperlink r:id="rId24" w:tooltip="Холки" w:history="1">
        <w:r w:rsidRPr="00EA55D8">
          <w:rPr>
            <w:rFonts w:ascii="Times New Roman" w:hAnsi="Times New Roman"/>
            <w:sz w:val="28"/>
            <w:szCs w:val="28"/>
          </w:rPr>
          <w:t>Холки</w:t>
        </w:r>
      </w:hyperlink>
      <w:r w:rsidRPr="00EA55D8">
        <w:rPr>
          <w:rFonts w:ascii="Times New Roman" w:hAnsi="Times New Roman"/>
          <w:sz w:val="28"/>
          <w:szCs w:val="28"/>
        </w:rPr>
        <w:t> в 10 километрах к юго-западу от посёлка </w:t>
      </w:r>
      <w:hyperlink r:id="rId25" w:tooltip="Чернянка" w:history="1">
        <w:r w:rsidRPr="00EA55D8">
          <w:rPr>
            <w:rFonts w:ascii="Times New Roman" w:hAnsi="Times New Roman"/>
            <w:sz w:val="28"/>
            <w:szCs w:val="28"/>
          </w:rPr>
          <w:t>Чернянка</w:t>
        </w:r>
      </w:hyperlink>
      <w:r w:rsidRPr="00EA55D8">
        <w:rPr>
          <w:rFonts w:ascii="Times New Roman" w:hAnsi="Times New Roman"/>
          <w:sz w:val="28"/>
          <w:szCs w:val="28"/>
        </w:rPr>
        <w:t> и в 15 километрах к северо-западу от города </w:t>
      </w:r>
      <w:hyperlink r:id="rId26" w:tooltip="Новый Оскол" w:history="1">
        <w:r w:rsidRPr="00EA55D8">
          <w:rPr>
            <w:rFonts w:ascii="Times New Roman" w:hAnsi="Times New Roman"/>
            <w:sz w:val="28"/>
            <w:szCs w:val="28"/>
          </w:rPr>
          <w:t>Нового Оскола</w:t>
        </w:r>
      </w:hyperlink>
      <w:r w:rsidRPr="00EA55D8">
        <w:rPr>
          <w:rFonts w:ascii="Times New Roman" w:hAnsi="Times New Roman"/>
          <w:sz w:val="28"/>
          <w:szCs w:val="28"/>
        </w:rPr>
        <w:t xml:space="preserve">, на правом берегу реки </w:t>
      </w:r>
      <w:hyperlink r:id="rId27" w:tooltip="Оскол (река)" w:history="1">
        <w:r w:rsidRPr="00EA55D8">
          <w:rPr>
            <w:rFonts w:ascii="Times New Roman" w:hAnsi="Times New Roman"/>
            <w:sz w:val="28"/>
            <w:szCs w:val="28"/>
          </w:rPr>
          <w:t>Оскол</w:t>
        </w:r>
      </w:hyperlink>
      <w:r w:rsidRPr="00EA55D8">
        <w:rPr>
          <w:rFonts w:ascii="Times New Roman" w:hAnsi="Times New Roman"/>
          <w:sz w:val="28"/>
          <w:szCs w:val="28"/>
        </w:rPr>
        <w:t> при впадении в неё реки </w:t>
      </w:r>
      <w:hyperlink r:id="rId28" w:tooltip="Холок" w:history="1">
        <w:r w:rsidRPr="00EA55D8">
          <w:rPr>
            <w:rFonts w:ascii="Times New Roman" w:hAnsi="Times New Roman"/>
            <w:sz w:val="28"/>
            <w:szCs w:val="28"/>
          </w:rPr>
          <w:t>Холок</w:t>
        </w:r>
      </w:hyperlink>
      <w:r w:rsidRPr="00EA55D8">
        <w:rPr>
          <w:rFonts w:ascii="Times New Roman" w:hAnsi="Times New Roman"/>
          <w:sz w:val="28"/>
          <w:szCs w:val="28"/>
        </w:rPr>
        <w:t>.</w:t>
      </w:r>
    </w:p>
    <w:p w:rsidR="00EA55D8" w:rsidRDefault="00EA55D8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55D8">
        <w:rPr>
          <w:rFonts w:ascii="Times New Roman" w:hAnsi="Times New Roman"/>
          <w:sz w:val="28"/>
          <w:szCs w:val="28"/>
        </w:rPr>
        <w:t xml:space="preserve">        По прибытии экскурсовод </w:t>
      </w:r>
      <w:proofErr w:type="spellStart"/>
      <w:r w:rsidRPr="00EA55D8">
        <w:rPr>
          <w:rFonts w:ascii="Times New Roman" w:hAnsi="Times New Roman"/>
          <w:sz w:val="28"/>
          <w:szCs w:val="28"/>
        </w:rPr>
        <w:t>Веклич</w:t>
      </w:r>
      <w:proofErr w:type="spellEnd"/>
      <w:r w:rsidRPr="00EA55D8">
        <w:rPr>
          <w:rFonts w:ascii="Times New Roman" w:hAnsi="Times New Roman"/>
          <w:sz w:val="28"/>
          <w:szCs w:val="28"/>
        </w:rPr>
        <w:t xml:space="preserve"> Зоя Михайловна у входа в пещерный комплекс познакомила ребят с историей возникновения </w:t>
      </w:r>
      <w:proofErr w:type="spellStart"/>
      <w:r w:rsidRPr="00EA55D8">
        <w:rPr>
          <w:rFonts w:ascii="Times New Roman" w:hAnsi="Times New Roman"/>
          <w:sz w:val="28"/>
          <w:szCs w:val="28"/>
        </w:rPr>
        <w:t>Холковского</w:t>
      </w:r>
      <w:proofErr w:type="spellEnd"/>
      <w:r w:rsidRPr="00EA55D8">
        <w:rPr>
          <w:rFonts w:ascii="Times New Roman" w:hAnsi="Times New Roman"/>
          <w:sz w:val="28"/>
          <w:szCs w:val="28"/>
        </w:rPr>
        <w:t xml:space="preserve"> монастыря.  </w:t>
      </w:r>
    </w:p>
    <w:p w:rsidR="003544D8" w:rsidRPr="00EA55D8" w:rsidRDefault="003544D8" w:rsidP="003544D8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1BBF2A" wp14:editId="1381627C">
            <wp:extent cx="5940425" cy="3958540"/>
            <wp:effectExtent l="0" t="0" r="3175" b="4445"/>
            <wp:docPr id="54" name="Рисунок 54" descr="C:\Users\Пользователь\Desktop\проекты\Подростки\контрольные точки\контрольная точка 4\21.11.2013 ХОЛКИ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екты\Подростки\контрольные точки\контрольная точка 4\21.11.2013 ХОЛКИ\DSC0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9B" w:rsidRDefault="00EA55D8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55D8">
        <w:rPr>
          <w:rFonts w:ascii="Times New Roman" w:hAnsi="Times New Roman"/>
          <w:sz w:val="28"/>
          <w:szCs w:val="28"/>
        </w:rPr>
        <w:t xml:space="preserve">         </w:t>
      </w:r>
    </w:p>
    <w:p w:rsidR="00EA55D8" w:rsidRPr="00EA55D8" w:rsidRDefault="00A2679B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EA55D8" w:rsidRPr="00EA55D8">
        <w:rPr>
          <w:rFonts w:ascii="Times New Roman" w:hAnsi="Times New Roman"/>
          <w:sz w:val="28"/>
          <w:szCs w:val="28"/>
        </w:rPr>
        <w:t xml:space="preserve"> Зоя Михайловна обратила внимание ребят на то, что 14 октября, в праздник </w:t>
      </w:r>
      <w:hyperlink r:id="rId30" w:tooltip="Покров Пресвятой Богородицы" w:history="1">
        <w:r w:rsidR="00EA55D8" w:rsidRPr="00EA55D8">
          <w:rPr>
            <w:rFonts w:ascii="Times New Roman" w:hAnsi="Times New Roman"/>
            <w:sz w:val="28"/>
            <w:szCs w:val="28"/>
          </w:rPr>
          <w:t>Покрова Богородицы</w:t>
        </w:r>
      </w:hyperlink>
      <w:r w:rsidR="00EA55D8" w:rsidRPr="00EA55D8">
        <w:rPr>
          <w:rFonts w:ascii="Times New Roman" w:hAnsi="Times New Roman"/>
          <w:sz w:val="28"/>
          <w:szCs w:val="28"/>
        </w:rPr>
        <w:t xml:space="preserve">, состоялось «торжественное открытие </w:t>
      </w:r>
      <w:proofErr w:type="spellStart"/>
      <w:r w:rsidR="00EA55D8" w:rsidRPr="00EA55D8">
        <w:rPr>
          <w:rFonts w:ascii="Times New Roman" w:hAnsi="Times New Roman"/>
          <w:sz w:val="28"/>
          <w:szCs w:val="28"/>
        </w:rPr>
        <w:t>Холковских</w:t>
      </w:r>
      <w:proofErr w:type="spellEnd"/>
      <w:r w:rsidR="00EA55D8" w:rsidRPr="00EA55D8">
        <w:rPr>
          <w:rFonts w:ascii="Times New Roman" w:hAnsi="Times New Roman"/>
          <w:sz w:val="28"/>
          <w:szCs w:val="28"/>
        </w:rPr>
        <w:t xml:space="preserve"> пещер для посетителей». Спасённый исторический памятник стал филиалом областного краеведческого музея, сюда начали приезжать организованные экскурсии.</w:t>
      </w:r>
    </w:p>
    <w:p w:rsidR="00EA55D8" w:rsidRPr="00EA55D8" w:rsidRDefault="00EA55D8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55D8">
        <w:rPr>
          <w:rFonts w:ascii="Times New Roman" w:hAnsi="Times New Roman"/>
          <w:sz w:val="28"/>
          <w:szCs w:val="28"/>
        </w:rPr>
        <w:t xml:space="preserve">             Богослужения в подземном храме возобновлены в 1995 году. В 1997 году заложены храмовые строения будущего монастыря — надвратный </w:t>
      </w:r>
      <w:r w:rsidRPr="00EA55D8">
        <w:rPr>
          <w:rFonts w:ascii="Times New Roman" w:hAnsi="Times New Roman"/>
          <w:bCs/>
          <w:sz w:val="28"/>
          <w:szCs w:val="28"/>
        </w:rPr>
        <w:t xml:space="preserve">Храм </w:t>
      </w:r>
      <w:proofErr w:type="gramStart"/>
      <w:r w:rsidRPr="00EA55D8">
        <w:rPr>
          <w:rFonts w:ascii="Times New Roman" w:hAnsi="Times New Roman"/>
          <w:bCs/>
          <w:sz w:val="28"/>
          <w:szCs w:val="28"/>
        </w:rPr>
        <w:t>преподобных</w:t>
      </w:r>
      <w:proofErr w:type="gramEnd"/>
      <w:r w:rsidRPr="00EA55D8">
        <w:rPr>
          <w:rFonts w:ascii="Times New Roman" w:hAnsi="Times New Roman"/>
          <w:bCs/>
          <w:sz w:val="28"/>
          <w:szCs w:val="28"/>
        </w:rPr>
        <w:t xml:space="preserve"> Антония и Феодосия Киево-Печерских</w:t>
      </w:r>
      <w:r w:rsidRPr="00EA55D8">
        <w:rPr>
          <w:rFonts w:ascii="Times New Roman" w:hAnsi="Times New Roman"/>
          <w:sz w:val="28"/>
          <w:szCs w:val="28"/>
        </w:rPr>
        <w:t>, </w:t>
      </w:r>
      <w:r w:rsidRPr="00EA55D8">
        <w:rPr>
          <w:rFonts w:ascii="Times New Roman" w:hAnsi="Times New Roman"/>
          <w:bCs/>
          <w:sz w:val="28"/>
          <w:szCs w:val="28"/>
        </w:rPr>
        <w:t>Владимирская часовня</w:t>
      </w:r>
      <w:r w:rsidRPr="00EA55D8">
        <w:rPr>
          <w:rFonts w:ascii="Times New Roman" w:hAnsi="Times New Roman"/>
          <w:sz w:val="28"/>
          <w:szCs w:val="28"/>
        </w:rPr>
        <w:t> на холме и </w:t>
      </w:r>
      <w:r w:rsidRPr="00EA55D8">
        <w:rPr>
          <w:rFonts w:ascii="Times New Roman" w:hAnsi="Times New Roman"/>
          <w:bCs/>
          <w:sz w:val="28"/>
          <w:szCs w:val="28"/>
        </w:rPr>
        <w:t>Храм Донской иконы Божьей Матери</w:t>
      </w:r>
      <w:r w:rsidRPr="00EA55D8">
        <w:rPr>
          <w:rFonts w:ascii="Times New Roman" w:hAnsi="Times New Roman"/>
          <w:sz w:val="28"/>
          <w:szCs w:val="28"/>
        </w:rPr>
        <w:t>.</w:t>
      </w:r>
    </w:p>
    <w:p w:rsidR="00EA55D8" w:rsidRPr="00EA55D8" w:rsidRDefault="00EA55D8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55D8">
        <w:rPr>
          <w:rFonts w:ascii="Times New Roman" w:hAnsi="Times New Roman"/>
          <w:sz w:val="28"/>
          <w:szCs w:val="28"/>
        </w:rPr>
        <w:t>28 декабря 1998 года решением </w:t>
      </w:r>
      <w:hyperlink r:id="rId31" w:tooltip="Священный Синод Русской православной церкви" w:history="1">
        <w:r w:rsidRPr="00EA55D8">
          <w:rPr>
            <w:rFonts w:ascii="Times New Roman" w:hAnsi="Times New Roman"/>
            <w:sz w:val="28"/>
            <w:szCs w:val="28"/>
          </w:rPr>
          <w:t>Священного Синода Русской православной Церкви</w:t>
        </w:r>
      </w:hyperlink>
      <w:r w:rsidRPr="00EA55D8">
        <w:rPr>
          <w:rFonts w:ascii="Times New Roman" w:hAnsi="Times New Roman"/>
          <w:sz w:val="28"/>
          <w:szCs w:val="28"/>
        </w:rPr>
        <w:t xml:space="preserve"> Свято-Троицкий </w:t>
      </w:r>
      <w:proofErr w:type="spellStart"/>
      <w:r w:rsidRPr="00EA55D8">
        <w:rPr>
          <w:rFonts w:ascii="Times New Roman" w:hAnsi="Times New Roman"/>
          <w:sz w:val="28"/>
          <w:szCs w:val="28"/>
        </w:rPr>
        <w:t>Холковский</w:t>
      </w:r>
      <w:proofErr w:type="spellEnd"/>
      <w:r w:rsidRPr="00EA55D8">
        <w:rPr>
          <w:rFonts w:ascii="Times New Roman" w:hAnsi="Times New Roman"/>
          <w:sz w:val="28"/>
          <w:szCs w:val="28"/>
        </w:rPr>
        <w:t xml:space="preserve"> монастырь был открыт официально.</w:t>
      </w:r>
    </w:p>
    <w:p w:rsidR="00EA55D8" w:rsidRDefault="00EA55D8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55D8">
        <w:rPr>
          <w:rFonts w:ascii="Times New Roman" w:hAnsi="Times New Roman"/>
          <w:sz w:val="28"/>
          <w:szCs w:val="28"/>
        </w:rPr>
        <w:t xml:space="preserve">          По окончании рассказа Зоя Михайловна провела ребят в пещерный монастырь, где рассказала им о каждом помещении монастыря. Ребят </w:t>
      </w:r>
      <w:r w:rsidRPr="00EA55D8">
        <w:rPr>
          <w:rFonts w:ascii="Times New Roman" w:hAnsi="Times New Roman"/>
          <w:sz w:val="28"/>
          <w:szCs w:val="28"/>
        </w:rPr>
        <w:lastRenderedPageBreak/>
        <w:t>поразила красота икон вырезанных в меловых стенах и расписанный жидким золотом алтарь.</w:t>
      </w:r>
    </w:p>
    <w:p w:rsidR="003544D8" w:rsidRDefault="003544D8" w:rsidP="003544D8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ABF9AC" wp14:editId="11963865">
            <wp:extent cx="5940425" cy="3958540"/>
            <wp:effectExtent l="0" t="0" r="3175" b="4445"/>
            <wp:docPr id="55" name="Рисунок 55" descr="C:\Users\Пользователь\Desktop\проекты\Подростки\контрольные точки\контрольная точка 4\21.11.2013 ХОЛКИ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оекты\Подростки\контрольные точки\контрольная точка 4\21.11.2013 ХОЛКИ\DSC0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D8" w:rsidRDefault="003544D8" w:rsidP="003544D8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544D8" w:rsidRPr="00EA55D8" w:rsidRDefault="003544D8" w:rsidP="003544D8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FE264D" wp14:editId="131026E0">
            <wp:extent cx="5940425" cy="3958540"/>
            <wp:effectExtent l="0" t="0" r="3175" b="4445"/>
            <wp:docPr id="56" name="Рисунок 56" descr="C:\Users\Пользователь\Desktop\проекты\Подростки\контрольные точки\контрольная точка 4\21.11.2013 ХОЛКИ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оекты\Подростки\контрольные точки\контрольная точка 4\21.11.2013 ХОЛКИ\DSC000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9B" w:rsidRDefault="00EA55D8" w:rsidP="00EA55D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EA55D8">
        <w:rPr>
          <w:rFonts w:ascii="Times New Roman" w:hAnsi="Times New Roman"/>
          <w:sz w:val="28"/>
          <w:szCs w:val="28"/>
        </w:rPr>
        <w:t xml:space="preserve">        </w:t>
      </w:r>
    </w:p>
    <w:p w:rsidR="00EA55D8" w:rsidRPr="00A634A0" w:rsidRDefault="00EA55D8" w:rsidP="00A2679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A55D8">
        <w:rPr>
          <w:rFonts w:ascii="Times New Roman" w:hAnsi="Times New Roman"/>
          <w:sz w:val="28"/>
          <w:szCs w:val="28"/>
        </w:rPr>
        <w:t xml:space="preserve">  По окончании экскурсии ребята посетили церковь, приложились к иконам.</w:t>
      </w:r>
    </w:p>
    <w:p w:rsidR="00A634A0" w:rsidRPr="008137F6" w:rsidRDefault="003544D8" w:rsidP="008137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B01D1D" wp14:editId="1859D527">
            <wp:extent cx="5940425" cy="3958540"/>
            <wp:effectExtent l="0" t="0" r="3175" b="4445"/>
            <wp:docPr id="57" name="Рисунок 57" descr="C:\Users\Пользователь\Desktop\проекты\Подростки\контрольные точки\контрольная точка 4\21.11.2013 ХОЛКИ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оекты\Подростки\контрольные точки\контрольная точка 4\21.11.2013 ХОЛКИ\DSC00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1F" w:rsidRDefault="0027681F" w:rsidP="00713A36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D2D44" w:rsidRDefault="007D2D44" w:rsidP="006E17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85353" w:rsidRDefault="00EC6A31" w:rsidP="002B496C">
      <w:p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C85353" w:rsidRPr="002B496C">
        <w:rPr>
          <w:rFonts w:ascii="Times New Roman" w:hAnsi="Times New Roman"/>
          <w:sz w:val="28"/>
          <w:szCs w:val="28"/>
        </w:rPr>
        <w:t>С целью повышения уровня информированности по проблемам, связанным с ВИЧ/ СПИД</w:t>
      </w:r>
      <w:r>
        <w:rPr>
          <w:rFonts w:ascii="Times New Roman" w:hAnsi="Times New Roman"/>
          <w:sz w:val="28"/>
          <w:szCs w:val="28"/>
        </w:rPr>
        <w:t xml:space="preserve"> инфекцией</w:t>
      </w:r>
      <w:r w:rsidR="00C85353" w:rsidRPr="002B496C">
        <w:rPr>
          <w:rFonts w:ascii="Times New Roman" w:hAnsi="Times New Roman"/>
          <w:sz w:val="28"/>
          <w:szCs w:val="28"/>
        </w:rPr>
        <w:t>, выработкой и развитием у подростков навыков предотвращения заражения ВИЧ – инфекцией, формированием активной жизненной позици</w:t>
      </w:r>
      <w:r w:rsidR="002B496C" w:rsidRPr="002B496C">
        <w:rPr>
          <w:rFonts w:ascii="Times New Roman" w:hAnsi="Times New Roman"/>
          <w:sz w:val="28"/>
          <w:szCs w:val="28"/>
        </w:rPr>
        <w:t>и</w:t>
      </w:r>
      <w:r w:rsidR="00C85353" w:rsidRPr="002B496C">
        <w:rPr>
          <w:rFonts w:ascii="Times New Roman" w:hAnsi="Times New Roman"/>
          <w:sz w:val="28"/>
          <w:szCs w:val="28"/>
        </w:rPr>
        <w:t>, направленн</w:t>
      </w:r>
      <w:r w:rsidR="002B496C" w:rsidRPr="002B496C">
        <w:rPr>
          <w:rFonts w:ascii="Times New Roman" w:hAnsi="Times New Roman"/>
          <w:sz w:val="28"/>
          <w:szCs w:val="28"/>
        </w:rPr>
        <w:t>ой</w:t>
      </w:r>
      <w:r w:rsidR="00C85353" w:rsidRPr="002B496C">
        <w:rPr>
          <w:rFonts w:ascii="Times New Roman" w:hAnsi="Times New Roman"/>
          <w:sz w:val="28"/>
          <w:szCs w:val="28"/>
        </w:rPr>
        <w:t xml:space="preserve"> на избежание поведенческих рисков,</w:t>
      </w:r>
      <w:r w:rsidR="002B496C" w:rsidRPr="002B496C">
        <w:rPr>
          <w:rFonts w:ascii="Times New Roman" w:hAnsi="Times New Roman"/>
          <w:sz w:val="28"/>
          <w:szCs w:val="28"/>
        </w:rPr>
        <w:t xml:space="preserve"> связанных с ВИЧ-инфицированием </w:t>
      </w:r>
      <w:r w:rsidR="00C85353" w:rsidRPr="002B496C">
        <w:rPr>
          <w:rFonts w:ascii="Times New Roman" w:hAnsi="Times New Roman"/>
          <w:sz w:val="28"/>
          <w:szCs w:val="28"/>
        </w:rPr>
        <w:t>был проведен профилактический  семинар-тренинг с подростками по теме: «Профилактика ВИЧ-инфекции».</w:t>
      </w:r>
    </w:p>
    <w:p w:rsidR="00D352E3" w:rsidRDefault="00D352E3" w:rsidP="002B496C">
      <w:p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52F722" wp14:editId="0EDFB583">
            <wp:extent cx="5940425" cy="3958941"/>
            <wp:effectExtent l="0" t="0" r="3175" b="3810"/>
            <wp:docPr id="60" name="Рисунок 60" descr="C:\Users\Пользователь\Desktop\проекты\Подростки\контрольные точки\контрольная точка 5\05.12.2013 у Ивахненко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роекты\Подростки\контрольные точки\контрольная точка 5\05.12.2013 у Ивахненко\DSC_01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E3" w:rsidRPr="002B496C" w:rsidRDefault="00D352E3" w:rsidP="002B496C">
      <w:pPr>
        <w:tabs>
          <w:tab w:val="left" w:pos="54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B496C" w:rsidRP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B496C">
        <w:rPr>
          <w:rFonts w:ascii="Times New Roman" w:hAnsi="Times New Roman"/>
          <w:sz w:val="28"/>
          <w:szCs w:val="28"/>
        </w:rPr>
        <w:t xml:space="preserve">В начале встречи ведущая - инспектор отдела опеки и попечительства </w:t>
      </w:r>
      <w:proofErr w:type="spellStart"/>
      <w:r w:rsidRPr="002B496C">
        <w:rPr>
          <w:rFonts w:ascii="Times New Roman" w:hAnsi="Times New Roman"/>
          <w:sz w:val="28"/>
          <w:szCs w:val="28"/>
        </w:rPr>
        <w:t>Маснева</w:t>
      </w:r>
      <w:proofErr w:type="spellEnd"/>
      <w:r w:rsidRPr="002B496C">
        <w:rPr>
          <w:rFonts w:ascii="Times New Roman" w:hAnsi="Times New Roman"/>
          <w:sz w:val="28"/>
          <w:szCs w:val="28"/>
        </w:rPr>
        <w:t xml:space="preserve"> Елена Викторовна, сообщила тему мероприятия и обозначила актуальность данной темы. Для </w:t>
      </w:r>
      <w:r w:rsidRPr="00EC6A31">
        <w:rPr>
          <w:rFonts w:ascii="Times New Roman" w:hAnsi="Times New Roman"/>
          <w:sz w:val="28"/>
          <w:szCs w:val="28"/>
        </w:rPr>
        <w:t>того</w:t>
      </w:r>
      <w:proofErr w:type="gramStart"/>
      <w:r w:rsidRPr="002B496C">
        <w:rPr>
          <w:rFonts w:ascii="Times New Roman" w:hAnsi="Times New Roman"/>
          <w:sz w:val="28"/>
          <w:szCs w:val="28"/>
        </w:rPr>
        <w:t>,</w:t>
      </w:r>
      <w:proofErr w:type="gramEnd"/>
      <w:r w:rsidRPr="002B496C">
        <w:rPr>
          <w:rFonts w:ascii="Times New Roman" w:hAnsi="Times New Roman"/>
          <w:sz w:val="28"/>
          <w:szCs w:val="28"/>
        </w:rPr>
        <w:t xml:space="preserve"> чтобы ребята могли оценить размеры бедствия и масштабы проблемы, ведущая привела данные статистики по  заболеванию ВИЧ-инфекцией.</w:t>
      </w:r>
    </w:p>
    <w:p w:rsid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sz w:val="28"/>
          <w:szCs w:val="28"/>
        </w:rPr>
        <w:t xml:space="preserve">         Затем с докладом выступила врач ОГБУЗ </w:t>
      </w:r>
      <w:r w:rsidRPr="002B496C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2B496C">
        <w:rPr>
          <w:rFonts w:ascii="Times New Roman" w:hAnsi="Times New Roman"/>
          <w:bCs/>
          <w:sz w:val="28"/>
          <w:szCs w:val="28"/>
        </w:rPr>
        <w:t>Валуйская</w:t>
      </w:r>
      <w:proofErr w:type="spellEnd"/>
      <w:r w:rsidRPr="002B496C">
        <w:rPr>
          <w:rFonts w:ascii="Times New Roman" w:hAnsi="Times New Roman"/>
          <w:bCs/>
          <w:sz w:val="28"/>
          <w:szCs w:val="28"/>
        </w:rPr>
        <w:t xml:space="preserve"> ЦРБ» </w:t>
      </w:r>
      <w:proofErr w:type="spellStart"/>
      <w:r w:rsidRPr="002B496C">
        <w:rPr>
          <w:rFonts w:ascii="Times New Roman" w:hAnsi="Times New Roman"/>
          <w:bCs/>
          <w:sz w:val="28"/>
          <w:szCs w:val="28"/>
        </w:rPr>
        <w:t>Чужинова</w:t>
      </w:r>
      <w:proofErr w:type="spellEnd"/>
      <w:r w:rsidRPr="002B496C">
        <w:rPr>
          <w:rFonts w:ascii="Times New Roman" w:hAnsi="Times New Roman"/>
          <w:bCs/>
          <w:sz w:val="28"/>
          <w:szCs w:val="28"/>
        </w:rPr>
        <w:t xml:space="preserve"> Ирина Викторовна</w:t>
      </w:r>
      <w:r w:rsidRPr="002B496C">
        <w:rPr>
          <w:rFonts w:ascii="Times New Roman" w:hAnsi="Times New Roman"/>
          <w:sz w:val="28"/>
          <w:szCs w:val="28"/>
        </w:rPr>
        <w:t>. Ирина Викторовна рассказала ребятам о понятиях            ВИЧ-инфекция, СПИД, о путях заражения ВИЧ, стадиях развития болезни и ее профилактике.</w:t>
      </w:r>
    </w:p>
    <w:p w:rsidR="00D352E3" w:rsidRDefault="00D352E3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43141E" wp14:editId="23679F36">
            <wp:extent cx="5940425" cy="3958941"/>
            <wp:effectExtent l="0" t="0" r="3175" b="3810"/>
            <wp:docPr id="61" name="Рисунок 61" descr="C:\Users\Пользователь\Desktop\проекты\Подростки\контрольные точки\контрольная точка 5\05.12.2013 у Ивахненко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роекты\Подростки\контрольные точки\контрольная точка 5\05.12.2013 у Ивахненко\DSC_01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E3" w:rsidRPr="002B496C" w:rsidRDefault="00D352E3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B496C" w:rsidRP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bCs/>
          <w:sz w:val="28"/>
          <w:szCs w:val="28"/>
        </w:rPr>
        <w:t xml:space="preserve">         Для того</w:t>
      </w:r>
      <w:proofErr w:type="gramStart"/>
      <w:r w:rsidRPr="002B496C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2B496C">
        <w:rPr>
          <w:rFonts w:ascii="Times New Roman" w:hAnsi="Times New Roman"/>
          <w:bCs/>
          <w:sz w:val="28"/>
          <w:szCs w:val="28"/>
        </w:rPr>
        <w:t xml:space="preserve"> чтобы ребята лучше понимали о чем идет речь мероприятие сопровождалось презентацией по данной теме. </w:t>
      </w:r>
    </w:p>
    <w:p w:rsidR="002B496C" w:rsidRP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bCs/>
          <w:sz w:val="28"/>
          <w:szCs w:val="28"/>
        </w:rPr>
        <w:t xml:space="preserve">        После выступления </w:t>
      </w:r>
      <w:proofErr w:type="spellStart"/>
      <w:r w:rsidRPr="002B496C">
        <w:rPr>
          <w:rFonts w:ascii="Times New Roman" w:hAnsi="Times New Roman"/>
          <w:bCs/>
          <w:sz w:val="28"/>
          <w:szCs w:val="28"/>
        </w:rPr>
        <w:t>Чужиновой</w:t>
      </w:r>
      <w:proofErr w:type="spellEnd"/>
      <w:r w:rsidRPr="002B496C">
        <w:rPr>
          <w:rFonts w:ascii="Times New Roman" w:hAnsi="Times New Roman"/>
          <w:bCs/>
          <w:sz w:val="28"/>
          <w:szCs w:val="28"/>
        </w:rPr>
        <w:t xml:space="preserve"> И.В., ведущая предложила участникам </w:t>
      </w:r>
      <w:r w:rsidRPr="002B496C">
        <w:rPr>
          <w:rFonts w:ascii="Times New Roman" w:hAnsi="Times New Roman"/>
          <w:sz w:val="28"/>
          <w:szCs w:val="28"/>
        </w:rPr>
        <w:t>посмотреть видеофильм по теме мероприятия.</w:t>
      </w:r>
    </w:p>
    <w:p w:rsidR="002B496C" w:rsidRPr="002B496C" w:rsidRDefault="002B496C" w:rsidP="002B496C">
      <w:pPr>
        <w:pStyle w:val="a5"/>
        <w:tabs>
          <w:tab w:val="left" w:pos="108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sz w:val="28"/>
          <w:szCs w:val="28"/>
        </w:rPr>
        <w:t xml:space="preserve">            По окончании просмотра видеофильма, ребятам было предложено обобщить полученные знания, выполнив несколько упражнений.</w:t>
      </w:r>
    </w:p>
    <w:p w:rsidR="00D352E3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sz w:val="28"/>
          <w:szCs w:val="28"/>
        </w:rPr>
        <w:t xml:space="preserve">           Первое упражнение проходило в форме мозгового штурма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B496C">
        <w:rPr>
          <w:rFonts w:ascii="Times New Roman" w:hAnsi="Times New Roman"/>
          <w:sz w:val="28"/>
          <w:szCs w:val="28"/>
        </w:rPr>
        <w:t xml:space="preserve">и было направлено на закрепление информации о путях передачи ВИЧ-инфекции. Участники по очереди высказывали свои идеи, которые </w:t>
      </w:r>
      <w:r>
        <w:rPr>
          <w:rFonts w:ascii="Times New Roman" w:hAnsi="Times New Roman"/>
          <w:sz w:val="28"/>
          <w:szCs w:val="28"/>
        </w:rPr>
        <w:t xml:space="preserve">затем </w:t>
      </w:r>
      <w:r w:rsidRPr="002B496C">
        <w:rPr>
          <w:rFonts w:ascii="Times New Roman" w:hAnsi="Times New Roman"/>
          <w:sz w:val="28"/>
          <w:szCs w:val="28"/>
        </w:rPr>
        <w:t xml:space="preserve">записывались на доске. Елена Викторовна акцентировала внимание подростков на то, что задачей «мозгового штурма» является написать как можно больше путей заражения ВИЧ, а также тех ситуаций, когда заражение ВИЧ невозможно.    </w:t>
      </w:r>
    </w:p>
    <w:p w:rsidR="002B496C" w:rsidRPr="002B496C" w:rsidRDefault="00D352E3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53AC10" wp14:editId="79FCCCA8">
            <wp:extent cx="5940425" cy="3958941"/>
            <wp:effectExtent l="0" t="0" r="3175" b="3810"/>
            <wp:docPr id="62" name="Рисунок 62" descr="C:\Users\Пользователь\Desktop\проекты\Подростки\контрольные точки\контрольная точка 5\05.12.2013 у Ивахненко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оекты\Подростки\контрольные точки\контрольная точка 5\05.12.2013 у Ивахненко\DSC_01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96C" w:rsidRPr="002B496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2B496C" w:rsidRP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sz w:val="28"/>
          <w:szCs w:val="28"/>
        </w:rPr>
        <w:t xml:space="preserve">           Когда все идеи были записаны, собранная информация была обобщена и выбраны наиболее распространенные ответы. </w:t>
      </w:r>
    </w:p>
    <w:p w:rsid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sz w:val="28"/>
          <w:szCs w:val="28"/>
        </w:rPr>
        <w:t xml:space="preserve">           Второе упражнение - игра «Степень риска» закрепило у ребят полученную информацию за счет самостоятельной оценки риска заражения ВИЧ-инфекцией при различных формах активности и бытовых контактах. На доске была нарисована линия – линия РИСКА. На одном ее конце отмечен «Высокий риск», на другом – «Отсутствие риска», в середине линии размещена надпись «Небольшой риск». Ребятам выдавались карточки с ситуациями контакта с ВИЧ-инфицированным человеком. Каждый участник по очереди зачитывал надпись на его карточке и прикреплял ее на тот участок линии Риска, который, по его мнению, наиболее точно отражал степень риска заражения ВИЧ, указанной в карточке. После этого ведущая вместе со всеми участниками и врачом обсуждала получившиеся результаты.</w:t>
      </w:r>
    </w:p>
    <w:p w:rsidR="00D352E3" w:rsidRDefault="00D352E3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4449FB" wp14:editId="40D71340">
            <wp:extent cx="5940425" cy="3958941"/>
            <wp:effectExtent l="0" t="0" r="3175" b="3810"/>
            <wp:docPr id="63" name="Рисунок 63" descr="C:\Users\Пользователь\Desktop\проекты\Подростки\контрольные точки\контрольная точка 5\05.12.2013 у Ивахненко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роекты\Подростки\контрольные точки\контрольная точка 5\05.12.2013 у Ивахненко\DSC_01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E3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sz w:val="28"/>
          <w:szCs w:val="28"/>
        </w:rPr>
        <w:t xml:space="preserve">          </w:t>
      </w:r>
    </w:p>
    <w:p w:rsidR="002B496C" w:rsidRDefault="00D352E3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B496C" w:rsidRPr="002B496C">
        <w:rPr>
          <w:rFonts w:ascii="Times New Roman" w:hAnsi="Times New Roman"/>
          <w:sz w:val="28"/>
          <w:szCs w:val="28"/>
        </w:rPr>
        <w:t xml:space="preserve"> </w:t>
      </w:r>
      <w:r w:rsidR="00EC6A31">
        <w:rPr>
          <w:rFonts w:ascii="Times New Roman" w:hAnsi="Times New Roman"/>
          <w:sz w:val="28"/>
          <w:szCs w:val="28"/>
        </w:rPr>
        <w:t>И</w:t>
      </w:r>
      <w:r w:rsidR="002B496C" w:rsidRPr="002B496C">
        <w:rPr>
          <w:rFonts w:ascii="Times New Roman" w:hAnsi="Times New Roman"/>
          <w:sz w:val="28"/>
          <w:szCs w:val="28"/>
        </w:rPr>
        <w:t>гра «Вежливый отказ» была направлена на развитие у подростков умения соблюдать «законы самосохранения», умения противостоять чужому негативному влиянию. Елена Викторовна пояснила участникам: «Защищать себя и своих близких от ВИЧ-инфекции можно и нужно. Для этого надо избегать ситуаций, в которых есть риск заражения, соблюдать «законы самосохранения». А для этого очень важно вовремя уметь сказать «нет». Нескольким ребятам были предложены карточки с рискованными ситуациями, а остальные участники должны были составить формулировку вежливого отказа.</w:t>
      </w:r>
    </w:p>
    <w:p w:rsidR="00D352E3" w:rsidRDefault="00D352E3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0A5BD7" wp14:editId="2671F590">
            <wp:extent cx="5940425" cy="3958941"/>
            <wp:effectExtent l="0" t="0" r="3175" b="3810"/>
            <wp:docPr id="64" name="Рисунок 64" descr="C:\Users\Пользователь\Desktop\проекты\Подростки\контрольные точки\контрольная точка 5\05.12.2013 у Ивахненко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роекты\Подростки\контрольные точки\контрольная точка 5\05.12.2013 у Ивахненко\DSC_01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E3" w:rsidRPr="002B496C" w:rsidRDefault="00D352E3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B496C" w:rsidRP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На протяжении всего мероприятия ребята были активны, заинтересованы темой встречи. </w:t>
      </w:r>
    </w:p>
    <w:p w:rsidR="002B496C" w:rsidRPr="002B496C" w:rsidRDefault="002B496C" w:rsidP="002B496C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496C">
        <w:rPr>
          <w:rFonts w:ascii="Times New Roman" w:hAnsi="Times New Roman"/>
          <w:sz w:val="28"/>
          <w:szCs w:val="28"/>
        </w:rPr>
        <w:t xml:space="preserve">          В завершении мероприятия всем подросткам были розданы памятки «Выбор за тобой», «Знать</w:t>
      </w:r>
      <w:r w:rsidR="00F96D38">
        <w:rPr>
          <w:rFonts w:ascii="Times New Roman" w:hAnsi="Times New Roman"/>
          <w:sz w:val="28"/>
          <w:szCs w:val="28"/>
        </w:rPr>
        <w:t>,</w:t>
      </w:r>
      <w:r w:rsidRPr="002B496C">
        <w:rPr>
          <w:rFonts w:ascii="Times New Roman" w:hAnsi="Times New Roman"/>
          <w:sz w:val="28"/>
          <w:szCs w:val="28"/>
        </w:rPr>
        <w:t xml:space="preserve"> значит</w:t>
      </w:r>
      <w:proofErr w:type="gramStart"/>
      <w:r w:rsidRPr="002B496C">
        <w:rPr>
          <w:rFonts w:ascii="Times New Roman" w:hAnsi="Times New Roman"/>
          <w:sz w:val="28"/>
          <w:szCs w:val="28"/>
        </w:rPr>
        <w:t xml:space="preserve"> </w:t>
      </w:r>
      <w:r w:rsidR="00EC6A31">
        <w:rPr>
          <w:rFonts w:ascii="Times New Roman" w:hAnsi="Times New Roman"/>
          <w:sz w:val="28"/>
          <w:szCs w:val="28"/>
        </w:rPr>
        <w:t>Ж</w:t>
      </w:r>
      <w:proofErr w:type="gramEnd"/>
      <w:r w:rsidRPr="002B496C">
        <w:rPr>
          <w:rFonts w:ascii="Times New Roman" w:hAnsi="Times New Roman"/>
          <w:sz w:val="28"/>
          <w:szCs w:val="28"/>
        </w:rPr>
        <w:t xml:space="preserve">ить». </w:t>
      </w:r>
    </w:p>
    <w:p w:rsidR="007D2D44" w:rsidRDefault="007D2D44" w:rsidP="006E17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352E3" w:rsidRDefault="00D352E3" w:rsidP="006E170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E66076" wp14:editId="2D0F9630">
            <wp:extent cx="5940425" cy="3958941"/>
            <wp:effectExtent l="0" t="0" r="3175" b="3810"/>
            <wp:docPr id="65" name="Рисунок 65" descr="K:\Инна Юр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Инна Юр\DSC_02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44" w:rsidRPr="00626958" w:rsidRDefault="007D2D44" w:rsidP="006269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958" w:rsidRPr="00626958" w:rsidRDefault="00626958" w:rsidP="0062695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626958">
        <w:rPr>
          <w:rFonts w:ascii="Times New Roman" w:hAnsi="Times New Roman"/>
          <w:sz w:val="28"/>
          <w:szCs w:val="28"/>
        </w:rPr>
        <w:t xml:space="preserve">Для формирования у подростков ведения активного, здорового образа жизни, имения работать в команде были организованы и проведены мероприятия по  игре в пейнтбол. </w:t>
      </w:r>
    </w:p>
    <w:p w:rsidR="00626958" w:rsidRPr="00626958" w:rsidRDefault="00626958" w:rsidP="0062695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626958">
        <w:rPr>
          <w:rFonts w:ascii="Times New Roman" w:hAnsi="Times New Roman"/>
          <w:sz w:val="28"/>
          <w:szCs w:val="28"/>
        </w:rPr>
        <w:t xml:space="preserve">Мероприятия проходили  18 и 19 декабря 2013 года на базе рекреационной зоны  «Чистый ключ» </w:t>
      </w:r>
      <w:proofErr w:type="spellStart"/>
      <w:r w:rsidRPr="00626958">
        <w:rPr>
          <w:rFonts w:ascii="Times New Roman" w:hAnsi="Times New Roman"/>
          <w:sz w:val="28"/>
          <w:szCs w:val="28"/>
        </w:rPr>
        <w:t>с</w:t>
      </w:r>
      <w:proofErr w:type="gramStart"/>
      <w:r w:rsidRPr="00626958">
        <w:rPr>
          <w:rFonts w:ascii="Times New Roman" w:hAnsi="Times New Roman"/>
          <w:sz w:val="28"/>
          <w:szCs w:val="28"/>
        </w:rPr>
        <w:t>.С</w:t>
      </w:r>
      <w:proofErr w:type="gramEnd"/>
      <w:r w:rsidRPr="00626958">
        <w:rPr>
          <w:rFonts w:ascii="Times New Roman" w:hAnsi="Times New Roman"/>
          <w:sz w:val="28"/>
          <w:szCs w:val="28"/>
        </w:rPr>
        <w:t>олоти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626958">
        <w:rPr>
          <w:rFonts w:ascii="Times New Roman" w:hAnsi="Times New Roman"/>
          <w:sz w:val="28"/>
          <w:szCs w:val="28"/>
        </w:rPr>
        <w:t>Организация именно игры в пейнтбол была выбрана не случайно, ведь адреналин, который генерируется в организме человека в процессе игры, благотворно влияет на организм человека и стимулирует нервную систему. И поэтому игроки в пейнтбол отличаются холодной выдержкой, трезвым расчетом и уверенностью.</w:t>
      </w:r>
    </w:p>
    <w:p w:rsidR="00626958" w:rsidRDefault="00626958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 w:rsidRPr="00626958">
        <w:rPr>
          <w:rFonts w:ascii="Times New Roman" w:hAnsi="Times New Roman"/>
          <w:sz w:val="28"/>
          <w:szCs w:val="28"/>
        </w:rPr>
        <w:t xml:space="preserve">           Перед началом каждого из мероприятий организатор клуба игры в пейнтбол Прудников Денис Александрович ознакомил ребят с правилами игры. Пояснил, что  пейнтбол обладает всеми преимуществами командных мероприятий. И так как эта игра командная ребята были поделены на две команды.</w:t>
      </w:r>
    </w:p>
    <w:p w:rsidR="00576994" w:rsidRPr="00626958" w:rsidRDefault="00576994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018B13" wp14:editId="3841375D">
            <wp:extent cx="5940425" cy="3958941"/>
            <wp:effectExtent l="0" t="0" r="3175" b="3810"/>
            <wp:docPr id="66" name="Рисунок 66" descr="C:\Users\Пользователь\Desktop\проекты\Подростки\контрольные точки\контрольная точка 6\19.12.2013 Фото пейнтбола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проекты\Подростки\контрольные точки\контрольная точка 6\19.12.2013 Фото пейнтбола\DSC_02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94" w:rsidRDefault="00626958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 w:rsidRPr="00626958">
        <w:rPr>
          <w:rFonts w:ascii="Times New Roman" w:hAnsi="Times New Roman"/>
          <w:sz w:val="28"/>
          <w:szCs w:val="28"/>
        </w:rPr>
        <w:t xml:space="preserve">        </w:t>
      </w:r>
    </w:p>
    <w:p w:rsidR="00576994" w:rsidRDefault="00626958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 w:rsidRPr="00626958">
        <w:rPr>
          <w:rFonts w:ascii="Times New Roman" w:hAnsi="Times New Roman"/>
          <w:sz w:val="28"/>
          <w:szCs w:val="28"/>
        </w:rPr>
        <w:t xml:space="preserve">  </w:t>
      </w:r>
      <w:r w:rsidR="00576994">
        <w:rPr>
          <w:rFonts w:ascii="Times New Roman" w:hAnsi="Times New Roman"/>
          <w:sz w:val="28"/>
          <w:szCs w:val="28"/>
        </w:rPr>
        <w:t xml:space="preserve">       </w:t>
      </w:r>
      <w:r w:rsidRPr="00626958">
        <w:rPr>
          <w:rFonts w:ascii="Times New Roman" w:hAnsi="Times New Roman"/>
          <w:sz w:val="28"/>
          <w:szCs w:val="28"/>
        </w:rPr>
        <w:t xml:space="preserve">Денис Александрович познакомил ребят со сценарием игры и раздал каждому необходимое оборудование. </w:t>
      </w:r>
    </w:p>
    <w:p w:rsidR="00576994" w:rsidRDefault="00576994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576994" w:rsidRDefault="00576994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 wp14:anchorId="38F5ADFF" wp14:editId="4420E6DA">
            <wp:extent cx="5940425" cy="3958590"/>
            <wp:effectExtent l="0" t="0" r="3175" b="3810"/>
            <wp:docPr id="67" name="Рисунок 67" descr="C:\Users\Пользователь\Desktop\проекты\Подростки\контрольные точки\контрольная точка 6\19.12.2013 Фото пейнтбола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проекты\Подростки\контрольные точки\контрольная точка 6\19.12.2013 Фото пейнтбола\DSC_029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58" w:rsidRDefault="00576994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626958" w:rsidRPr="00626958">
        <w:rPr>
          <w:rFonts w:ascii="Times New Roman" w:hAnsi="Times New Roman"/>
          <w:sz w:val="28"/>
          <w:szCs w:val="28"/>
        </w:rPr>
        <w:t xml:space="preserve">Пожелав всем удачной игры, Прудников Д.А. обратил внимание подростков, чтобы в ходе игры они проявляли выдержку, трезвый расчет и были уверены в себе, а также  были дружелюбными друг к другу и помнили, что это игра. </w:t>
      </w:r>
    </w:p>
    <w:p w:rsidR="00576994" w:rsidRDefault="00576994" w:rsidP="00626958">
      <w:pPr>
        <w:spacing w:after="0"/>
        <w:jc w:val="both"/>
        <w:textAlignment w:val="top"/>
        <w:rPr>
          <w:rFonts w:ascii="Times New Roman" w:hAnsi="Times New Roman"/>
          <w:sz w:val="21"/>
          <w:szCs w:val="21"/>
        </w:rPr>
      </w:pPr>
    </w:p>
    <w:p w:rsidR="00576994" w:rsidRDefault="00576994" w:rsidP="00626958">
      <w:pPr>
        <w:spacing w:after="0"/>
        <w:jc w:val="both"/>
        <w:textAlignment w:val="top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 wp14:anchorId="3D452385" wp14:editId="2070757E">
            <wp:extent cx="5940425" cy="3958941"/>
            <wp:effectExtent l="0" t="0" r="3175" b="3810"/>
            <wp:docPr id="68" name="Рисунок 68" descr="C:\Users\Пользователь\Desktop\проекты\Подростки\контрольные точки\контрольная точка 6\18.12.2013 Фото пейнтболклуба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проекты\Подростки\контрольные точки\контрольная точка 6\18.12.2013 Фото пейнтболклуба\DSC_02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94" w:rsidRDefault="00576994" w:rsidP="00626958">
      <w:pPr>
        <w:spacing w:after="0"/>
        <w:jc w:val="both"/>
        <w:textAlignment w:val="top"/>
        <w:rPr>
          <w:rFonts w:ascii="Times New Roman" w:hAnsi="Times New Roman"/>
          <w:sz w:val="21"/>
          <w:szCs w:val="21"/>
        </w:rPr>
      </w:pPr>
    </w:p>
    <w:p w:rsidR="00576994" w:rsidRDefault="00576994" w:rsidP="00626958">
      <w:pPr>
        <w:spacing w:after="0"/>
        <w:jc w:val="both"/>
        <w:textAlignment w:val="top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155823E4" wp14:editId="71658F62">
            <wp:extent cx="5940425" cy="3958941"/>
            <wp:effectExtent l="0" t="0" r="3175" b="3810"/>
            <wp:docPr id="69" name="Рисунок 69" descr="C:\Users\Пользователь\Desktop\проекты\Подростки\контрольные точки\контрольная точка 6\18.12.2013 Фото пейнтболклуба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проекты\Подростки\контрольные точки\контрольная точка 6\18.12.2013 Фото пейнтболклуба\DSC_02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0D" w:rsidRDefault="00626958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 w:rsidRPr="00626958">
        <w:rPr>
          <w:rFonts w:ascii="Times New Roman" w:hAnsi="Times New Roman"/>
          <w:sz w:val="28"/>
          <w:szCs w:val="28"/>
        </w:rPr>
        <w:t xml:space="preserve">         Полтора часа игры прошли для ребят незаметно. По дороге домой в автобусе наперебой делились своими впечатлениями.      </w:t>
      </w:r>
    </w:p>
    <w:p w:rsidR="007322EB" w:rsidRPr="007322EB" w:rsidRDefault="003E180D" w:rsidP="007322EB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322EB">
        <w:rPr>
          <w:rFonts w:ascii="Times New Roman" w:hAnsi="Times New Roman"/>
          <w:sz w:val="28"/>
          <w:szCs w:val="28"/>
        </w:rPr>
        <w:t xml:space="preserve">        </w:t>
      </w:r>
      <w:r w:rsidR="007322EB" w:rsidRPr="007322EB">
        <w:rPr>
          <w:rFonts w:ascii="Times New Roman" w:hAnsi="Times New Roman"/>
          <w:sz w:val="28"/>
          <w:szCs w:val="28"/>
        </w:rPr>
        <w:t>С целью воспитание патриотизма, гражданственности, любви к Родине;</w:t>
      </w:r>
      <w:r w:rsidR="007322EB" w:rsidRPr="007322EB">
        <w:rPr>
          <w:rFonts w:ascii="Times New Roman" w:hAnsi="Times New Roman"/>
          <w:color w:val="333333"/>
          <w:sz w:val="20"/>
          <w:szCs w:val="20"/>
        </w:rPr>
        <w:t xml:space="preserve"> </w:t>
      </w:r>
    </w:p>
    <w:p w:rsidR="003E180D" w:rsidRDefault="007322EB" w:rsidP="007322EB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2EB">
        <w:rPr>
          <w:rFonts w:ascii="Times New Roman" w:hAnsi="Times New Roman"/>
          <w:sz w:val="28"/>
          <w:szCs w:val="28"/>
        </w:rPr>
        <w:t>формированию знаний об истории локальных конфликтов, в частности войне в республике Афганистан,</w:t>
      </w:r>
      <w:r w:rsidRPr="007322EB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7322EB">
        <w:rPr>
          <w:rFonts w:ascii="Times New Roman" w:hAnsi="Times New Roman"/>
          <w:sz w:val="28"/>
          <w:szCs w:val="28"/>
        </w:rPr>
        <w:t>Чеченской республике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322EB">
        <w:rPr>
          <w:rFonts w:ascii="Times New Roman" w:hAnsi="Times New Roman"/>
          <w:sz w:val="28"/>
          <w:szCs w:val="28"/>
        </w:rPr>
        <w:t>развитию кругозора подрост</w:t>
      </w:r>
      <w:r>
        <w:rPr>
          <w:rFonts w:ascii="Times New Roman" w:hAnsi="Times New Roman"/>
          <w:sz w:val="28"/>
          <w:szCs w:val="28"/>
        </w:rPr>
        <w:t xml:space="preserve">ков, ответственности за будущее </w:t>
      </w:r>
      <w:r w:rsidR="003E180D" w:rsidRPr="003E180D">
        <w:rPr>
          <w:rFonts w:ascii="Times New Roman" w:hAnsi="Times New Roman"/>
          <w:sz w:val="28"/>
          <w:szCs w:val="28"/>
        </w:rPr>
        <w:t>была проведена встреча  трудновоспитуемых подростков с участниками боевых действий.</w:t>
      </w:r>
    </w:p>
    <w:p w:rsidR="003E180D" w:rsidRPr="003E180D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 xml:space="preserve">В начале мероприятия ведущая – </w:t>
      </w:r>
      <w:proofErr w:type="spellStart"/>
      <w:r w:rsidRPr="003E180D">
        <w:rPr>
          <w:rFonts w:ascii="Times New Roman" w:hAnsi="Times New Roman"/>
          <w:sz w:val="28"/>
          <w:szCs w:val="28"/>
        </w:rPr>
        <w:t>Шанина</w:t>
      </w:r>
      <w:proofErr w:type="spellEnd"/>
      <w:r w:rsidRPr="003E180D">
        <w:rPr>
          <w:rFonts w:ascii="Times New Roman" w:hAnsi="Times New Roman"/>
          <w:sz w:val="28"/>
          <w:szCs w:val="28"/>
        </w:rPr>
        <w:t xml:space="preserve"> Татьяна Владимировна пояснила ребятам, что встреча посвящена памяти воинов, погибших при выполнении воинского долга в республике Афганистан и Чеченской республике.</w:t>
      </w:r>
    </w:p>
    <w:p w:rsidR="003E180D" w:rsidRPr="003E180D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>Татьяна Владимировна отметила, что война – явление жестокое и страшное, что очень часто мы говорим и вспоминаем о ветеранах Великой Отечественной войны, тружениках тыла, но среди нас живут люди и память о тех, кто прошёл «ад» Афганистана и Чечни.</w:t>
      </w:r>
    </w:p>
    <w:p w:rsidR="003E180D" w:rsidRPr="003E180D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180D">
        <w:rPr>
          <w:rFonts w:ascii="Times New Roman" w:hAnsi="Times New Roman"/>
          <w:sz w:val="28"/>
          <w:szCs w:val="28"/>
        </w:rPr>
        <w:t>Шанина</w:t>
      </w:r>
      <w:proofErr w:type="spellEnd"/>
      <w:r w:rsidRPr="003E180D">
        <w:rPr>
          <w:rFonts w:ascii="Times New Roman" w:hAnsi="Times New Roman"/>
          <w:sz w:val="28"/>
          <w:szCs w:val="28"/>
        </w:rPr>
        <w:t xml:space="preserve"> Т.В. поинтересовалась у ребят, знает ли </w:t>
      </w:r>
      <w:proofErr w:type="gramStart"/>
      <w:r w:rsidRPr="003E180D">
        <w:rPr>
          <w:rFonts w:ascii="Times New Roman" w:hAnsi="Times New Roman"/>
          <w:sz w:val="28"/>
          <w:szCs w:val="28"/>
        </w:rPr>
        <w:t xml:space="preserve">кто – </w:t>
      </w:r>
      <w:proofErr w:type="spellStart"/>
      <w:r w:rsidRPr="003E180D">
        <w:rPr>
          <w:rFonts w:ascii="Times New Roman" w:hAnsi="Times New Roman"/>
          <w:sz w:val="28"/>
          <w:szCs w:val="28"/>
        </w:rPr>
        <w:t>нибудь</w:t>
      </w:r>
      <w:proofErr w:type="spellEnd"/>
      <w:proofErr w:type="gramEnd"/>
      <w:r w:rsidRPr="003E180D">
        <w:rPr>
          <w:rFonts w:ascii="Times New Roman" w:hAnsi="Times New Roman"/>
          <w:sz w:val="28"/>
          <w:szCs w:val="28"/>
        </w:rPr>
        <w:t xml:space="preserve"> из них когда были введены Советские войска в республику Афганистан?</w:t>
      </w:r>
    </w:p>
    <w:p w:rsidR="003E180D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>Она рассказала присутствующим о том, что на заседании Политбюро ЦК КПСС было принято решение о вводе войск в республику Афганистан 12 декабря 1979г. Советские войска вошли в Афганистан.</w:t>
      </w:r>
    </w:p>
    <w:p w:rsidR="00AE3978" w:rsidRDefault="00AE3978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E3978" w:rsidRPr="003E180D" w:rsidRDefault="00AE3978" w:rsidP="00AE397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3A8D39" wp14:editId="4148AFD4">
            <wp:extent cx="5940425" cy="3958941"/>
            <wp:effectExtent l="0" t="0" r="3175" b="3810"/>
            <wp:docPr id="70" name="Рисунок 70" descr="C:\Users\Пользователь\Desktop\проекты\Подростки\контрольные точки\контрольная точка 7\21.01 Проект с трудными подросткаси встреча с ВБД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проекты\Подростки\контрольные точки\контрольная точка 7\21.01 Проект с трудными подросткаси встреча с ВБД\DSC_01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78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 xml:space="preserve">Татьяна Владимировна рассказала ребятам о вооружении, применяемом в ходе боевых действий. Она привела данные статистики о погибших в Афганистане,  отметила, что в нашем районе проживает 156 участников боевых действий на  территории республики Афганистан. </w:t>
      </w:r>
    </w:p>
    <w:p w:rsidR="003E180D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 xml:space="preserve"> </w:t>
      </w:r>
    </w:p>
    <w:p w:rsidR="00AE3978" w:rsidRPr="003E180D" w:rsidRDefault="00AE3978" w:rsidP="00AE397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8E35FA" wp14:editId="16B9891F">
            <wp:extent cx="5940425" cy="3958941"/>
            <wp:effectExtent l="0" t="0" r="3175" b="3810"/>
            <wp:docPr id="71" name="Рисунок 71" descr="C:\Users\Пользователь\Desktop\проекты\Подростки\контрольные точки\контрольная точка 7\21.01 Проект с трудными подросткаси встреча с ВБД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проекты\Подростки\контрольные точки\контрольная точка 7\21.01 Проект с трудными подросткаси встреча с ВБД\DSC_01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78" w:rsidRDefault="00AE3978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E180D" w:rsidRPr="003E180D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>Перейдя к вопросу о боевых действиях на территории Чеченской республики, Татьяна Владимировна предоставила слово их непосредственному участнику  - Курину Сергею Викторовичу.</w:t>
      </w:r>
    </w:p>
    <w:p w:rsidR="003E180D" w:rsidRPr="003E180D" w:rsidRDefault="003E180D" w:rsidP="003E180D">
      <w:pPr>
        <w:spacing w:after="0"/>
        <w:jc w:val="both"/>
        <w:rPr>
          <w:rStyle w:val="c5"/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 xml:space="preserve">            Сергей Викторович рассказал ребятам, что</w:t>
      </w:r>
      <w:r w:rsidRPr="003E180D">
        <w:rPr>
          <w:rFonts w:ascii="Times New Roman" w:hAnsi="Times New Roman"/>
          <w:color w:val="666666"/>
          <w:sz w:val="18"/>
          <w:szCs w:val="18"/>
        </w:rPr>
        <w:t xml:space="preserve"> </w:t>
      </w:r>
      <w:r w:rsidRPr="003E180D">
        <w:rPr>
          <w:rStyle w:val="c5"/>
          <w:rFonts w:ascii="Times New Roman" w:hAnsi="Times New Roman"/>
          <w:sz w:val="28"/>
          <w:szCs w:val="28"/>
        </w:rPr>
        <w:t xml:space="preserve">декабря 1994 года с целью восстановления конституционного порядка в Чечню были введены  вооруженные силы Российской Федерации. Военная авиация подвергла бомбардировке </w:t>
      </w:r>
      <w:proofErr w:type="spellStart"/>
      <w:r w:rsidRPr="003E180D">
        <w:rPr>
          <w:rStyle w:val="c5"/>
          <w:rFonts w:ascii="Times New Roman" w:hAnsi="Times New Roman"/>
          <w:sz w:val="28"/>
          <w:szCs w:val="28"/>
        </w:rPr>
        <w:t>г</w:t>
      </w:r>
      <w:proofErr w:type="gramStart"/>
      <w:r w:rsidRPr="003E180D">
        <w:rPr>
          <w:rStyle w:val="c5"/>
          <w:rFonts w:ascii="Times New Roman" w:hAnsi="Times New Roman"/>
          <w:sz w:val="28"/>
          <w:szCs w:val="28"/>
        </w:rPr>
        <w:t>.Г</w:t>
      </w:r>
      <w:proofErr w:type="gramEnd"/>
      <w:r w:rsidRPr="003E180D">
        <w:rPr>
          <w:rStyle w:val="c5"/>
          <w:rFonts w:ascii="Times New Roman" w:hAnsi="Times New Roman"/>
          <w:sz w:val="28"/>
          <w:szCs w:val="28"/>
        </w:rPr>
        <w:t>розный</w:t>
      </w:r>
      <w:proofErr w:type="spellEnd"/>
      <w:r w:rsidRPr="003E180D">
        <w:rPr>
          <w:rStyle w:val="c5"/>
          <w:rFonts w:ascii="Times New Roman" w:hAnsi="Times New Roman"/>
          <w:sz w:val="28"/>
          <w:szCs w:val="28"/>
        </w:rPr>
        <w:t>. Сопротивление чеченских вооруженных формирований привело к  полномасштабным военным действиям. В конце декабря начался штурм  чеченской республики, принесший огромные жертвы обеим сторонам. Лишь к концу января 1995 года федеральные войска смогли занять значительную часть города, превращенного в руины. К лету того же года повстанческие войска оказались блокированы в горных районах Чечни. В поле боя превратилась практически вся территория республики.</w:t>
      </w:r>
    </w:p>
    <w:p w:rsidR="003E180D" w:rsidRPr="003E180D" w:rsidRDefault="003E180D" w:rsidP="003E180D">
      <w:pPr>
        <w:pStyle w:val="c1"/>
        <w:spacing w:before="0" w:after="0"/>
        <w:jc w:val="both"/>
        <w:rPr>
          <w:sz w:val="28"/>
          <w:szCs w:val="28"/>
        </w:rPr>
      </w:pPr>
      <w:r w:rsidRPr="003E180D">
        <w:rPr>
          <w:sz w:val="28"/>
          <w:szCs w:val="28"/>
        </w:rPr>
        <w:t xml:space="preserve">         Военные действия </w:t>
      </w:r>
      <w:r w:rsidRPr="003E180D">
        <w:rPr>
          <w:rStyle w:val="c5"/>
          <w:sz w:val="28"/>
          <w:szCs w:val="28"/>
        </w:rPr>
        <w:t xml:space="preserve"> затянулись на долгие годы и эту войну можно разделить на 2 периода:</w:t>
      </w:r>
    </w:p>
    <w:p w:rsidR="003E180D" w:rsidRPr="003E180D" w:rsidRDefault="003E180D" w:rsidP="003E180D">
      <w:pPr>
        <w:pStyle w:val="c1"/>
        <w:spacing w:before="0" w:after="0"/>
        <w:jc w:val="both"/>
        <w:rPr>
          <w:sz w:val="28"/>
          <w:szCs w:val="28"/>
        </w:rPr>
      </w:pPr>
      <w:r w:rsidRPr="003E180D">
        <w:rPr>
          <w:rStyle w:val="c5"/>
          <w:sz w:val="28"/>
          <w:szCs w:val="28"/>
        </w:rPr>
        <w:t>Первая Чеченская война-1994-1996 годы и Вторая Чеченская война 1999-2001 годы.</w:t>
      </w:r>
    </w:p>
    <w:p w:rsidR="003E180D" w:rsidRPr="003E180D" w:rsidRDefault="003E180D" w:rsidP="003E180D">
      <w:pPr>
        <w:pStyle w:val="c1"/>
        <w:spacing w:before="0" w:after="0"/>
        <w:jc w:val="both"/>
        <w:rPr>
          <w:rStyle w:val="c5"/>
          <w:sz w:val="28"/>
          <w:szCs w:val="28"/>
        </w:rPr>
      </w:pPr>
      <w:r w:rsidRPr="003E180D">
        <w:rPr>
          <w:rStyle w:val="c5"/>
          <w:sz w:val="28"/>
          <w:szCs w:val="28"/>
        </w:rPr>
        <w:t xml:space="preserve">           Война в Чечне унесла жизни более 120 тысяч человек с обеих сторон. В двух Чеченских войнах приняли участие более 600 тысяч российских солдат и несколько тысяч не вернулось. </w:t>
      </w:r>
    </w:p>
    <w:p w:rsidR="003E180D" w:rsidRDefault="003E180D" w:rsidP="003E180D">
      <w:pPr>
        <w:pStyle w:val="c1"/>
        <w:spacing w:before="0" w:after="0"/>
        <w:jc w:val="both"/>
        <w:rPr>
          <w:rStyle w:val="c5"/>
          <w:sz w:val="28"/>
          <w:szCs w:val="28"/>
        </w:rPr>
      </w:pPr>
      <w:r w:rsidRPr="003E180D">
        <w:rPr>
          <w:rStyle w:val="c5"/>
          <w:sz w:val="28"/>
          <w:szCs w:val="28"/>
        </w:rPr>
        <w:t xml:space="preserve">         Курин С.В. пояснил ребят кто такие ваххабиты, рассказал об операциях, в которых принимал непосредственное участие.</w:t>
      </w:r>
    </w:p>
    <w:p w:rsidR="00F96D38" w:rsidRDefault="00F96D38" w:rsidP="003E180D">
      <w:pPr>
        <w:pStyle w:val="c1"/>
        <w:spacing w:before="0" w:after="0"/>
        <w:jc w:val="both"/>
        <w:rPr>
          <w:rStyle w:val="c5"/>
          <w:sz w:val="28"/>
          <w:szCs w:val="28"/>
        </w:rPr>
      </w:pPr>
    </w:p>
    <w:p w:rsidR="00AE3978" w:rsidRDefault="00AE3978" w:rsidP="003E180D">
      <w:pPr>
        <w:pStyle w:val="c1"/>
        <w:spacing w:before="0"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CE20CF" wp14:editId="0CCD8808">
            <wp:extent cx="5940425" cy="3958941"/>
            <wp:effectExtent l="0" t="0" r="3175" b="3810"/>
            <wp:docPr id="72" name="Рисунок 72" descr="C:\Users\Пользователь\Desktop\проекты\Подростки\контрольные точки\контрольная точка 7\21.01 Проект с трудными подросткаси встреча с ВБД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проекты\Подростки\контрольные точки\контрольная точка 7\21.01 Проект с трудными подросткаси встреча с ВБД\DSC_01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78" w:rsidRPr="003E180D" w:rsidRDefault="00AE3978" w:rsidP="003E180D">
      <w:pPr>
        <w:pStyle w:val="c1"/>
        <w:spacing w:before="0" w:after="0"/>
        <w:jc w:val="both"/>
        <w:rPr>
          <w:sz w:val="28"/>
          <w:szCs w:val="28"/>
        </w:rPr>
      </w:pPr>
    </w:p>
    <w:p w:rsidR="003E180D" w:rsidRPr="003E180D" w:rsidRDefault="003E180D" w:rsidP="003E180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E180D">
        <w:rPr>
          <w:rFonts w:ascii="Times New Roman" w:hAnsi="Times New Roman"/>
          <w:sz w:val="28"/>
          <w:szCs w:val="28"/>
        </w:rPr>
        <w:t>В ходе всего мероприятия ребята с нескрываемым интересом слушали рассказы о боевых действиях, происходивших на территории двух республик, задавали вопросы.</w:t>
      </w:r>
    </w:p>
    <w:p w:rsidR="003E180D" w:rsidRDefault="003E180D" w:rsidP="003E180D">
      <w:pPr>
        <w:pStyle w:val="c1"/>
        <w:spacing w:before="0" w:after="0"/>
        <w:jc w:val="both"/>
        <w:rPr>
          <w:sz w:val="28"/>
          <w:szCs w:val="28"/>
        </w:rPr>
      </w:pPr>
      <w:r w:rsidRPr="003E180D">
        <w:rPr>
          <w:sz w:val="28"/>
          <w:szCs w:val="28"/>
        </w:rPr>
        <w:t xml:space="preserve">       Затем, следуя русскому обычаю, в память о погибших были зажжены свечи.  </w:t>
      </w:r>
    </w:p>
    <w:p w:rsidR="00AE3978" w:rsidRPr="003E180D" w:rsidRDefault="00AE3978" w:rsidP="003E180D">
      <w:pPr>
        <w:pStyle w:val="c1"/>
        <w:spacing w:before="0"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E864C9" wp14:editId="456F509B">
            <wp:extent cx="5940425" cy="3958941"/>
            <wp:effectExtent l="0" t="0" r="3175" b="3810"/>
            <wp:docPr id="73" name="Рисунок 73" descr="C:\Users\Пользователь\Desktop\проекты\Подростки\контрольные точки\контрольная точка 7\21.01 Проект с трудными подросткаси встреча с ВБД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проекты\Подростки\контрольные точки\контрольная точка 7\21.01 Проект с трудными подросткаси встреча с ВБД\DSC_016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58" w:rsidRDefault="00626958" w:rsidP="00626958">
      <w:pPr>
        <w:spacing w:after="0"/>
        <w:jc w:val="both"/>
        <w:textAlignment w:val="top"/>
        <w:rPr>
          <w:rFonts w:ascii="Times New Roman" w:hAnsi="Times New Roman"/>
          <w:sz w:val="28"/>
          <w:szCs w:val="28"/>
        </w:rPr>
      </w:pPr>
      <w:r w:rsidRPr="00626958">
        <w:rPr>
          <w:rFonts w:ascii="Times New Roman" w:hAnsi="Times New Roman"/>
          <w:sz w:val="28"/>
          <w:szCs w:val="28"/>
        </w:rPr>
        <w:t xml:space="preserve">      </w:t>
      </w:r>
    </w:p>
    <w:p w:rsidR="00842578" w:rsidRDefault="00842578" w:rsidP="008425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Проведение итоговой подростков участвующих в проекте стало завершающим этапом реализации мероприятий проекта. Проведенное анкетирование позволило сделать следующие выводы:</w:t>
      </w:r>
    </w:p>
    <w:p w:rsidR="00842578" w:rsidRPr="003F45D4" w:rsidRDefault="00842578" w:rsidP="00842578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У 82,1 % 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t>опрошенных</w:t>
      </w:r>
      <w:proofErr w:type="gram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отмечается акцентуация характера по </w:t>
      </w:r>
      <w:proofErr w:type="spellStart"/>
      <w:r>
        <w:rPr>
          <w:rFonts w:ascii="Times New Roman" w:eastAsia="Times New Roman" w:hAnsi="Times New Roman"/>
          <w:sz w:val="28"/>
          <w:szCs w:val="20"/>
          <w:lang w:eastAsia="ru-RU"/>
        </w:rPr>
        <w:t>гипертимному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типу</w:t>
      </w:r>
      <w:r w:rsidRPr="003F45D4">
        <w:rPr>
          <w:rFonts w:ascii="Times New Roman" w:eastAsia="Times New Roman" w:hAnsi="Times New Roman"/>
          <w:b/>
          <w:sz w:val="28"/>
          <w:szCs w:val="20"/>
          <w:lang w:eastAsia="ru-RU"/>
        </w:rPr>
        <w:t>.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Такие учащиеся о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тлича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тся почти всегда хорошим настроением, име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 высокий тонус, энергич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ны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, активн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ы. Они 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проявля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 стремление быть лидером, неустойчив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в интересах, недостаточно разборчив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в знакомствах, не люб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я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 однообразия, дисциплины, мо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нотонной работы. Достаточно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оптимистичн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часто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переоценива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 свои возможности, бурно реагиру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т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на события, раздражител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ь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.</w:t>
      </w:r>
    </w:p>
    <w:p w:rsidR="00842578" w:rsidRDefault="00842578" w:rsidP="0084257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У 57,1 % учащихся, принявших участие в исследовании, отмечается выраженность черт характера, присущих </w:t>
      </w:r>
      <w:proofErr w:type="spellStart"/>
      <w:r>
        <w:rPr>
          <w:rFonts w:ascii="Times New Roman" w:eastAsia="Times New Roman" w:hAnsi="Times New Roman"/>
          <w:sz w:val="28"/>
          <w:szCs w:val="20"/>
          <w:lang w:eastAsia="ru-RU"/>
        </w:rPr>
        <w:t>истероидным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личностям. Они п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роявля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 повышенную любовь к себе, жажду внимания со стороны, потребность в восхищении, сочувствии со стороны окружающих людей, стара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тся показать себя в лучшем свете, демонстративн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в поведении, претенду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т на исключительное положение среди сверстников, непостоянн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и ненадежн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в человеческих отношениях.</w:t>
      </w:r>
    </w:p>
    <w:p w:rsidR="00842578" w:rsidRDefault="00842578" w:rsidP="0084257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Можно предположить, что яркая выраженность подобных личностных черт, стремление стать центром внимания в компании сверстников, выделиться из общей массы могут стать факторами, способствующими возникновению отклоняющихся форм поведения.</w:t>
      </w:r>
    </w:p>
    <w:p w:rsidR="00842578" w:rsidRPr="009B49C2" w:rsidRDefault="00842578" w:rsidP="00842578">
      <w:pPr>
        <w:spacing w:after="0"/>
        <w:ind w:firstLine="851"/>
        <w:jc w:val="both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lastRenderedPageBreak/>
        <w:t xml:space="preserve">32,1 % 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t>опрошенных</w:t>
      </w:r>
      <w:proofErr w:type="gram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х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арактеризу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тся крайней непредсказуемой изменчивостью настроения. Сон, аппетит, работоспособность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           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и общительность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этих подростков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 зависят от настроения. </w:t>
      </w:r>
    </w:p>
    <w:p w:rsidR="00842578" w:rsidRDefault="00842578" w:rsidP="0084257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Шизоидный тип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акцентуации, х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арактеризу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ющийся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 замкнутостью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и неумением понимать состояние других людей,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возникновением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 трудност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ей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 в установлении нормальных отношений с людьми, част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ым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 уход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ом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 в себя,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в свой недоступный другим людям внутренний мир, в мир фантазий и грез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, отмечается как достаточно выраженный у 28,5 % учащихся, принимающим участие в реализации проекта.</w:t>
      </w:r>
    </w:p>
    <w:p w:rsidR="00842578" w:rsidRDefault="00842578" w:rsidP="0084257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У 39.2 % 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t>опрошенных</w:t>
      </w:r>
      <w:proofErr w:type="gram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отмечается высокий уровень недоверия                           к о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кружающим людям, подозрительност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ь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, враждебност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ь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. Такие дети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 xml:space="preserve">и подростки часто бывают пассивными и застенчивыми в общении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</w:t>
      </w:r>
      <w:r w:rsidRPr="009B49C2">
        <w:rPr>
          <w:rFonts w:ascii="Times New Roman" w:eastAsia="Times New Roman" w:hAnsi="Times New Roman"/>
          <w:sz w:val="28"/>
          <w:szCs w:val="20"/>
          <w:lang w:eastAsia="ru-RU"/>
        </w:rPr>
        <w:t>со сверстниками из-за боязни быть отвергнутыми. Обычно это сопровождается коммуникативной некомпетентностью, неумением устанавливать дружеские взаимоотношения с другими людьми.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842578" w:rsidRPr="009B49C2" w:rsidRDefault="00842578" w:rsidP="00842578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17,8 % учащихся, состоящих на </w:t>
      </w:r>
      <w:proofErr w:type="spellStart"/>
      <w:r>
        <w:rPr>
          <w:rFonts w:ascii="Times New Roman" w:eastAsia="Times New Roman" w:hAnsi="Times New Roman"/>
          <w:sz w:val="28"/>
          <w:szCs w:val="20"/>
          <w:lang w:eastAsia="ru-RU"/>
        </w:rPr>
        <w:t>внутришкольном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учете, недостаточно 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t>уверены</w:t>
      </w:r>
      <w:proofErr w:type="gram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в себе. Это позволяет говорить 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о высокой тревожности, возможно,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о наличии комплекса неполноценности, низкой самооценки.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Подобные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качества личности также являются благодатной почвой для различных расстройств в поведени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и, в основе которых лежит желание самоутверждения, приближения к </w:t>
      </w:r>
      <w:proofErr w:type="spellStart"/>
      <w:r>
        <w:rPr>
          <w:rFonts w:ascii="Times New Roman" w:eastAsia="Times New Roman" w:hAnsi="Times New Roman"/>
          <w:sz w:val="28"/>
          <w:szCs w:val="20"/>
          <w:lang w:eastAsia="ru-RU"/>
        </w:rPr>
        <w:t>референтной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группе сверстников.</w:t>
      </w:r>
    </w:p>
    <w:p w:rsidR="00842578" w:rsidRPr="005938EC" w:rsidRDefault="00842578" w:rsidP="0084257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Н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арушени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я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 xml:space="preserve"> внутрисемейных отношений, котор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е мо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гут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 xml:space="preserve"> быть обусловлен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ы н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апряженной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семейной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 xml:space="preserve"> ситуацией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, н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еприязнью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, о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граничени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е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м и требованиями дисциплины без чувства родительской любви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, с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трахом перед родителями и т.д.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отмечаются у 7,1 % опрошенных.</w:t>
      </w:r>
    </w:p>
    <w:p w:rsidR="00842578" w:rsidRPr="005938EC" w:rsidRDefault="00842578" w:rsidP="00842578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 xml:space="preserve">Когда напряжение, вызванное неудовлетворенностью отношениями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</w:t>
      </w:r>
      <w:r w:rsidRPr="005938EC">
        <w:rPr>
          <w:rFonts w:ascii="Times New Roman" w:eastAsia="Times New Roman" w:hAnsi="Times New Roman"/>
          <w:sz w:val="28"/>
          <w:szCs w:val="20"/>
          <w:lang w:eastAsia="ru-RU"/>
        </w:rPr>
        <w:t>в семье, продолжается слишком долго, оно начинает оказывать сильное разрушающее воздействие на здоровье детей и подростков.</w:t>
      </w:r>
    </w:p>
    <w:p w:rsidR="00842578" w:rsidRDefault="00842578" w:rsidP="00842578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>Высокие баллы по шкале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«агрессивность» получены у 17,8 % учащихся      и </w:t>
      </w:r>
      <w:r w:rsidRPr="003F45D4">
        <w:rPr>
          <w:rFonts w:ascii="Times New Roman" w:eastAsia="Times New Roman" w:hAnsi="Times New Roman"/>
          <w:sz w:val="28"/>
          <w:szCs w:val="20"/>
          <w:lang w:eastAsia="ru-RU"/>
        </w:rPr>
        <w:t xml:space="preserve"> свидетельствуют о повышенной враждебности, задиристости, грубости. Агрессия может выражаться и в скрытых формах – недоброжелательности и озлобленности. Повышенная агрессивность часто сопровождается повышенной склонностью к риску и является неотъемлемой чертой характера детей и подростков группы риска.</w:t>
      </w:r>
    </w:p>
    <w:p w:rsidR="001D529E" w:rsidRPr="001D529E" w:rsidRDefault="00842578" w:rsidP="008425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1D529E">
        <w:rPr>
          <w:rFonts w:ascii="Times New Roman" w:hAnsi="Times New Roman"/>
          <w:sz w:val="28"/>
          <w:szCs w:val="28"/>
        </w:rPr>
        <w:t xml:space="preserve"> </w:t>
      </w:r>
      <w:r w:rsidR="001D529E" w:rsidRPr="001D529E">
        <w:rPr>
          <w:rFonts w:ascii="Times New Roman" w:hAnsi="Times New Roman"/>
          <w:sz w:val="28"/>
          <w:szCs w:val="28"/>
        </w:rPr>
        <w:t xml:space="preserve">Реализация данного проекта позволила создать условия для формирования социальной компетентности и социальных навыков </w:t>
      </w:r>
      <w:r>
        <w:rPr>
          <w:rFonts w:ascii="Times New Roman" w:hAnsi="Times New Roman"/>
          <w:sz w:val="28"/>
          <w:szCs w:val="28"/>
        </w:rPr>
        <w:t>трудновоспитуемых подростков.</w:t>
      </w:r>
      <w:r w:rsidR="001D529E" w:rsidRPr="001D529E">
        <w:rPr>
          <w:rFonts w:ascii="Times New Roman" w:hAnsi="Times New Roman"/>
          <w:sz w:val="28"/>
          <w:szCs w:val="28"/>
        </w:rPr>
        <w:t xml:space="preserve"> Результатами реализации проекта стало осознание </w:t>
      </w:r>
      <w:r>
        <w:rPr>
          <w:rFonts w:ascii="Times New Roman" w:hAnsi="Times New Roman"/>
          <w:sz w:val="28"/>
          <w:szCs w:val="28"/>
        </w:rPr>
        <w:t xml:space="preserve">подростками </w:t>
      </w:r>
      <w:r w:rsidR="001D529E" w:rsidRPr="001D529E">
        <w:rPr>
          <w:rFonts w:ascii="Times New Roman" w:hAnsi="Times New Roman"/>
          <w:sz w:val="28"/>
          <w:szCs w:val="28"/>
        </w:rPr>
        <w:t xml:space="preserve">своего места в жизни, овладение навыками общения и культурой межличностного взаимодействия. Способность к адекватной </w:t>
      </w:r>
      <w:r w:rsidR="001D529E" w:rsidRPr="001D529E">
        <w:rPr>
          <w:rFonts w:ascii="Times New Roman" w:hAnsi="Times New Roman"/>
          <w:sz w:val="28"/>
          <w:szCs w:val="28"/>
        </w:rPr>
        <w:lastRenderedPageBreak/>
        <w:t>самооценке и самоконтролю, осознание ответственности за свое здоровье и здоровье окружающих</w:t>
      </w:r>
      <w:r>
        <w:rPr>
          <w:rFonts w:ascii="Times New Roman" w:hAnsi="Times New Roman"/>
          <w:sz w:val="28"/>
          <w:szCs w:val="28"/>
        </w:rPr>
        <w:t>.</w:t>
      </w:r>
      <w:r w:rsidR="001D529E" w:rsidRPr="001D529E">
        <w:rPr>
          <w:rFonts w:ascii="Times New Roman" w:hAnsi="Times New Roman"/>
          <w:sz w:val="28"/>
          <w:szCs w:val="28"/>
        </w:rPr>
        <w:t xml:space="preserve">  </w:t>
      </w:r>
    </w:p>
    <w:p w:rsidR="001D529E" w:rsidRPr="001D529E" w:rsidRDefault="001D529E" w:rsidP="001D529E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1D529E">
        <w:rPr>
          <w:rFonts w:ascii="Times New Roman" w:hAnsi="Times New Roman"/>
          <w:sz w:val="28"/>
          <w:szCs w:val="28"/>
        </w:rPr>
        <w:t xml:space="preserve">Актуальные темы мероприятий, разнообразные формы их проведения, активное участие </w:t>
      </w:r>
      <w:r w:rsidR="00842578">
        <w:rPr>
          <w:rFonts w:ascii="Times New Roman" w:hAnsi="Times New Roman"/>
          <w:sz w:val="28"/>
          <w:szCs w:val="28"/>
        </w:rPr>
        <w:t xml:space="preserve">в них подростков </w:t>
      </w:r>
      <w:r w:rsidRPr="001D529E">
        <w:rPr>
          <w:rFonts w:ascii="Times New Roman" w:hAnsi="Times New Roman"/>
          <w:sz w:val="28"/>
          <w:szCs w:val="28"/>
        </w:rPr>
        <w:t xml:space="preserve"> сделали реализацию этого проекта полезной и интересной не только для самих </w:t>
      </w:r>
      <w:r w:rsidR="00842578">
        <w:rPr>
          <w:rFonts w:ascii="Times New Roman" w:hAnsi="Times New Roman"/>
          <w:sz w:val="28"/>
          <w:szCs w:val="28"/>
        </w:rPr>
        <w:t>ребят</w:t>
      </w:r>
      <w:r w:rsidRPr="001D529E">
        <w:rPr>
          <w:rFonts w:ascii="Times New Roman" w:hAnsi="Times New Roman"/>
          <w:sz w:val="28"/>
          <w:szCs w:val="28"/>
        </w:rPr>
        <w:t xml:space="preserve">, но и для специалистов управления. </w:t>
      </w:r>
    </w:p>
    <w:p w:rsidR="001D529E" w:rsidRPr="001D529E" w:rsidRDefault="001D529E" w:rsidP="001D529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190295" w:rsidRPr="001D529E" w:rsidRDefault="00190295" w:rsidP="001D529E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BD20D8" w:rsidRPr="00EB395E" w:rsidRDefault="00BD20D8" w:rsidP="0019029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61A40" w:rsidRPr="00CD47B7" w:rsidRDefault="00261A40" w:rsidP="006E17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47B7" w:rsidRDefault="00CD47B7" w:rsidP="006E1708">
      <w:pPr>
        <w:spacing w:after="0"/>
        <w:jc w:val="both"/>
        <w:rPr>
          <w:sz w:val="28"/>
          <w:szCs w:val="28"/>
        </w:rPr>
      </w:pPr>
    </w:p>
    <w:p w:rsidR="00CD47B7" w:rsidRPr="00333EF5" w:rsidRDefault="00CD47B7" w:rsidP="006E1708">
      <w:pPr>
        <w:pStyle w:val="Style8"/>
        <w:widowControl/>
        <w:spacing w:line="276" w:lineRule="auto"/>
        <w:jc w:val="both"/>
        <w:rPr>
          <w:sz w:val="28"/>
          <w:szCs w:val="28"/>
        </w:rPr>
      </w:pPr>
    </w:p>
    <w:p w:rsidR="00833360" w:rsidRPr="00333EF5" w:rsidRDefault="00833360" w:rsidP="006E1708">
      <w:pPr>
        <w:tabs>
          <w:tab w:val="left" w:pos="18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833360" w:rsidRPr="00333EF5" w:rsidSect="00373FC1">
      <w:footerReference w:type="default" r:id="rId4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11E" w:rsidRDefault="00DF311E" w:rsidP="00373FC1">
      <w:pPr>
        <w:spacing w:after="0" w:line="240" w:lineRule="auto"/>
      </w:pPr>
      <w:r>
        <w:separator/>
      </w:r>
    </w:p>
  </w:endnote>
  <w:endnote w:type="continuationSeparator" w:id="0">
    <w:p w:rsidR="00DF311E" w:rsidRDefault="00DF311E" w:rsidP="0037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8845691"/>
      <w:docPartObj>
        <w:docPartGallery w:val="Page Numbers (Bottom of Page)"/>
        <w:docPartUnique/>
      </w:docPartObj>
    </w:sdtPr>
    <w:sdtContent>
      <w:p w:rsidR="00373FC1" w:rsidRDefault="00373FC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73FC1" w:rsidRDefault="00373F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11E" w:rsidRDefault="00DF311E" w:rsidP="00373FC1">
      <w:pPr>
        <w:spacing w:after="0" w:line="240" w:lineRule="auto"/>
      </w:pPr>
      <w:r>
        <w:separator/>
      </w:r>
    </w:p>
  </w:footnote>
  <w:footnote w:type="continuationSeparator" w:id="0">
    <w:p w:rsidR="00DF311E" w:rsidRDefault="00DF311E" w:rsidP="00373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5056"/>
    <w:multiLevelType w:val="hybridMultilevel"/>
    <w:tmpl w:val="EF62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05385"/>
    <w:multiLevelType w:val="hybridMultilevel"/>
    <w:tmpl w:val="D6226A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D01AA2"/>
    <w:multiLevelType w:val="hybridMultilevel"/>
    <w:tmpl w:val="DD1AABE8"/>
    <w:lvl w:ilvl="0" w:tplc="05CEFC8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FB5FF0"/>
    <w:multiLevelType w:val="hybridMultilevel"/>
    <w:tmpl w:val="73144A08"/>
    <w:lvl w:ilvl="0" w:tplc="05CEFC8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81535EF"/>
    <w:multiLevelType w:val="hybridMultilevel"/>
    <w:tmpl w:val="62467B1E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7DC"/>
    <w:rsid w:val="00006060"/>
    <w:rsid w:val="00023C74"/>
    <w:rsid w:val="00032406"/>
    <w:rsid w:val="0003396E"/>
    <w:rsid w:val="000350DC"/>
    <w:rsid w:val="000434AD"/>
    <w:rsid w:val="00045172"/>
    <w:rsid w:val="00046D21"/>
    <w:rsid w:val="00050643"/>
    <w:rsid w:val="00053D0C"/>
    <w:rsid w:val="00053FE5"/>
    <w:rsid w:val="0005727F"/>
    <w:rsid w:val="00063552"/>
    <w:rsid w:val="00064C9B"/>
    <w:rsid w:val="00067F8D"/>
    <w:rsid w:val="000759C6"/>
    <w:rsid w:val="000777CB"/>
    <w:rsid w:val="00091F91"/>
    <w:rsid w:val="0009365F"/>
    <w:rsid w:val="00096504"/>
    <w:rsid w:val="000A1067"/>
    <w:rsid w:val="000A18DD"/>
    <w:rsid w:val="000B1977"/>
    <w:rsid w:val="000B2720"/>
    <w:rsid w:val="000B3FCD"/>
    <w:rsid w:val="000B50B4"/>
    <w:rsid w:val="000B6ECA"/>
    <w:rsid w:val="000C711B"/>
    <w:rsid w:val="000E71A5"/>
    <w:rsid w:val="000E7494"/>
    <w:rsid w:val="000F0EE0"/>
    <w:rsid w:val="000F7C8F"/>
    <w:rsid w:val="00101963"/>
    <w:rsid w:val="00104B20"/>
    <w:rsid w:val="00110335"/>
    <w:rsid w:val="00112F92"/>
    <w:rsid w:val="00122141"/>
    <w:rsid w:val="0012348C"/>
    <w:rsid w:val="00124EB0"/>
    <w:rsid w:val="0013118E"/>
    <w:rsid w:val="0013698A"/>
    <w:rsid w:val="001421A0"/>
    <w:rsid w:val="00142F07"/>
    <w:rsid w:val="00153F62"/>
    <w:rsid w:val="00160EE4"/>
    <w:rsid w:val="00164A7B"/>
    <w:rsid w:val="001743F9"/>
    <w:rsid w:val="00174CAD"/>
    <w:rsid w:val="00176186"/>
    <w:rsid w:val="00180125"/>
    <w:rsid w:val="00181B5E"/>
    <w:rsid w:val="001828CE"/>
    <w:rsid w:val="00183FBE"/>
    <w:rsid w:val="00184466"/>
    <w:rsid w:val="00184DF3"/>
    <w:rsid w:val="001871D5"/>
    <w:rsid w:val="00190295"/>
    <w:rsid w:val="00195426"/>
    <w:rsid w:val="001A0F44"/>
    <w:rsid w:val="001A3E6F"/>
    <w:rsid w:val="001A4DDA"/>
    <w:rsid w:val="001A5484"/>
    <w:rsid w:val="001A6C5A"/>
    <w:rsid w:val="001B0E30"/>
    <w:rsid w:val="001B22FA"/>
    <w:rsid w:val="001B349E"/>
    <w:rsid w:val="001B793B"/>
    <w:rsid w:val="001C7FF2"/>
    <w:rsid w:val="001D1058"/>
    <w:rsid w:val="001D529E"/>
    <w:rsid w:val="001D68EB"/>
    <w:rsid w:val="001D7C30"/>
    <w:rsid w:val="001E1552"/>
    <w:rsid w:val="001E18AC"/>
    <w:rsid w:val="001E5CA9"/>
    <w:rsid w:val="001E7E90"/>
    <w:rsid w:val="001F3D25"/>
    <w:rsid w:val="001F5188"/>
    <w:rsid w:val="0021475D"/>
    <w:rsid w:val="00215F89"/>
    <w:rsid w:val="00220E3E"/>
    <w:rsid w:val="002219DF"/>
    <w:rsid w:val="00222E30"/>
    <w:rsid w:val="002246DD"/>
    <w:rsid w:val="0022677F"/>
    <w:rsid w:val="00231A85"/>
    <w:rsid w:val="00232702"/>
    <w:rsid w:val="00234637"/>
    <w:rsid w:val="0023473D"/>
    <w:rsid w:val="00235C9D"/>
    <w:rsid w:val="00240FC2"/>
    <w:rsid w:val="00246521"/>
    <w:rsid w:val="002478AC"/>
    <w:rsid w:val="00250C1A"/>
    <w:rsid w:val="00253BA8"/>
    <w:rsid w:val="00257005"/>
    <w:rsid w:val="002612CB"/>
    <w:rsid w:val="00261A40"/>
    <w:rsid w:val="00263371"/>
    <w:rsid w:val="0026611C"/>
    <w:rsid w:val="00266C7F"/>
    <w:rsid w:val="00271B1D"/>
    <w:rsid w:val="0027214F"/>
    <w:rsid w:val="002738D8"/>
    <w:rsid w:val="0027681F"/>
    <w:rsid w:val="002879BB"/>
    <w:rsid w:val="002922B1"/>
    <w:rsid w:val="002A16DE"/>
    <w:rsid w:val="002A1BE1"/>
    <w:rsid w:val="002A308D"/>
    <w:rsid w:val="002B496C"/>
    <w:rsid w:val="002B5ED9"/>
    <w:rsid w:val="002C2069"/>
    <w:rsid w:val="002C3EAF"/>
    <w:rsid w:val="002C5B9D"/>
    <w:rsid w:val="002D2E72"/>
    <w:rsid w:val="002E5A73"/>
    <w:rsid w:val="002E5FA9"/>
    <w:rsid w:val="002F04A0"/>
    <w:rsid w:val="003036DA"/>
    <w:rsid w:val="00303F8C"/>
    <w:rsid w:val="00304A65"/>
    <w:rsid w:val="003128D4"/>
    <w:rsid w:val="00314828"/>
    <w:rsid w:val="00314A40"/>
    <w:rsid w:val="0031596F"/>
    <w:rsid w:val="003216ED"/>
    <w:rsid w:val="003226C2"/>
    <w:rsid w:val="00323608"/>
    <w:rsid w:val="00332113"/>
    <w:rsid w:val="00333EF5"/>
    <w:rsid w:val="00335F6C"/>
    <w:rsid w:val="00336607"/>
    <w:rsid w:val="00336C65"/>
    <w:rsid w:val="003447C8"/>
    <w:rsid w:val="00350456"/>
    <w:rsid w:val="0035191F"/>
    <w:rsid w:val="00352B42"/>
    <w:rsid w:val="003544D8"/>
    <w:rsid w:val="00356834"/>
    <w:rsid w:val="00361310"/>
    <w:rsid w:val="00361F4E"/>
    <w:rsid w:val="00371F71"/>
    <w:rsid w:val="00373FC1"/>
    <w:rsid w:val="00382076"/>
    <w:rsid w:val="003862AE"/>
    <w:rsid w:val="00390F6C"/>
    <w:rsid w:val="00391963"/>
    <w:rsid w:val="003A3D21"/>
    <w:rsid w:val="003A5121"/>
    <w:rsid w:val="003A7873"/>
    <w:rsid w:val="003B0460"/>
    <w:rsid w:val="003B1E0F"/>
    <w:rsid w:val="003B3702"/>
    <w:rsid w:val="003B574D"/>
    <w:rsid w:val="003B689E"/>
    <w:rsid w:val="003C16CF"/>
    <w:rsid w:val="003C196B"/>
    <w:rsid w:val="003C75CD"/>
    <w:rsid w:val="003D49FD"/>
    <w:rsid w:val="003D52CA"/>
    <w:rsid w:val="003D619A"/>
    <w:rsid w:val="003E180D"/>
    <w:rsid w:val="003E6E63"/>
    <w:rsid w:val="003E7194"/>
    <w:rsid w:val="003F3096"/>
    <w:rsid w:val="004043F0"/>
    <w:rsid w:val="00404FDD"/>
    <w:rsid w:val="0041028F"/>
    <w:rsid w:val="004178A8"/>
    <w:rsid w:val="00417EC7"/>
    <w:rsid w:val="004235D5"/>
    <w:rsid w:val="00426395"/>
    <w:rsid w:val="00427B60"/>
    <w:rsid w:val="0043433B"/>
    <w:rsid w:val="00435085"/>
    <w:rsid w:val="00435993"/>
    <w:rsid w:val="004363A6"/>
    <w:rsid w:val="00442014"/>
    <w:rsid w:val="00443B70"/>
    <w:rsid w:val="004532BE"/>
    <w:rsid w:val="004571E1"/>
    <w:rsid w:val="004643A0"/>
    <w:rsid w:val="004664B6"/>
    <w:rsid w:val="00476C30"/>
    <w:rsid w:val="00484A17"/>
    <w:rsid w:val="00484E73"/>
    <w:rsid w:val="00485B7C"/>
    <w:rsid w:val="00485D09"/>
    <w:rsid w:val="00487518"/>
    <w:rsid w:val="00491668"/>
    <w:rsid w:val="004937DB"/>
    <w:rsid w:val="00496A47"/>
    <w:rsid w:val="004A5627"/>
    <w:rsid w:val="004B1AB0"/>
    <w:rsid w:val="004C2728"/>
    <w:rsid w:val="004C32A9"/>
    <w:rsid w:val="004C6615"/>
    <w:rsid w:val="004C7B14"/>
    <w:rsid w:val="004D23EC"/>
    <w:rsid w:val="004E46A7"/>
    <w:rsid w:val="004F291F"/>
    <w:rsid w:val="004F58A8"/>
    <w:rsid w:val="004F65AD"/>
    <w:rsid w:val="00500A18"/>
    <w:rsid w:val="00504A01"/>
    <w:rsid w:val="00505F29"/>
    <w:rsid w:val="00522E57"/>
    <w:rsid w:val="00524A4E"/>
    <w:rsid w:val="0053177A"/>
    <w:rsid w:val="00531C1F"/>
    <w:rsid w:val="0053648D"/>
    <w:rsid w:val="0054362A"/>
    <w:rsid w:val="00545555"/>
    <w:rsid w:val="00576994"/>
    <w:rsid w:val="00577D3A"/>
    <w:rsid w:val="005857FB"/>
    <w:rsid w:val="00586DEB"/>
    <w:rsid w:val="005923C7"/>
    <w:rsid w:val="005964FF"/>
    <w:rsid w:val="005A6619"/>
    <w:rsid w:val="005A6CFA"/>
    <w:rsid w:val="005B137E"/>
    <w:rsid w:val="005B68B0"/>
    <w:rsid w:val="005C0325"/>
    <w:rsid w:val="005C12AD"/>
    <w:rsid w:val="005C1D8B"/>
    <w:rsid w:val="005D0BB8"/>
    <w:rsid w:val="005D6ECB"/>
    <w:rsid w:val="005E0E14"/>
    <w:rsid w:val="005E4B5B"/>
    <w:rsid w:val="005E659E"/>
    <w:rsid w:val="005F496C"/>
    <w:rsid w:val="005F59D1"/>
    <w:rsid w:val="005F618F"/>
    <w:rsid w:val="005F7A25"/>
    <w:rsid w:val="00601BEC"/>
    <w:rsid w:val="0060772D"/>
    <w:rsid w:val="00612B96"/>
    <w:rsid w:val="00615FC0"/>
    <w:rsid w:val="0061792F"/>
    <w:rsid w:val="00620015"/>
    <w:rsid w:val="00620086"/>
    <w:rsid w:val="006206F7"/>
    <w:rsid w:val="006211AA"/>
    <w:rsid w:val="0062609B"/>
    <w:rsid w:val="006267D1"/>
    <w:rsid w:val="00626958"/>
    <w:rsid w:val="00627DFA"/>
    <w:rsid w:val="00634D96"/>
    <w:rsid w:val="00636C77"/>
    <w:rsid w:val="00643FE5"/>
    <w:rsid w:val="006677DF"/>
    <w:rsid w:val="0067426F"/>
    <w:rsid w:val="0067470A"/>
    <w:rsid w:val="00684E2B"/>
    <w:rsid w:val="006876DE"/>
    <w:rsid w:val="0069192B"/>
    <w:rsid w:val="0069364C"/>
    <w:rsid w:val="00696805"/>
    <w:rsid w:val="006A0C01"/>
    <w:rsid w:val="006A15F4"/>
    <w:rsid w:val="006A19CB"/>
    <w:rsid w:val="006A2745"/>
    <w:rsid w:val="006A76C1"/>
    <w:rsid w:val="006B3738"/>
    <w:rsid w:val="006B4C49"/>
    <w:rsid w:val="006B60DB"/>
    <w:rsid w:val="006B762E"/>
    <w:rsid w:val="006D1003"/>
    <w:rsid w:val="006D6481"/>
    <w:rsid w:val="006D7726"/>
    <w:rsid w:val="006E0A88"/>
    <w:rsid w:val="006E1708"/>
    <w:rsid w:val="006E55B4"/>
    <w:rsid w:val="006F0199"/>
    <w:rsid w:val="006F2C8B"/>
    <w:rsid w:val="006F5F6E"/>
    <w:rsid w:val="006F6A93"/>
    <w:rsid w:val="0070442B"/>
    <w:rsid w:val="00713A36"/>
    <w:rsid w:val="0071408D"/>
    <w:rsid w:val="007141A8"/>
    <w:rsid w:val="007215E2"/>
    <w:rsid w:val="0072496E"/>
    <w:rsid w:val="0073026A"/>
    <w:rsid w:val="00730530"/>
    <w:rsid w:val="0073168A"/>
    <w:rsid w:val="007322EB"/>
    <w:rsid w:val="00732371"/>
    <w:rsid w:val="00760F83"/>
    <w:rsid w:val="00762A0B"/>
    <w:rsid w:val="007757AE"/>
    <w:rsid w:val="0077616B"/>
    <w:rsid w:val="00780C48"/>
    <w:rsid w:val="007813D1"/>
    <w:rsid w:val="00787701"/>
    <w:rsid w:val="00790D10"/>
    <w:rsid w:val="00797CF9"/>
    <w:rsid w:val="007A3E54"/>
    <w:rsid w:val="007B62F4"/>
    <w:rsid w:val="007B6482"/>
    <w:rsid w:val="007C625D"/>
    <w:rsid w:val="007D1D25"/>
    <w:rsid w:val="007D2D44"/>
    <w:rsid w:val="007D3D89"/>
    <w:rsid w:val="007E6F5A"/>
    <w:rsid w:val="007F1FDF"/>
    <w:rsid w:val="007F352E"/>
    <w:rsid w:val="007F3BC5"/>
    <w:rsid w:val="007F4BF1"/>
    <w:rsid w:val="00801EE2"/>
    <w:rsid w:val="00805B2F"/>
    <w:rsid w:val="00810F64"/>
    <w:rsid w:val="008137F6"/>
    <w:rsid w:val="008149AF"/>
    <w:rsid w:val="00814B66"/>
    <w:rsid w:val="00820074"/>
    <w:rsid w:val="00827573"/>
    <w:rsid w:val="00833360"/>
    <w:rsid w:val="00834732"/>
    <w:rsid w:val="0083491A"/>
    <w:rsid w:val="0083499E"/>
    <w:rsid w:val="00837C3E"/>
    <w:rsid w:val="0084074A"/>
    <w:rsid w:val="00840D34"/>
    <w:rsid w:val="00842578"/>
    <w:rsid w:val="00852636"/>
    <w:rsid w:val="00852884"/>
    <w:rsid w:val="00861307"/>
    <w:rsid w:val="00861AF3"/>
    <w:rsid w:val="0086517D"/>
    <w:rsid w:val="00866029"/>
    <w:rsid w:val="00870EB0"/>
    <w:rsid w:val="0087423C"/>
    <w:rsid w:val="00876CE1"/>
    <w:rsid w:val="008770A1"/>
    <w:rsid w:val="00880883"/>
    <w:rsid w:val="008820C0"/>
    <w:rsid w:val="00886A9E"/>
    <w:rsid w:val="00892659"/>
    <w:rsid w:val="0089280F"/>
    <w:rsid w:val="008B556E"/>
    <w:rsid w:val="008C03F0"/>
    <w:rsid w:val="008C0A1B"/>
    <w:rsid w:val="008C681B"/>
    <w:rsid w:val="008F1343"/>
    <w:rsid w:val="008F29FB"/>
    <w:rsid w:val="008F2EFB"/>
    <w:rsid w:val="008F57CB"/>
    <w:rsid w:val="008F6FAB"/>
    <w:rsid w:val="00907E14"/>
    <w:rsid w:val="00910BE0"/>
    <w:rsid w:val="00913A0C"/>
    <w:rsid w:val="00913F78"/>
    <w:rsid w:val="00914851"/>
    <w:rsid w:val="00932270"/>
    <w:rsid w:val="00936CD9"/>
    <w:rsid w:val="00942623"/>
    <w:rsid w:val="009466A1"/>
    <w:rsid w:val="00951EB2"/>
    <w:rsid w:val="009652F9"/>
    <w:rsid w:val="009653E3"/>
    <w:rsid w:val="009668F1"/>
    <w:rsid w:val="009705F6"/>
    <w:rsid w:val="009743C8"/>
    <w:rsid w:val="0097596A"/>
    <w:rsid w:val="009805D2"/>
    <w:rsid w:val="00982096"/>
    <w:rsid w:val="009840E9"/>
    <w:rsid w:val="00987331"/>
    <w:rsid w:val="00990264"/>
    <w:rsid w:val="00991586"/>
    <w:rsid w:val="009939FA"/>
    <w:rsid w:val="00994287"/>
    <w:rsid w:val="00996AEB"/>
    <w:rsid w:val="009A2F9C"/>
    <w:rsid w:val="009A6404"/>
    <w:rsid w:val="009A737C"/>
    <w:rsid w:val="009A7E73"/>
    <w:rsid w:val="009B3EAF"/>
    <w:rsid w:val="009B4713"/>
    <w:rsid w:val="009B58D6"/>
    <w:rsid w:val="009D4E38"/>
    <w:rsid w:val="009E214E"/>
    <w:rsid w:val="009F18F9"/>
    <w:rsid w:val="009F6A36"/>
    <w:rsid w:val="00A03BBF"/>
    <w:rsid w:val="00A075B3"/>
    <w:rsid w:val="00A12A52"/>
    <w:rsid w:val="00A135E6"/>
    <w:rsid w:val="00A239BB"/>
    <w:rsid w:val="00A261BB"/>
    <w:rsid w:val="00A2679B"/>
    <w:rsid w:val="00A268FA"/>
    <w:rsid w:val="00A33E99"/>
    <w:rsid w:val="00A34A59"/>
    <w:rsid w:val="00A357A5"/>
    <w:rsid w:val="00A362A7"/>
    <w:rsid w:val="00A45253"/>
    <w:rsid w:val="00A45AB7"/>
    <w:rsid w:val="00A46657"/>
    <w:rsid w:val="00A46ADC"/>
    <w:rsid w:val="00A52214"/>
    <w:rsid w:val="00A61446"/>
    <w:rsid w:val="00A634A0"/>
    <w:rsid w:val="00A64F40"/>
    <w:rsid w:val="00A708A5"/>
    <w:rsid w:val="00A71ABC"/>
    <w:rsid w:val="00A71B73"/>
    <w:rsid w:val="00A72AB4"/>
    <w:rsid w:val="00A74E1B"/>
    <w:rsid w:val="00A80729"/>
    <w:rsid w:val="00A83316"/>
    <w:rsid w:val="00A84EE4"/>
    <w:rsid w:val="00A8676A"/>
    <w:rsid w:val="00A87C88"/>
    <w:rsid w:val="00A908C2"/>
    <w:rsid w:val="00A9305A"/>
    <w:rsid w:val="00A9343B"/>
    <w:rsid w:val="00A971CE"/>
    <w:rsid w:val="00AA0364"/>
    <w:rsid w:val="00AA1215"/>
    <w:rsid w:val="00AA15FB"/>
    <w:rsid w:val="00AA3A1C"/>
    <w:rsid w:val="00AA7649"/>
    <w:rsid w:val="00AB055B"/>
    <w:rsid w:val="00AB280E"/>
    <w:rsid w:val="00AB31B3"/>
    <w:rsid w:val="00AC13F6"/>
    <w:rsid w:val="00AC37AA"/>
    <w:rsid w:val="00AD1BA9"/>
    <w:rsid w:val="00AD3EA9"/>
    <w:rsid w:val="00AD5684"/>
    <w:rsid w:val="00AE1520"/>
    <w:rsid w:val="00AE3978"/>
    <w:rsid w:val="00AE6A8D"/>
    <w:rsid w:val="00AF214B"/>
    <w:rsid w:val="00AF4E71"/>
    <w:rsid w:val="00AF68B3"/>
    <w:rsid w:val="00AF70FB"/>
    <w:rsid w:val="00B00798"/>
    <w:rsid w:val="00B0449B"/>
    <w:rsid w:val="00B10AE9"/>
    <w:rsid w:val="00B12CC3"/>
    <w:rsid w:val="00B148BD"/>
    <w:rsid w:val="00B24155"/>
    <w:rsid w:val="00B24825"/>
    <w:rsid w:val="00B3394B"/>
    <w:rsid w:val="00B356BF"/>
    <w:rsid w:val="00B4034E"/>
    <w:rsid w:val="00B456B1"/>
    <w:rsid w:val="00B45926"/>
    <w:rsid w:val="00B55CDB"/>
    <w:rsid w:val="00B63692"/>
    <w:rsid w:val="00B649D2"/>
    <w:rsid w:val="00B8094B"/>
    <w:rsid w:val="00B80F03"/>
    <w:rsid w:val="00B813F5"/>
    <w:rsid w:val="00B93AD4"/>
    <w:rsid w:val="00BA14DD"/>
    <w:rsid w:val="00BA468A"/>
    <w:rsid w:val="00BB652D"/>
    <w:rsid w:val="00BC08BE"/>
    <w:rsid w:val="00BC1C66"/>
    <w:rsid w:val="00BC3F19"/>
    <w:rsid w:val="00BD023E"/>
    <w:rsid w:val="00BD20D8"/>
    <w:rsid w:val="00BD4697"/>
    <w:rsid w:val="00BD7D9A"/>
    <w:rsid w:val="00C04FD2"/>
    <w:rsid w:val="00C109EA"/>
    <w:rsid w:val="00C11B41"/>
    <w:rsid w:val="00C1695E"/>
    <w:rsid w:val="00C20CBC"/>
    <w:rsid w:val="00C24C0C"/>
    <w:rsid w:val="00C25448"/>
    <w:rsid w:val="00C25A8F"/>
    <w:rsid w:val="00C2735F"/>
    <w:rsid w:val="00C40E1B"/>
    <w:rsid w:val="00C430CE"/>
    <w:rsid w:val="00C43BD6"/>
    <w:rsid w:val="00C447DC"/>
    <w:rsid w:val="00C45731"/>
    <w:rsid w:val="00C45C67"/>
    <w:rsid w:val="00C53699"/>
    <w:rsid w:val="00C56B9A"/>
    <w:rsid w:val="00C61977"/>
    <w:rsid w:val="00C67DC2"/>
    <w:rsid w:val="00C70984"/>
    <w:rsid w:val="00C7098E"/>
    <w:rsid w:val="00C80308"/>
    <w:rsid w:val="00C8054E"/>
    <w:rsid w:val="00C85353"/>
    <w:rsid w:val="00C85938"/>
    <w:rsid w:val="00CA42BE"/>
    <w:rsid w:val="00CA602A"/>
    <w:rsid w:val="00CB5EE9"/>
    <w:rsid w:val="00CD47B7"/>
    <w:rsid w:val="00CD6218"/>
    <w:rsid w:val="00CE13BF"/>
    <w:rsid w:val="00CE36F7"/>
    <w:rsid w:val="00CE5631"/>
    <w:rsid w:val="00CF165F"/>
    <w:rsid w:val="00CF1A72"/>
    <w:rsid w:val="00CF1E5F"/>
    <w:rsid w:val="00CF7A27"/>
    <w:rsid w:val="00D0263C"/>
    <w:rsid w:val="00D05B3A"/>
    <w:rsid w:val="00D06F4B"/>
    <w:rsid w:val="00D15DC5"/>
    <w:rsid w:val="00D2138C"/>
    <w:rsid w:val="00D21CDD"/>
    <w:rsid w:val="00D223F2"/>
    <w:rsid w:val="00D22C0C"/>
    <w:rsid w:val="00D23B3D"/>
    <w:rsid w:val="00D25B49"/>
    <w:rsid w:val="00D27FBB"/>
    <w:rsid w:val="00D32C06"/>
    <w:rsid w:val="00D33030"/>
    <w:rsid w:val="00D352E3"/>
    <w:rsid w:val="00D4670A"/>
    <w:rsid w:val="00D51F4E"/>
    <w:rsid w:val="00D625F8"/>
    <w:rsid w:val="00D629B5"/>
    <w:rsid w:val="00D63D51"/>
    <w:rsid w:val="00D674D7"/>
    <w:rsid w:val="00D72352"/>
    <w:rsid w:val="00D76924"/>
    <w:rsid w:val="00D80DE1"/>
    <w:rsid w:val="00D8187A"/>
    <w:rsid w:val="00D82C99"/>
    <w:rsid w:val="00D833A7"/>
    <w:rsid w:val="00D84925"/>
    <w:rsid w:val="00D87D70"/>
    <w:rsid w:val="00D913A0"/>
    <w:rsid w:val="00D93321"/>
    <w:rsid w:val="00D969AF"/>
    <w:rsid w:val="00D9759A"/>
    <w:rsid w:val="00DB0955"/>
    <w:rsid w:val="00DB3BF5"/>
    <w:rsid w:val="00DC29F0"/>
    <w:rsid w:val="00DC4621"/>
    <w:rsid w:val="00DC495A"/>
    <w:rsid w:val="00DD12BB"/>
    <w:rsid w:val="00DD7166"/>
    <w:rsid w:val="00DD754C"/>
    <w:rsid w:val="00DE3082"/>
    <w:rsid w:val="00DF311E"/>
    <w:rsid w:val="00E019B0"/>
    <w:rsid w:val="00E03675"/>
    <w:rsid w:val="00E15FC4"/>
    <w:rsid w:val="00E2274B"/>
    <w:rsid w:val="00E23B91"/>
    <w:rsid w:val="00E23F7E"/>
    <w:rsid w:val="00E35C34"/>
    <w:rsid w:val="00E36211"/>
    <w:rsid w:val="00E3753F"/>
    <w:rsid w:val="00E37BBE"/>
    <w:rsid w:val="00E41CD0"/>
    <w:rsid w:val="00E45F38"/>
    <w:rsid w:val="00E47666"/>
    <w:rsid w:val="00E51AAB"/>
    <w:rsid w:val="00E5274B"/>
    <w:rsid w:val="00E53042"/>
    <w:rsid w:val="00E552F5"/>
    <w:rsid w:val="00E55833"/>
    <w:rsid w:val="00E61338"/>
    <w:rsid w:val="00E61A73"/>
    <w:rsid w:val="00E64C58"/>
    <w:rsid w:val="00E72DBE"/>
    <w:rsid w:val="00E76DC8"/>
    <w:rsid w:val="00E773E6"/>
    <w:rsid w:val="00E77545"/>
    <w:rsid w:val="00E82E74"/>
    <w:rsid w:val="00E83B3A"/>
    <w:rsid w:val="00E847BE"/>
    <w:rsid w:val="00E87664"/>
    <w:rsid w:val="00E930D7"/>
    <w:rsid w:val="00E96275"/>
    <w:rsid w:val="00E966F7"/>
    <w:rsid w:val="00EA08EB"/>
    <w:rsid w:val="00EA0A96"/>
    <w:rsid w:val="00EA2C9C"/>
    <w:rsid w:val="00EA3C3F"/>
    <w:rsid w:val="00EA55D8"/>
    <w:rsid w:val="00EB2044"/>
    <w:rsid w:val="00EB395E"/>
    <w:rsid w:val="00EB41E5"/>
    <w:rsid w:val="00EB6187"/>
    <w:rsid w:val="00EB75C5"/>
    <w:rsid w:val="00EB7C4A"/>
    <w:rsid w:val="00EC6A31"/>
    <w:rsid w:val="00ED4C62"/>
    <w:rsid w:val="00ED4D3F"/>
    <w:rsid w:val="00ED55A2"/>
    <w:rsid w:val="00ED5E08"/>
    <w:rsid w:val="00ED6FED"/>
    <w:rsid w:val="00EE15E4"/>
    <w:rsid w:val="00EF4E9A"/>
    <w:rsid w:val="00EF4EE5"/>
    <w:rsid w:val="00EF506C"/>
    <w:rsid w:val="00EF7C26"/>
    <w:rsid w:val="00F02354"/>
    <w:rsid w:val="00F0337B"/>
    <w:rsid w:val="00F13B91"/>
    <w:rsid w:val="00F167F3"/>
    <w:rsid w:val="00F174F1"/>
    <w:rsid w:val="00F22C42"/>
    <w:rsid w:val="00F2572A"/>
    <w:rsid w:val="00F26CC9"/>
    <w:rsid w:val="00F332F2"/>
    <w:rsid w:val="00F3356B"/>
    <w:rsid w:val="00F423BF"/>
    <w:rsid w:val="00F46704"/>
    <w:rsid w:val="00F47A54"/>
    <w:rsid w:val="00F501A2"/>
    <w:rsid w:val="00F51F68"/>
    <w:rsid w:val="00F62E57"/>
    <w:rsid w:val="00F673D9"/>
    <w:rsid w:val="00F67408"/>
    <w:rsid w:val="00F7508C"/>
    <w:rsid w:val="00F75CB9"/>
    <w:rsid w:val="00F779C9"/>
    <w:rsid w:val="00F9120F"/>
    <w:rsid w:val="00F92ED7"/>
    <w:rsid w:val="00F96D38"/>
    <w:rsid w:val="00FA326D"/>
    <w:rsid w:val="00FA3B4C"/>
    <w:rsid w:val="00FB293F"/>
    <w:rsid w:val="00FC00AF"/>
    <w:rsid w:val="00FC759F"/>
    <w:rsid w:val="00FD20B7"/>
    <w:rsid w:val="00FD261C"/>
    <w:rsid w:val="00FD2CF5"/>
    <w:rsid w:val="00FF4173"/>
    <w:rsid w:val="00FF58B8"/>
    <w:rsid w:val="00FF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D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13A3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3A3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50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18"/>
    <w:rPr>
      <w:rFonts w:ascii="Tahoma" w:eastAsia="Calibri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FA3B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A3B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FA3B4C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EB395E"/>
    <w:pPr>
      <w:ind w:left="720"/>
      <w:contextualSpacing/>
    </w:pPr>
  </w:style>
  <w:style w:type="character" w:customStyle="1" w:styleId="apple-converted-space">
    <w:name w:val="apple-converted-space"/>
    <w:basedOn w:val="a0"/>
    <w:rsid w:val="00A634A0"/>
  </w:style>
  <w:style w:type="table" w:styleId="a6">
    <w:name w:val="Table Grid"/>
    <w:basedOn w:val="a1"/>
    <w:uiPriority w:val="59"/>
    <w:rsid w:val="00C27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rsid w:val="003E180D"/>
  </w:style>
  <w:style w:type="paragraph" w:customStyle="1" w:styleId="c1">
    <w:name w:val="c1"/>
    <w:basedOn w:val="a"/>
    <w:rsid w:val="003E180D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7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3FC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7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3FC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D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13A3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3A3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50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18"/>
    <w:rPr>
      <w:rFonts w:ascii="Tahoma" w:eastAsia="Calibri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FA3B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A3B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FA3B4C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EB395E"/>
    <w:pPr>
      <w:ind w:left="720"/>
      <w:contextualSpacing/>
    </w:pPr>
  </w:style>
  <w:style w:type="character" w:customStyle="1" w:styleId="apple-converted-space">
    <w:name w:val="apple-converted-space"/>
    <w:basedOn w:val="a0"/>
    <w:rsid w:val="00A634A0"/>
  </w:style>
  <w:style w:type="table" w:styleId="a6">
    <w:name w:val="Table Grid"/>
    <w:basedOn w:val="a1"/>
    <w:uiPriority w:val="59"/>
    <w:rsid w:val="00C27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rsid w:val="003E180D"/>
  </w:style>
  <w:style w:type="paragraph" w:customStyle="1" w:styleId="c1">
    <w:name w:val="c1"/>
    <w:basedOn w:val="a"/>
    <w:rsid w:val="003E180D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7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3FC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7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3FC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ru.wikipedia.org/wiki/%D0%9D%D0%BE%D0%B2%D1%8B%D0%B9_%D0%9E%D1%81%D0%BA%D0%BE%D0%BB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ru.wikipedia.org/wiki/%D0%A7%D0%B5%D1%80%D0%BD%D1%8F%D0%BD%D0%BA%D0%B0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ru.wikipedia.org/wiki/%D0%A5%D0%BE%D0%BB%D0%BA%D0%B8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ru.wikipedia.org/wiki/%D0%91%D0%B5%D0%BB%D0%B3%D0%BE%D1%80%D0%BE%D0%B4%D1%81%D0%BA%D0%B0%D1%8F_%D0%BE%D0%B1%D0%BB%D0%B0%D1%81%D1%82%D1%8C" TargetMode="External"/><Relationship Id="rId28" Type="http://schemas.openxmlformats.org/officeDocument/2006/relationships/hyperlink" Target="http://ru.wikipedia.org/wiki/%D0%A5%D0%BE%D0%BB%D0%BE%D0%BA" TargetMode="External"/><Relationship Id="rId36" Type="http://schemas.openxmlformats.org/officeDocument/2006/relationships/image" Target="media/image20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ru.wikipedia.org/wiki/%D0%A1%D0%B2%D1%8F%D1%89%D0%B5%D0%BD%D0%BD%D1%8B%D0%B9_%D0%A1%D0%B8%D0%BD%D0%BE%D0%B4_%D0%A0%D1%83%D1%81%D1%81%D0%BA%D0%BE%D0%B9_%D0%BF%D1%80%D0%B0%D0%B2%D0%BE%D1%81%D0%BB%D0%B0%D0%B2%D0%BD%D0%BE%D0%B9_%D1%86%D0%B5%D1%80%D0%BA%D0%B2%D0%B8" TargetMode="External"/><Relationship Id="rId44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ru.wikipedia.org/wiki/%D0%9E%D1%81%D0%BA%D0%BE%D0%BB_(%D1%80%D0%B5%D0%BA%D0%B0)" TargetMode="External"/><Relationship Id="rId30" Type="http://schemas.openxmlformats.org/officeDocument/2006/relationships/hyperlink" Target="http://ru.wikipedia.org/wiki/%D0%9F%D0%BE%D0%BA%D1%80%D0%BE%D0%B2_%D0%9F%D1%80%D0%B5%D1%81%D0%B2%D1%8F%D1%82%D0%BE%D0%B9_%D0%91%D0%BE%D0%B3%D0%BE%D1%80%D0%BE%D0%B4%D0%B8%D1%86%D1%8B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1C1CD-1961-44C1-A130-218C980E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28</Pages>
  <Words>3734</Words>
  <Characters>21289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</cp:revision>
  <dcterms:created xsi:type="dcterms:W3CDTF">2014-01-28T07:29:00Z</dcterms:created>
  <dcterms:modified xsi:type="dcterms:W3CDTF">2014-02-24T10:44:00Z</dcterms:modified>
</cp:coreProperties>
</file>