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A" w:rsidRPr="00DC1F52" w:rsidRDefault="00DC1F52" w:rsidP="00DC1F52">
      <w:pPr>
        <w:spacing w:after="587" w:line="228" w:lineRule="auto"/>
        <w:ind w:left="3293" w:hanging="3187"/>
        <w:jc w:val="center"/>
        <w:rPr>
          <w:b/>
        </w:rPr>
      </w:pPr>
      <w:r>
        <w:rPr>
          <w:b/>
          <w:sz w:val="28"/>
        </w:rPr>
        <w:t>Вниманию граждан получающи</w:t>
      </w:r>
      <w:r w:rsidR="008A57D5">
        <w:rPr>
          <w:b/>
          <w:sz w:val="28"/>
        </w:rPr>
        <w:t>х</w:t>
      </w:r>
      <w:r>
        <w:rPr>
          <w:b/>
          <w:sz w:val="28"/>
        </w:rPr>
        <w:t xml:space="preserve"> социальные выплаты</w:t>
      </w:r>
      <w:r w:rsidR="00F7164C">
        <w:rPr>
          <w:b/>
          <w:sz w:val="28"/>
        </w:rPr>
        <w:t>!!!</w:t>
      </w:r>
    </w:p>
    <w:p w:rsidR="00F4756A" w:rsidRDefault="00F4756A" w:rsidP="00F4756A">
      <w:pPr>
        <w:spacing w:after="164"/>
        <w:ind w:left="96"/>
      </w:pPr>
      <w:r>
        <w:t>С 01.10.2020 года согласно Федеральному законодательству социальные пособия будут зачисляться только на карту платежной системы «МИР».</w:t>
      </w:r>
    </w:p>
    <w:p w:rsidR="00F4756A" w:rsidRDefault="00F4756A" w:rsidP="00F4756A">
      <w:pPr>
        <w:ind w:left="86" w:firstLine="566"/>
      </w:pPr>
      <w:proofErr w:type="gramStart"/>
      <w:r>
        <w:t xml:space="preserve">Постановлением Правительства Российской Федерации от 01.12.2018 года </w:t>
      </w:r>
      <w:r w:rsidR="003710DB">
        <w:t>№</w:t>
      </w:r>
      <w:r>
        <w:t>1466 «Об утверждении перечня иных выплат за счет средств бюджетов бюджетной системы Российской Федерации», на карту «Мир» предусмотрены перечисления следующих выплат: пособие по уходу за детьми до полутора лет, ежемесячная денежная выплата в случае рождения третьего ребенка или последующих детей до достижения ребенком возраста трех лет, ежемесячная выплата на детей в возрасте от</w:t>
      </w:r>
      <w:proofErr w:type="gramEnd"/>
      <w:r>
        <w:t xml:space="preserve"> 3 до 7 лет включительно, выплаты гражданам, которые подверглись воздействию радиации. Настоящее постановление подлежит применению по истечении срока действия платежных карт получателя, но не позднее 1 октября 2020 г.</w:t>
      </w:r>
    </w:p>
    <w:p w:rsidR="00F4756A" w:rsidRDefault="00F4756A" w:rsidP="00F4756A">
      <w:pPr>
        <w:ind w:left="96" w:firstLine="576"/>
      </w:pPr>
      <w:r>
        <w:t>Если Вы являетесь получателем вышеуказанных выплат, то рекомендуем оформить карту «Мир» (можно без посещения отделения кредитной организации через онлайн банк), и проинформировать об этом управление социальной защиты населения по месту жительства любым удобным способом: по средствам электронной почты</w:t>
      </w:r>
      <w:r w:rsidR="00903FF9">
        <w:t>(detpos_valuiki@mail.ru)</w:t>
      </w:r>
      <w:r>
        <w:t>, письменным уведомлением, через МФЦ.</w:t>
      </w:r>
    </w:p>
    <w:p w:rsidR="00715F09" w:rsidRDefault="00715F09"/>
    <w:sectPr w:rsidR="00715F09" w:rsidSect="0023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9F"/>
    <w:rsid w:val="0019417A"/>
    <w:rsid w:val="0023742C"/>
    <w:rsid w:val="003317AF"/>
    <w:rsid w:val="00354667"/>
    <w:rsid w:val="003710DB"/>
    <w:rsid w:val="00715F09"/>
    <w:rsid w:val="008A57D5"/>
    <w:rsid w:val="00903FF9"/>
    <w:rsid w:val="00A94551"/>
    <w:rsid w:val="00AE679F"/>
    <w:rsid w:val="00DC1F52"/>
    <w:rsid w:val="00F4756A"/>
    <w:rsid w:val="00F7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A"/>
    <w:pPr>
      <w:spacing w:after="5" w:line="240" w:lineRule="auto"/>
      <w:ind w:left="230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</cp:revision>
  <cp:lastPrinted>2020-09-07T08:09:00Z</cp:lastPrinted>
  <dcterms:created xsi:type="dcterms:W3CDTF">2020-09-07T07:53:00Z</dcterms:created>
  <dcterms:modified xsi:type="dcterms:W3CDTF">2020-09-08T06:04:00Z</dcterms:modified>
</cp:coreProperties>
</file>