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BA" w:rsidRPr="000654EB" w:rsidRDefault="00D43EBA" w:rsidP="00D43EBA">
      <w:pPr>
        <w:spacing w:after="0" w:line="240" w:lineRule="auto"/>
        <w:ind w:firstLine="4111"/>
        <w:jc w:val="center"/>
        <w:rPr>
          <w:rFonts w:ascii="Times New Roman" w:hAnsi="Times New Roman" w:cs="Times New Roman"/>
          <w:b/>
          <w:sz w:val="28"/>
          <w:szCs w:val="28"/>
        </w:rPr>
      </w:pPr>
      <w:r w:rsidRPr="000654EB">
        <w:rPr>
          <w:rFonts w:ascii="Times New Roman" w:hAnsi="Times New Roman" w:cs="Times New Roman"/>
          <w:b/>
          <w:sz w:val="28"/>
          <w:szCs w:val="28"/>
        </w:rPr>
        <w:t>Утвержден</w:t>
      </w:r>
      <w:r w:rsidR="00E81327">
        <w:rPr>
          <w:rFonts w:ascii="Times New Roman" w:hAnsi="Times New Roman" w:cs="Times New Roman"/>
          <w:b/>
          <w:sz w:val="28"/>
          <w:szCs w:val="28"/>
        </w:rPr>
        <w:t>о</w:t>
      </w:r>
      <w:r w:rsidRPr="000654EB">
        <w:rPr>
          <w:rFonts w:ascii="Times New Roman" w:hAnsi="Times New Roman" w:cs="Times New Roman"/>
          <w:b/>
          <w:sz w:val="28"/>
          <w:szCs w:val="28"/>
        </w:rPr>
        <w:t xml:space="preserve"> приказом</w:t>
      </w:r>
    </w:p>
    <w:p w:rsidR="00D43EBA" w:rsidRPr="000654EB" w:rsidRDefault="00D43EBA" w:rsidP="00D43EBA">
      <w:pPr>
        <w:spacing w:after="0" w:line="240" w:lineRule="auto"/>
        <w:ind w:firstLine="4111"/>
        <w:jc w:val="center"/>
        <w:rPr>
          <w:rFonts w:ascii="Times New Roman" w:hAnsi="Times New Roman" w:cs="Times New Roman"/>
          <w:b/>
          <w:sz w:val="28"/>
          <w:szCs w:val="28"/>
        </w:rPr>
      </w:pPr>
      <w:r w:rsidRPr="000654EB">
        <w:rPr>
          <w:rFonts w:ascii="Times New Roman" w:hAnsi="Times New Roman" w:cs="Times New Roman"/>
          <w:b/>
          <w:sz w:val="28"/>
          <w:szCs w:val="28"/>
        </w:rPr>
        <w:t>МБУ «Комплексный центр</w:t>
      </w:r>
    </w:p>
    <w:p w:rsidR="00D43EBA" w:rsidRPr="000654EB" w:rsidRDefault="00D43EBA" w:rsidP="00D43EBA">
      <w:pPr>
        <w:spacing w:after="0" w:line="240" w:lineRule="auto"/>
        <w:ind w:firstLine="4111"/>
        <w:jc w:val="center"/>
        <w:rPr>
          <w:rFonts w:ascii="Times New Roman" w:hAnsi="Times New Roman" w:cs="Times New Roman"/>
          <w:b/>
          <w:sz w:val="28"/>
          <w:szCs w:val="28"/>
        </w:rPr>
      </w:pPr>
      <w:r w:rsidRPr="000654EB">
        <w:rPr>
          <w:rFonts w:ascii="Times New Roman" w:hAnsi="Times New Roman" w:cs="Times New Roman"/>
          <w:b/>
          <w:sz w:val="28"/>
          <w:szCs w:val="28"/>
        </w:rPr>
        <w:t>социального обслуживания населения</w:t>
      </w:r>
    </w:p>
    <w:p w:rsidR="00D43EBA" w:rsidRPr="000654EB" w:rsidRDefault="00D43EBA" w:rsidP="00D43EBA">
      <w:pPr>
        <w:spacing w:after="0" w:line="240" w:lineRule="auto"/>
        <w:ind w:firstLine="4111"/>
        <w:jc w:val="center"/>
        <w:rPr>
          <w:rFonts w:ascii="Times New Roman" w:hAnsi="Times New Roman" w:cs="Times New Roman"/>
          <w:b/>
          <w:sz w:val="28"/>
          <w:szCs w:val="28"/>
        </w:rPr>
      </w:pPr>
      <w:r w:rsidRPr="000654EB">
        <w:rPr>
          <w:rFonts w:ascii="Times New Roman" w:hAnsi="Times New Roman" w:cs="Times New Roman"/>
          <w:b/>
          <w:sz w:val="28"/>
          <w:szCs w:val="28"/>
        </w:rPr>
        <w:t>Валуйского городского округа»</w:t>
      </w:r>
    </w:p>
    <w:p w:rsidR="00D43EBA" w:rsidRPr="000654EB" w:rsidRDefault="00D43EBA" w:rsidP="00D43EBA">
      <w:pPr>
        <w:spacing w:after="0" w:line="240" w:lineRule="auto"/>
        <w:ind w:firstLine="4111"/>
        <w:jc w:val="center"/>
        <w:rPr>
          <w:rFonts w:ascii="Times New Roman" w:hAnsi="Times New Roman" w:cs="Times New Roman"/>
          <w:sz w:val="28"/>
          <w:szCs w:val="28"/>
        </w:rPr>
      </w:pPr>
      <w:r w:rsidRPr="000654EB">
        <w:rPr>
          <w:rFonts w:ascii="Times New Roman" w:hAnsi="Times New Roman" w:cs="Times New Roman"/>
          <w:b/>
          <w:sz w:val="28"/>
          <w:szCs w:val="28"/>
        </w:rPr>
        <w:t>от 09</w:t>
      </w:r>
      <w:r w:rsidR="000B7312">
        <w:rPr>
          <w:rFonts w:ascii="Times New Roman" w:hAnsi="Times New Roman" w:cs="Times New Roman"/>
          <w:b/>
          <w:sz w:val="28"/>
          <w:szCs w:val="28"/>
        </w:rPr>
        <w:t xml:space="preserve"> января </w:t>
      </w:r>
      <w:r w:rsidRPr="000654EB">
        <w:rPr>
          <w:rFonts w:ascii="Times New Roman" w:hAnsi="Times New Roman" w:cs="Times New Roman"/>
          <w:b/>
          <w:sz w:val="28"/>
          <w:szCs w:val="28"/>
        </w:rPr>
        <w:t>2023 г. №1-ОД</w:t>
      </w:r>
    </w:p>
    <w:p w:rsidR="00A53AF1" w:rsidRPr="000654EB" w:rsidRDefault="00A53AF1" w:rsidP="00A53AF1">
      <w:pPr>
        <w:spacing w:after="0" w:line="240" w:lineRule="auto"/>
        <w:jc w:val="center"/>
        <w:rPr>
          <w:rFonts w:ascii="Times New Roman" w:eastAsia="Times New Roman" w:hAnsi="Times New Roman" w:cs="Times New Roman"/>
          <w:bCs/>
          <w:sz w:val="28"/>
          <w:szCs w:val="28"/>
          <w:lang w:eastAsia="zh-CN"/>
        </w:rPr>
      </w:pPr>
    </w:p>
    <w:p w:rsidR="00A53AF1" w:rsidRPr="000654EB" w:rsidRDefault="005F5B6F" w:rsidP="00D43EBA">
      <w:pPr>
        <w:spacing w:after="0" w:line="240" w:lineRule="auto"/>
        <w:jc w:val="center"/>
        <w:rPr>
          <w:rFonts w:ascii="Times New Roman" w:hAnsi="Times New Roman" w:cs="Times New Roman"/>
          <w:b/>
          <w:sz w:val="28"/>
          <w:szCs w:val="28"/>
        </w:rPr>
      </w:pPr>
      <w:r w:rsidRPr="000654EB">
        <w:rPr>
          <w:rFonts w:ascii="Times New Roman" w:hAnsi="Times New Roman" w:cs="Times New Roman"/>
          <w:b/>
          <w:sz w:val="28"/>
          <w:szCs w:val="28"/>
        </w:rPr>
        <w:t xml:space="preserve"> П</w:t>
      </w:r>
      <w:r w:rsidR="00A53AF1" w:rsidRPr="000654EB">
        <w:rPr>
          <w:rFonts w:ascii="Times New Roman" w:hAnsi="Times New Roman" w:cs="Times New Roman"/>
          <w:b/>
          <w:sz w:val="28"/>
          <w:szCs w:val="28"/>
        </w:rPr>
        <w:t>оложение</w:t>
      </w:r>
      <w:r w:rsidR="00D43EBA" w:rsidRPr="000654EB">
        <w:rPr>
          <w:rFonts w:ascii="Times New Roman" w:hAnsi="Times New Roman" w:cs="Times New Roman"/>
          <w:b/>
          <w:sz w:val="28"/>
          <w:szCs w:val="28"/>
        </w:rPr>
        <w:t xml:space="preserve"> </w:t>
      </w:r>
      <w:r w:rsidR="00A53AF1" w:rsidRPr="000654EB">
        <w:rPr>
          <w:rFonts w:ascii="Times New Roman" w:hAnsi="Times New Roman" w:cs="Times New Roman"/>
          <w:b/>
          <w:sz w:val="28"/>
          <w:szCs w:val="28"/>
        </w:rPr>
        <w:t>о пункте проката технических средств реабилитации</w:t>
      </w:r>
    </w:p>
    <w:p w:rsidR="005F5B6F" w:rsidRPr="000654EB" w:rsidRDefault="005F5B6F" w:rsidP="00A53AF1">
      <w:pPr>
        <w:spacing w:after="0" w:line="240" w:lineRule="auto"/>
        <w:jc w:val="center"/>
        <w:rPr>
          <w:rFonts w:ascii="Times New Roman" w:hAnsi="Times New Roman" w:cs="Times New Roman"/>
          <w:b/>
          <w:sz w:val="28"/>
          <w:szCs w:val="28"/>
        </w:rPr>
      </w:pPr>
    </w:p>
    <w:p w:rsidR="005F5B6F" w:rsidRPr="000654EB" w:rsidRDefault="005F5B6F" w:rsidP="00A53AF1">
      <w:pPr>
        <w:spacing w:after="0" w:line="240" w:lineRule="auto"/>
        <w:jc w:val="center"/>
        <w:rPr>
          <w:rFonts w:ascii="Times New Roman" w:hAnsi="Times New Roman" w:cs="Times New Roman"/>
          <w:b/>
          <w:sz w:val="28"/>
          <w:szCs w:val="28"/>
        </w:rPr>
      </w:pPr>
      <w:r w:rsidRPr="000654EB">
        <w:rPr>
          <w:rFonts w:ascii="Times New Roman" w:hAnsi="Times New Roman" w:cs="Times New Roman"/>
          <w:b/>
          <w:sz w:val="28"/>
          <w:szCs w:val="28"/>
        </w:rPr>
        <w:t>1. Общие положения</w:t>
      </w:r>
    </w:p>
    <w:p w:rsidR="005F5B6F" w:rsidRPr="000654EB" w:rsidRDefault="00A53AF1"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1. </w:t>
      </w:r>
      <w:r w:rsidR="005F5B6F" w:rsidRPr="000654EB">
        <w:rPr>
          <w:rFonts w:ascii="Times New Roman" w:hAnsi="Times New Roman" w:cs="Times New Roman"/>
          <w:sz w:val="28"/>
          <w:szCs w:val="28"/>
        </w:rPr>
        <w:t>Настоящее положение о пункте проката технических средств реабилитации (далее – Положение) устанавливает</w:t>
      </w:r>
      <w:r w:rsidRPr="000654EB">
        <w:rPr>
          <w:rFonts w:ascii="Times New Roman" w:hAnsi="Times New Roman" w:cs="Times New Roman"/>
          <w:sz w:val="28"/>
          <w:szCs w:val="28"/>
        </w:rPr>
        <w:t xml:space="preserve"> порядок деятельности пункта</w:t>
      </w:r>
      <w:r w:rsidR="005132FE" w:rsidRPr="000654EB">
        <w:rPr>
          <w:rFonts w:ascii="Times New Roman" w:hAnsi="Times New Roman" w:cs="Times New Roman"/>
          <w:sz w:val="28"/>
          <w:szCs w:val="28"/>
        </w:rPr>
        <w:t xml:space="preserve"> </w:t>
      </w:r>
      <w:r w:rsidRPr="000654EB">
        <w:rPr>
          <w:rFonts w:ascii="Times New Roman" w:hAnsi="Times New Roman" w:cs="Times New Roman"/>
          <w:sz w:val="28"/>
          <w:szCs w:val="28"/>
        </w:rPr>
        <w:t>проката технических средств реабилитации</w:t>
      </w:r>
      <w:r w:rsidR="005F5B6F" w:rsidRPr="000654EB">
        <w:rPr>
          <w:rFonts w:ascii="Times New Roman" w:hAnsi="Times New Roman" w:cs="Times New Roman"/>
          <w:sz w:val="28"/>
          <w:szCs w:val="28"/>
        </w:rPr>
        <w:t xml:space="preserve"> (далее – пункт проката)</w:t>
      </w:r>
      <w:r w:rsidRPr="000654EB">
        <w:rPr>
          <w:rFonts w:ascii="Times New Roman" w:hAnsi="Times New Roman" w:cs="Times New Roman"/>
          <w:sz w:val="28"/>
          <w:szCs w:val="28"/>
        </w:rPr>
        <w:t xml:space="preserve">, который создается в </w:t>
      </w:r>
      <w:r w:rsidR="005F5B6F" w:rsidRPr="000654EB">
        <w:rPr>
          <w:rFonts w:ascii="Times New Roman" w:hAnsi="Times New Roman" w:cs="Times New Roman"/>
          <w:sz w:val="28"/>
          <w:szCs w:val="28"/>
        </w:rPr>
        <w:t>муниципальном бюджетном учреждении «Комплексный центр социального обслуживания населения Валуйского городского округа»</w:t>
      </w:r>
      <w:r w:rsidRPr="000654EB">
        <w:rPr>
          <w:rFonts w:ascii="Times New Roman" w:hAnsi="Times New Roman" w:cs="Times New Roman"/>
          <w:sz w:val="28"/>
          <w:szCs w:val="28"/>
        </w:rPr>
        <w:t>,</w:t>
      </w:r>
      <w:r w:rsidR="005F5B6F" w:rsidRPr="000654EB">
        <w:rPr>
          <w:rFonts w:ascii="Times New Roman" w:hAnsi="Times New Roman" w:cs="Times New Roman"/>
          <w:bCs/>
          <w:kern w:val="3"/>
          <w:sz w:val="28"/>
          <w:szCs w:val="28"/>
        </w:rPr>
        <w:t xml:space="preserve"> являющимся</w:t>
      </w:r>
      <w:r w:rsidRPr="000654EB">
        <w:rPr>
          <w:rFonts w:ascii="Times New Roman" w:hAnsi="Times New Roman" w:cs="Times New Roman"/>
          <w:bCs/>
          <w:kern w:val="3"/>
          <w:sz w:val="28"/>
          <w:szCs w:val="28"/>
        </w:rPr>
        <w:t xml:space="preserve"> поставщиком социальных услуг</w:t>
      </w:r>
      <w:r w:rsidR="005F5B6F" w:rsidRPr="000654EB">
        <w:rPr>
          <w:rFonts w:ascii="Times New Roman" w:hAnsi="Times New Roman" w:cs="Times New Roman"/>
          <w:bCs/>
          <w:kern w:val="3"/>
          <w:sz w:val="28"/>
          <w:szCs w:val="28"/>
        </w:rPr>
        <w:t xml:space="preserve"> (далее </w:t>
      </w:r>
      <w:proofErr w:type="gramStart"/>
      <w:r w:rsidR="005F5B6F" w:rsidRPr="000654EB">
        <w:rPr>
          <w:rFonts w:ascii="Times New Roman" w:hAnsi="Times New Roman" w:cs="Times New Roman"/>
          <w:bCs/>
          <w:kern w:val="3"/>
          <w:sz w:val="28"/>
          <w:szCs w:val="28"/>
        </w:rPr>
        <w:t>–п</w:t>
      </w:r>
      <w:proofErr w:type="gramEnd"/>
      <w:r w:rsidR="005F5B6F" w:rsidRPr="000654EB">
        <w:rPr>
          <w:rFonts w:ascii="Times New Roman" w:hAnsi="Times New Roman" w:cs="Times New Roman"/>
          <w:bCs/>
          <w:kern w:val="3"/>
          <w:sz w:val="28"/>
          <w:szCs w:val="28"/>
        </w:rPr>
        <w:t>оставщик социальных услуг)</w:t>
      </w:r>
      <w:r w:rsidR="005F5B6F" w:rsidRPr="000654EB">
        <w:rPr>
          <w:rFonts w:ascii="Times New Roman" w:hAnsi="Times New Roman" w:cs="Times New Roman"/>
          <w:sz w:val="28"/>
          <w:szCs w:val="28"/>
        </w:rPr>
        <w:t>.</w:t>
      </w:r>
    </w:p>
    <w:p w:rsidR="00AC4A0D" w:rsidRPr="000654EB" w:rsidRDefault="00AC4A0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2. Пункт проката входит в структуру отделения срочного социального обслуживания</w:t>
      </w:r>
    </w:p>
    <w:p w:rsidR="00A53AF1" w:rsidRPr="000654EB" w:rsidRDefault="00AC4A0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3</w:t>
      </w:r>
      <w:r w:rsidR="00A53AF1" w:rsidRPr="000654EB">
        <w:rPr>
          <w:rFonts w:ascii="Times New Roman" w:hAnsi="Times New Roman" w:cs="Times New Roman"/>
          <w:sz w:val="28"/>
          <w:szCs w:val="28"/>
        </w:rPr>
        <w:t>. Основной целью создания пункта проката является обеспечение предоставления гражданам во временное пользование технических ср</w:t>
      </w:r>
      <w:r w:rsidR="005E6FA0" w:rsidRPr="000654EB">
        <w:rPr>
          <w:rFonts w:ascii="Times New Roman" w:hAnsi="Times New Roman" w:cs="Times New Roman"/>
          <w:sz w:val="28"/>
          <w:szCs w:val="28"/>
        </w:rPr>
        <w:t>едств реабилитации</w:t>
      </w:r>
      <w:r w:rsidR="00A53AF1" w:rsidRPr="000654EB">
        <w:rPr>
          <w:rFonts w:ascii="Times New Roman" w:hAnsi="Times New Roman" w:cs="Times New Roman"/>
          <w:sz w:val="28"/>
          <w:szCs w:val="28"/>
        </w:rPr>
        <w:t>.</w:t>
      </w:r>
    </w:p>
    <w:p w:rsidR="00D43EBA" w:rsidRPr="000654EB" w:rsidRDefault="00D43EBA" w:rsidP="00A53AF1">
      <w:pPr>
        <w:spacing w:after="0" w:line="240" w:lineRule="auto"/>
        <w:ind w:firstLine="709"/>
        <w:jc w:val="both"/>
        <w:rPr>
          <w:rFonts w:ascii="Times New Roman" w:hAnsi="Times New Roman" w:cs="Times New Roman"/>
          <w:sz w:val="28"/>
          <w:szCs w:val="28"/>
        </w:rPr>
      </w:pPr>
    </w:p>
    <w:p w:rsidR="00331FE0" w:rsidRPr="000654EB" w:rsidRDefault="00331FE0" w:rsidP="00D43EBA">
      <w:pPr>
        <w:spacing w:after="0" w:line="240" w:lineRule="auto"/>
        <w:jc w:val="center"/>
        <w:rPr>
          <w:rFonts w:ascii="Times New Roman" w:hAnsi="Times New Roman" w:cs="Times New Roman"/>
          <w:sz w:val="28"/>
          <w:szCs w:val="28"/>
        </w:rPr>
      </w:pPr>
      <w:r w:rsidRPr="000654EB">
        <w:rPr>
          <w:rFonts w:ascii="Times New Roman" w:hAnsi="Times New Roman" w:cs="Times New Roman"/>
          <w:b/>
          <w:sz w:val="28"/>
          <w:szCs w:val="28"/>
        </w:rPr>
        <w:t>2.Организация работы пункта проката</w:t>
      </w:r>
    </w:p>
    <w:p w:rsidR="00A53AF1" w:rsidRPr="000654EB" w:rsidRDefault="00331FE0"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w:t>
      </w:r>
      <w:r w:rsidR="00A53AF1" w:rsidRPr="000654EB">
        <w:rPr>
          <w:rFonts w:ascii="Times New Roman" w:hAnsi="Times New Roman" w:cs="Times New Roman"/>
          <w:sz w:val="28"/>
          <w:szCs w:val="28"/>
        </w:rPr>
        <w:t>. </w:t>
      </w:r>
      <w:proofErr w:type="gramStart"/>
      <w:r w:rsidR="00A53AF1" w:rsidRPr="000654EB">
        <w:rPr>
          <w:rFonts w:ascii="Times New Roman" w:hAnsi="Times New Roman" w:cs="Times New Roman"/>
          <w:sz w:val="28"/>
          <w:szCs w:val="28"/>
        </w:rPr>
        <w:t xml:space="preserve">Предоставление </w:t>
      </w:r>
      <w:r w:rsidR="005E6FA0" w:rsidRPr="000654EB">
        <w:rPr>
          <w:rFonts w:ascii="Times New Roman" w:hAnsi="Times New Roman" w:cs="Times New Roman"/>
          <w:sz w:val="28"/>
          <w:szCs w:val="28"/>
        </w:rPr>
        <w:t>технических средств реабилитации</w:t>
      </w:r>
      <w:r w:rsidR="00A53AF1" w:rsidRPr="000654EB">
        <w:rPr>
          <w:rFonts w:ascii="Times New Roman" w:hAnsi="Times New Roman" w:cs="Times New Roman"/>
          <w:sz w:val="28"/>
          <w:szCs w:val="28"/>
        </w:rPr>
        <w:t xml:space="preserve"> во временное пользование осуществляется на основании заявления</w:t>
      </w:r>
      <w:r w:rsidR="0081624A" w:rsidRPr="000654EB">
        <w:rPr>
          <w:rFonts w:ascii="Times New Roman" w:hAnsi="Times New Roman" w:cs="Times New Roman"/>
          <w:sz w:val="28"/>
          <w:szCs w:val="28"/>
        </w:rPr>
        <w:t xml:space="preserve"> (приложение №2</w:t>
      </w:r>
      <w:r w:rsidR="00AC4A0D" w:rsidRPr="000654EB">
        <w:rPr>
          <w:rFonts w:ascii="Times New Roman" w:hAnsi="Times New Roman" w:cs="Times New Roman"/>
          <w:sz w:val="28"/>
          <w:szCs w:val="28"/>
        </w:rPr>
        <w:t>)</w:t>
      </w:r>
      <w:r w:rsidR="00A53AF1" w:rsidRPr="000654EB">
        <w:rPr>
          <w:rFonts w:ascii="Times New Roman" w:hAnsi="Times New Roman" w:cs="Times New Roman"/>
          <w:sz w:val="28"/>
          <w:szCs w:val="28"/>
        </w:rPr>
        <w:t xml:space="preserve">, поданного гражданином, его законным представителем или </w:t>
      </w:r>
      <w:r w:rsidR="00A53AF1" w:rsidRPr="000654EB">
        <w:rPr>
          <w:rFonts w:ascii="Times New Roman" w:eastAsia="Times New Roman" w:hAnsi="Times New Roman" w:cs="Times New Roman"/>
          <w:bCs/>
          <w:sz w:val="28"/>
          <w:szCs w:val="28"/>
        </w:rPr>
        <w:t xml:space="preserve">гражданином, </w:t>
      </w:r>
      <w:r w:rsidR="00A53AF1" w:rsidRPr="000654EB">
        <w:rPr>
          <w:rFonts w:ascii="Times New Roman" w:eastAsia="Times New Roman" w:hAnsi="Times New Roman" w:cs="Times New Roman"/>
          <w:sz w:val="28"/>
          <w:szCs w:val="28"/>
        </w:rPr>
        <w:t xml:space="preserve">осуществляющим </w:t>
      </w:r>
      <w:r w:rsidR="005E6FA0" w:rsidRPr="000654EB">
        <w:rPr>
          <w:rFonts w:ascii="Times New Roman" w:hAnsi="Times New Roman" w:cs="Times New Roman"/>
          <w:bCs/>
          <w:sz w:val="28"/>
          <w:szCs w:val="28"/>
        </w:rPr>
        <w:t>уход за гражданином, нуждающи</w:t>
      </w:r>
      <w:r w:rsidR="00A53AF1" w:rsidRPr="000654EB">
        <w:rPr>
          <w:rFonts w:ascii="Times New Roman" w:hAnsi="Times New Roman" w:cs="Times New Roman"/>
          <w:bCs/>
          <w:sz w:val="28"/>
          <w:szCs w:val="28"/>
        </w:rPr>
        <w:t xml:space="preserve">мся в уходе, </w:t>
      </w:r>
      <w:r w:rsidR="0081624A" w:rsidRPr="000654EB">
        <w:rPr>
          <w:rFonts w:ascii="Times New Roman" w:eastAsia="Times New Roman" w:hAnsi="Times New Roman" w:cs="Times New Roman"/>
          <w:sz w:val="28"/>
          <w:szCs w:val="28"/>
        </w:rPr>
        <w:t xml:space="preserve">на основе родственных, </w:t>
      </w:r>
      <w:r w:rsidR="00A53AF1" w:rsidRPr="000654EB">
        <w:rPr>
          <w:rFonts w:ascii="Times New Roman" w:eastAsia="Times New Roman" w:hAnsi="Times New Roman" w:cs="Times New Roman"/>
          <w:sz w:val="28"/>
          <w:szCs w:val="28"/>
        </w:rPr>
        <w:t>соседских или дружеских связей</w:t>
      </w:r>
      <w:r w:rsidR="00A53AF1" w:rsidRPr="000654EB">
        <w:rPr>
          <w:rFonts w:ascii="Times New Roman" w:hAnsi="Times New Roman" w:cs="Times New Roman"/>
          <w:bCs/>
          <w:sz w:val="28"/>
          <w:szCs w:val="28"/>
        </w:rPr>
        <w:t xml:space="preserve"> (далее – лицо из числа ближайшего окружения)</w:t>
      </w:r>
      <w:r w:rsidR="00A53AF1" w:rsidRPr="000654EB">
        <w:rPr>
          <w:rFonts w:ascii="Times New Roman" w:hAnsi="Times New Roman" w:cs="Times New Roman"/>
          <w:sz w:val="28"/>
          <w:szCs w:val="28"/>
        </w:rPr>
        <w:t xml:space="preserve"> в пункт проката или территориальный коо</w:t>
      </w:r>
      <w:r w:rsidR="007F4F9C" w:rsidRPr="000654EB">
        <w:rPr>
          <w:rFonts w:ascii="Times New Roman" w:hAnsi="Times New Roman" w:cs="Times New Roman"/>
          <w:sz w:val="28"/>
          <w:szCs w:val="28"/>
        </w:rPr>
        <w:t>рдинационный центр</w:t>
      </w:r>
      <w:r w:rsidR="00A53AF1" w:rsidRPr="000654EB">
        <w:rPr>
          <w:rFonts w:ascii="Times New Roman" w:hAnsi="Times New Roman" w:cs="Times New Roman"/>
          <w:sz w:val="28"/>
          <w:szCs w:val="28"/>
        </w:rPr>
        <w:t xml:space="preserve">, с которым </w:t>
      </w:r>
      <w:r w:rsidR="00A84D42" w:rsidRPr="000654EB">
        <w:rPr>
          <w:rFonts w:ascii="Times New Roman" w:hAnsi="Times New Roman" w:cs="Times New Roman"/>
          <w:sz w:val="28"/>
          <w:szCs w:val="28"/>
        </w:rPr>
        <w:t xml:space="preserve">взаимодействует </w:t>
      </w:r>
      <w:r w:rsidR="00A53AF1" w:rsidRPr="000654EB">
        <w:rPr>
          <w:rFonts w:ascii="Times New Roman" w:hAnsi="Times New Roman" w:cs="Times New Roman"/>
          <w:sz w:val="28"/>
          <w:szCs w:val="28"/>
        </w:rPr>
        <w:t>пункт пр</w:t>
      </w:r>
      <w:r w:rsidR="00A84D42" w:rsidRPr="000654EB">
        <w:rPr>
          <w:rFonts w:ascii="Times New Roman" w:hAnsi="Times New Roman" w:cs="Times New Roman"/>
          <w:sz w:val="28"/>
          <w:szCs w:val="28"/>
        </w:rPr>
        <w:t>оката</w:t>
      </w:r>
      <w:r w:rsidR="00A53AF1" w:rsidRPr="000654EB">
        <w:rPr>
          <w:rFonts w:ascii="Times New Roman" w:hAnsi="Times New Roman" w:cs="Times New Roman"/>
          <w:sz w:val="28"/>
          <w:szCs w:val="28"/>
        </w:rPr>
        <w:t>.</w:t>
      </w:r>
      <w:proofErr w:type="gramEnd"/>
    </w:p>
    <w:p w:rsidR="00A53AF1" w:rsidRDefault="00331FE0"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2</w:t>
      </w:r>
      <w:r w:rsidR="00A53AF1" w:rsidRPr="000654EB">
        <w:rPr>
          <w:rFonts w:ascii="Times New Roman" w:hAnsi="Times New Roman" w:cs="Times New Roman"/>
          <w:sz w:val="28"/>
          <w:szCs w:val="28"/>
        </w:rPr>
        <w:t>. </w:t>
      </w:r>
      <w:r w:rsidR="00A53AF1" w:rsidRPr="000654EB">
        <w:rPr>
          <w:rFonts w:ascii="Times New Roman" w:eastAsia="Times New Roman" w:hAnsi="Times New Roman" w:cs="Times New Roman"/>
          <w:sz w:val="28"/>
          <w:szCs w:val="28"/>
        </w:rPr>
        <w:t>Приоритетным правом на</w:t>
      </w:r>
      <w:r w:rsidR="00A53AF1" w:rsidRPr="000654EB">
        <w:rPr>
          <w:rFonts w:ascii="Times New Roman" w:hAnsi="Times New Roman" w:cs="Times New Roman"/>
          <w:sz w:val="28"/>
          <w:szCs w:val="28"/>
        </w:rPr>
        <w:t xml:space="preserve"> получение </w:t>
      </w:r>
      <w:r w:rsidR="005E6FA0" w:rsidRPr="000654EB">
        <w:rPr>
          <w:rFonts w:ascii="Times New Roman" w:hAnsi="Times New Roman" w:cs="Times New Roman"/>
          <w:sz w:val="28"/>
          <w:szCs w:val="28"/>
        </w:rPr>
        <w:t>технических средств реабилитации</w:t>
      </w:r>
      <w:r w:rsidR="00A53AF1" w:rsidRPr="000654EB">
        <w:rPr>
          <w:rFonts w:ascii="Times New Roman" w:hAnsi="Times New Roman" w:cs="Times New Roman"/>
          <w:sz w:val="28"/>
          <w:szCs w:val="28"/>
        </w:rPr>
        <w:t xml:space="preserve"> во временное пользование </w:t>
      </w:r>
      <w:r w:rsidR="00A53AF1" w:rsidRPr="000654EB">
        <w:rPr>
          <w:rFonts w:ascii="Times New Roman" w:eastAsia="Times New Roman" w:hAnsi="Times New Roman" w:cs="Times New Roman"/>
          <w:sz w:val="28"/>
          <w:szCs w:val="28"/>
        </w:rPr>
        <w:t xml:space="preserve">обладают </w:t>
      </w:r>
      <w:r w:rsidR="00A53AF1" w:rsidRPr="000654EB">
        <w:rPr>
          <w:rFonts w:ascii="Times New Roman" w:hAnsi="Times New Roman" w:cs="Times New Roman"/>
          <w:sz w:val="28"/>
          <w:szCs w:val="28"/>
        </w:rPr>
        <w:t>граждане, признанные нуждающимися в социальном обслуживании, в том числе в социальных услугах по уходу</w:t>
      </w:r>
      <w:r w:rsidR="00A84D42" w:rsidRPr="000654EB">
        <w:rPr>
          <w:rFonts w:ascii="Times New Roman" w:hAnsi="Times New Roman" w:cs="Times New Roman"/>
          <w:sz w:val="28"/>
          <w:szCs w:val="28"/>
        </w:rPr>
        <w:t xml:space="preserve"> (далее – граждане, нуждающиеся в уходе)</w:t>
      </w:r>
      <w:r w:rsidR="00A53AF1" w:rsidRPr="000654EB">
        <w:rPr>
          <w:rFonts w:ascii="Times New Roman" w:hAnsi="Times New Roman" w:cs="Times New Roman"/>
          <w:sz w:val="28"/>
          <w:szCs w:val="28"/>
        </w:rPr>
        <w:t>.</w:t>
      </w:r>
    </w:p>
    <w:p w:rsidR="00331FE0" w:rsidRPr="000654EB" w:rsidRDefault="00331FE0" w:rsidP="00331FE0">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3. Сведения об обращении за техническими средствами реабилитации, </w:t>
      </w:r>
      <w:r w:rsidRPr="000654EB">
        <w:rPr>
          <w:rFonts w:ascii="Times New Roman" w:hAnsi="Times New Roman" w:cs="Times New Roman"/>
          <w:sz w:val="28"/>
          <w:szCs w:val="28"/>
        </w:rPr>
        <w:br/>
        <w:t>их выдаче и возврате вносятся и хранятся в ведомственной информационной системе, доступ к которой обеспечен в пункте проката и территориальных координационных центрах в целях своевременного выявления граждан, нуждающихся в уходе, и обеспечения их техническими средствами реабилитации.</w:t>
      </w:r>
    </w:p>
    <w:p w:rsidR="00331FE0" w:rsidRPr="000654EB" w:rsidRDefault="00331FE0" w:rsidP="00331FE0">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4. Предоставление технических средств реабилитации, предусмотренных индивидуальной программой реабилитации и абилитации инвалида, пунктом проката во временное пользование осуществляется в случаях:</w:t>
      </w:r>
    </w:p>
    <w:p w:rsidR="00331FE0" w:rsidRPr="000654EB" w:rsidRDefault="00331FE0" w:rsidP="00331FE0">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 до их первичного получения в территориальных органах Фонда пенсионного и социального страхования Российской Федерации;</w:t>
      </w:r>
    </w:p>
    <w:p w:rsidR="00331FE0" w:rsidRPr="000654EB" w:rsidRDefault="00331FE0" w:rsidP="00331FE0">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lastRenderedPageBreak/>
        <w:t xml:space="preserve">2) до их получения в территориальных органах Фонда пенсионного </w:t>
      </w:r>
      <w:r w:rsidRPr="000654EB">
        <w:rPr>
          <w:rFonts w:ascii="Times New Roman" w:hAnsi="Times New Roman" w:cs="Times New Roman"/>
          <w:sz w:val="28"/>
          <w:szCs w:val="28"/>
        </w:rPr>
        <w:br/>
        <w:t>и социального страхования Российской Федерации в связи с заменой (истечение срока пользования или неисправность).</w:t>
      </w:r>
    </w:p>
    <w:p w:rsidR="00797A2D" w:rsidRPr="000654EB" w:rsidRDefault="00797A2D" w:rsidP="00797A2D">
      <w:pPr>
        <w:spacing w:after="0" w:line="240" w:lineRule="auto"/>
        <w:ind w:firstLine="709"/>
        <w:jc w:val="both"/>
        <w:rPr>
          <w:rFonts w:ascii="Times New Roman" w:eastAsiaTheme="minorEastAsia" w:hAnsi="Times New Roman" w:cs="Times New Roman"/>
          <w:sz w:val="28"/>
          <w:szCs w:val="28"/>
          <w:lang w:eastAsia="zh-CN"/>
        </w:rPr>
      </w:pPr>
      <w:r w:rsidRPr="000654EB">
        <w:rPr>
          <w:rFonts w:ascii="Times New Roman" w:hAnsi="Times New Roman" w:cs="Times New Roman"/>
          <w:sz w:val="28"/>
          <w:szCs w:val="28"/>
        </w:rPr>
        <w:t>5. </w:t>
      </w:r>
      <w:proofErr w:type="gramStart"/>
      <w:r w:rsidRPr="000654EB">
        <w:rPr>
          <w:rFonts w:ascii="Times New Roman" w:hAnsi="Times New Roman" w:cs="Times New Roman"/>
          <w:sz w:val="28"/>
          <w:szCs w:val="28"/>
        </w:rPr>
        <w:t xml:space="preserve">Выдачу и прием технических средств реабилитации осуществляет специалист, ответственный за работу пункта проката, обладающий необходимыми знаниями, умениями и навыками по применению технических средств реабилитации и </w:t>
      </w:r>
      <w:r w:rsidRPr="000654EB">
        <w:rPr>
          <w:rFonts w:ascii="Times New Roman" w:eastAsiaTheme="minorEastAsia" w:hAnsi="Times New Roman" w:cs="Times New Roman"/>
          <w:sz w:val="28"/>
          <w:szCs w:val="28"/>
          <w:lang w:eastAsia="zh-CN"/>
        </w:rPr>
        <w:t>пользованию ими.</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eastAsiaTheme="minorEastAsia" w:hAnsi="Times New Roman" w:cs="Times New Roman"/>
          <w:sz w:val="28"/>
          <w:szCs w:val="28"/>
          <w:lang w:eastAsia="zh-CN"/>
        </w:rPr>
        <w:t>6. </w:t>
      </w:r>
      <w:proofErr w:type="gramStart"/>
      <w:r w:rsidRPr="000654EB">
        <w:rPr>
          <w:rFonts w:ascii="Times New Roman" w:eastAsiaTheme="minorEastAsia" w:hAnsi="Times New Roman" w:cs="Times New Roman"/>
          <w:sz w:val="28"/>
          <w:szCs w:val="28"/>
          <w:lang w:eastAsia="zh-CN"/>
        </w:rPr>
        <w:t>Пр</w:t>
      </w:r>
      <w:r w:rsidRPr="000654EB">
        <w:rPr>
          <w:rFonts w:ascii="Times New Roman" w:hAnsi="Times New Roman" w:cs="Times New Roman"/>
          <w:sz w:val="28"/>
          <w:szCs w:val="28"/>
        </w:rPr>
        <w:t>и выдаче технических средств реабилитации специалист, ответственный за работу пункта проката,</w:t>
      </w:r>
      <w:r w:rsidRPr="000654EB">
        <w:rPr>
          <w:rFonts w:ascii="Times New Roman" w:eastAsiaTheme="minorEastAsia" w:hAnsi="Times New Roman" w:cs="Times New Roman"/>
          <w:sz w:val="28"/>
          <w:szCs w:val="28"/>
          <w:lang w:eastAsia="zh-CN"/>
        </w:rPr>
        <w:t xml:space="preserve"> </w:t>
      </w:r>
      <w:r w:rsidRPr="000654EB">
        <w:rPr>
          <w:rFonts w:ascii="Times New Roman" w:hAnsi="Times New Roman" w:cs="Times New Roman"/>
          <w:sz w:val="28"/>
          <w:szCs w:val="28"/>
        </w:rPr>
        <w:t>разъясняет гражданину, его законному представителю или лицу из числа ближайшего окружения правила эксплуатации и техники безопасности при пользовании техническими средствами реабилитации.</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7. </w:t>
      </w:r>
      <w:proofErr w:type="gramStart"/>
      <w:r w:rsidRPr="000654EB">
        <w:rPr>
          <w:rFonts w:ascii="Times New Roman" w:hAnsi="Times New Roman" w:cs="Times New Roman"/>
          <w:sz w:val="28"/>
          <w:szCs w:val="28"/>
        </w:rPr>
        <w:t>Технические средства реабилитации подбираются с учетом индивидуальных особенностей граждан, выдаются в исправном состоянии, проверка исправности технических средств реабилитации проводится в присутствии граждан, их законных представителей или лиц из числа ближайшего окружения.</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8. </w:t>
      </w:r>
      <w:proofErr w:type="gramStart"/>
      <w:r w:rsidRPr="000654EB">
        <w:rPr>
          <w:rFonts w:ascii="Times New Roman" w:hAnsi="Times New Roman" w:cs="Times New Roman"/>
          <w:sz w:val="28"/>
          <w:szCs w:val="28"/>
        </w:rPr>
        <w:t>При отсутствии у граждан, законных представителей или лиц из числа ближайшего окружения возможности самостоятельно получить или вернуть технические средства реабилитации пунктом проката могут осуществляться услуги по доставке технических средств реабилитации до места жительства или места пребывания гражданина, и обратно, их заносу-выносу, сборке-разборке и установке.</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9. Пункт проката может пополнять фонд те</w:t>
      </w:r>
      <w:r w:rsidR="00E81327">
        <w:rPr>
          <w:rFonts w:ascii="Times New Roman" w:hAnsi="Times New Roman" w:cs="Times New Roman"/>
          <w:sz w:val="28"/>
          <w:szCs w:val="28"/>
        </w:rPr>
        <w:t xml:space="preserve">хнических средств </w:t>
      </w:r>
      <w:proofErr w:type="gramStart"/>
      <w:r w:rsidR="00E81327">
        <w:rPr>
          <w:rFonts w:ascii="Times New Roman" w:hAnsi="Times New Roman" w:cs="Times New Roman"/>
          <w:sz w:val="28"/>
          <w:szCs w:val="28"/>
        </w:rPr>
        <w:t>реабилитации</w:t>
      </w:r>
      <w:proofErr w:type="gramEnd"/>
      <w:r w:rsidR="00E81327">
        <w:rPr>
          <w:rFonts w:ascii="Times New Roman" w:hAnsi="Times New Roman" w:cs="Times New Roman"/>
          <w:sz w:val="28"/>
          <w:szCs w:val="28"/>
        </w:rPr>
        <w:t xml:space="preserve"> </w:t>
      </w:r>
      <w:r w:rsidRPr="000654EB">
        <w:rPr>
          <w:rFonts w:ascii="Times New Roman" w:hAnsi="Times New Roman" w:cs="Times New Roman"/>
          <w:sz w:val="28"/>
          <w:szCs w:val="28"/>
        </w:rPr>
        <w:t>в том числе за счет приема у граждан исправных технических средств реабилитации, бывших в употреблении. После приема или возврата технических средств реабилитации в пункт проката они подлежат дезинфекции.</w:t>
      </w:r>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10. Информация о пункте проката размещается:</w:t>
      </w:r>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 на информационных стендах в помещениях организаций социального обслуживания, медицинских организаций, органов местного самоуправления, территориальных органах Фонда пенсионного и социального страхования Российской Федерации и иных организаций.</w:t>
      </w:r>
    </w:p>
    <w:p w:rsidR="00797A2D" w:rsidRPr="000654EB" w:rsidRDefault="00797A2D" w:rsidP="00797A2D">
      <w:pPr>
        <w:spacing w:after="0" w:line="240" w:lineRule="auto"/>
        <w:ind w:firstLine="709"/>
        <w:jc w:val="both"/>
        <w:rPr>
          <w:rFonts w:ascii="Times New Roman" w:hAnsi="Times New Roman" w:cs="Times New Roman"/>
          <w:sz w:val="28"/>
          <w:szCs w:val="28"/>
        </w:rPr>
      </w:pPr>
      <w:proofErr w:type="gramStart"/>
      <w:r w:rsidRPr="000654EB">
        <w:rPr>
          <w:rFonts w:ascii="Times New Roman" w:hAnsi="Times New Roman" w:cs="Times New Roman"/>
          <w:sz w:val="28"/>
          <w:szCs w:val="28"/>
        </w:rPr>
        <w:t>2) на сайте органа государственной власти</w:t>
      </w:r>
      <w:r w:rsidR="00E81327">
        <w:rPr>
          <w:rFonts w:ascii="Times New Roman" w:hAnsi="Times New Roman" w:cs="Times New Roman"/>
          <w:sz w:val="28"/>
          <w:szCs w:val="28"/>
        </w:rPr>
        <w:t xml:space="preserve"> субъекта Российской Федерации </w:t>
      </w:r>
      <w:r w:rsidRPr="000654EB">
        <w:rPr>
          <w:rFonts w:ascii="Times New Roman" w:hAnsi="Times New Roman" w:cs="Times New Roman"/>
          <w:sz w:val="28"/>
          <w:szCs w:val="28"/>
        </w:rPr>
        <w:t xml:space="preserve">в сфере социального обслуживания граждан, сайтах органов местного самоуправления, поставщиков социальных услуг; </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3) в средствах массовой информации, в том числе в информационно-телекоммуникационной сети «Интернет».</w:t>
      </w:r>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11. </w:t>
      </w:r>
      <w:proofErr w:type="gramStart"/>
      <w:r w:rsidRPr="000654EB">
        <w:rPr>
          <w:rFonts w:ascii="Times New Roman" w:hAnsi="Times New Roman" w:cs="Times New Roman"/>
          <w:sz w:val="28"/>
          <w:szCs w:val="28"/>
        </w:rPr>
        <w:t xml:space="preserve">Поставщик социальных услуг, в структуре которого создан пункт проката, осуществляет консультирование граждан по вопросам получения и использования технических средств реабилитации, устанавливает время работы пункта проката исходя из региональных особенностей, в соответствии с графиком работы учреждения. </w:t>
      </w:r>
      <w:proofErr w:type="gramEnd"/>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12. </w:t>
      </w:r>
      <w:proofErr w:type="gramStart"/>
      <w:r w:rsidRPr="000654EB">
        <w:rPr>
          <w:rFonts w:ascii="Times New Roman" w:hAnsi="Times New Roman" w:cs="Times New Roman"/>
          <w:sz w:val="28"/>
          <w:szCs w:val="28"/>
        </w:rPr>
        <w:t>Контроль за</w:t>
      </w:r>
      <w:proofErr w:type="gramEnd"/>
      <w:r w:rsidRPr="000654EB">
        <w:rPr>
          <w:rFonts w:ascii="Times New Roman" w:hAnsi="Times New Roman" w:cs="Times New Roman"/>
          <w:sz w:val="28"/>
          <w:szCs w:val="28"/>
        </w:rPr>
        <w:t xml:space="preserve"> деятельностью специалиста ответственного за работу пункта проката осуществляется заведующим отделения, в структуре которого создан пункт проката.</w:t>
      </w:r>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lastRenderedPageBreak/>
        <w:t>13. Мониторинг обеспеченности пункта проката техническими средствами реабилитации осуществляется территориальными координационными центрами.</w:t>
      </w:r>
    </w:p>
    <w:p w:rsidR="00797A2D" w:rsidRPr="000654EB" w:rsidRDefault="00797A2D" w:rsidP="00797A2D">
      <w:pPr>
        <w:spacing w:after="0" w:line="240" w:lineRule="auto"/>
        <w:ind w:firstLine="709"/>
        <w:jc w:val="both"/>
        <w:rPr>
          <w:rFonts w:ascii="Times New Roman" w:hAnsi="Times New Roman" w:cs="Times New Roman"/>
          <w:sz w:val="28"/>
          <w:szCs w:val="28"/>
        </w:rPr>
      </w:pPr>
    </w:p>
    <w:p w:rsidR="00797A2D" w:rsidRPr="000654EB" w:rsidRDefault="00797A2D" w:rsidP="00D43EBA">
      <w:pPr>
        <w:spacing w:after="0" w:line="240" w:lineRule="auto"/>
        <w:jc w:val="center"/>
        <w:rPr>
          <w:rFonts w:ascii="Times New Roman" w:hAnsi="Times New Roman" w:cs="Times New Roman"/>
          <w:b/>
          <w:sz w:val="28"/>
          <w:szCs w:val="28"/>
        </w:rPr>
      </w:pPr>
      <w:r w:rsidRPr="000654EB">
        <w:rPr>
          <w:rFonts w:ascii="Times New Roman" w:hAnsi="Times New Roman" w:cs="Times New Roman"/>
          <w:b/>
          <w:sz w:val="28"/>
          <w:szCs w:val="28"/>
        </w:rPr>
        <w:t xml:space="preserve">3.Порядок и условия </w:t>
      </w:r>
      <w:proofErr w:type="gramStart"/>
      <w:r w:rsidRPr="000654EB">
        <w:rPr>
          <w:rFonts w:ascii="Times New Roman" w:hAnsi="Times New Roman" w:cs="Times New Roman"/>
          <w:b/>
          <w:sz w:val="28"/>
          <w:szCs w:val="28"/>
        </w:rPr>
        <w:t>предоставления услуг пункта проката технических средств реабилитации</w:t>
      </w:r>
      <w:proofErr w:type="gramEnd"/>
    </w:p>
    <w:p w:rsidR="00A53AF1" w:rsidRPr="000654EB" w:rsidRDefault="00797A2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1</w:t>
      </w:r>
      <w:r w:rsidR="00A53AF1" w:rsidRPr="000654EB">
        <w:rPr>
          <w:rFonts w:ascii="Times New Roman" w:hAnsi="Times New Roman" w:cs="Times New Roman"/>
          <w:sz w:val="28"/>
          <w:szCs w:val="28"/>
        </w:rPr>
        <w:t xml:space="preserve">. Предоставление </w:t>
      </w:r>
      <w:r w:rsidR="005E6FA0" w:rsidRPr="000654EB">
        <w:rPr>
          <w:rFonts w:ascii="Times New Roman" w:hAnsi="Times New Roman" w:cs="Times New Roman"/>
          <w:sz w:val="28"/>
          <w:szCs w:val="28"/>
        </w:rPr>
        <w:t>технических средств реабилитации</w:t>
      </w:r>
      <w:r w:rsidR="00A53AF1" w:rsidRPr="000654EB">
        <w:rPr>
          <w:rFonts w:ascii="Times New Roman" w:hAnsi="Times New Roman" w:cs="Times New Roman"/>
          <w:sz w:val="28"/>
          <w:szCs w:val="28"/>
        </w:rPr>
        <w:t xml:space="preserve"> во временное пользование гражданам, </w:t>
      </w:r>
      <w:r w:rsidR="00A84D42" w:rsidRPr="000654EB">
        <w:rPr>
          <w:rFonts w:ascii="Times New Roman" w:hAnsi="Times New Roman" w:cs="Times New Roman"/>
          <w:sz w:val="28"/>
          <w:szCs w:val="28"/>
        </w:rPr>
        <w:t>нуждающимся в уходе</w:t>
      </w:r>
      <w:r w:rsidR="00A53AF1" w:rsidRPr="000654EB">
        <w:rPr>
          <w:rFonts w:ascii="Times New Roman" w:hAnsi="Times New Roman" w:cs="Times New Roman"/>
          <w:sz w:val="28"/>
          <w:szCs w:val="28"/>
        </w:rPr>
        <w:t>, осуществляется бесплатно</w:t>
      </w:r>
      <w:r w:rsidR="00F121D7" w:rsidRPr="000654EB">
        <w:rPr>
          <w:rFonts w:ascii="Times New Roman" w:hAnsi="Times New Roman" w:cs="Times New Roman"/>
          <w:sz w:val="28"/>
          <w:szCs w:val="28"/>
        </w:rPr>
        <w:t xml:space="preserve"> в соответствии с Договором безвозмездного пользования техническими средст</w:t>
      </w:r>
      <w:r w:rsidR="0081624A" w:rsidRPr="000654EB">
        <w:rPr>
          <w:rFonts w:ascii="Times New Roman" w:hAnsi="Times New Roman" w:cs="Times New Roman"/>
          <w:sz w:val="28"/>
          <w:szCs w:val="28"/>
        </w:rPr>
        <w:t>вами реабилитации (приложение №1</w:t>
      </w:r>
      <w:r w:rsidR="00F121D7" w:rsidRPr="000654EB">
        <w:rPr>
          <w:rFonts w:ascii="Times New Roman" w:hAnsi="Times New Roman" w:cs="Times New Roman"/>
          <w:sz w:val="28"/>
          <w:szCs w:val="28"/>
        </w:rPr>
        <w:t>)</w:t>
      </w:r>
      <w:r w:rsidR="00A53AF1" w:rsidRPr="000654EB">
        <w:rPr>
          <w:rFonts w:ascii="Times New Roman" w:hAnsi="Times New Roman" w:cs="Times New Roman"/>
          <w:sz w:val="28"/>
          <w:szCs w:val="28"/>
        </w:rPr>
        <w:t>.</w:t>
      </w:r>
      <w:r w:rsidR="004C467E" w:rsidRPr="000654EB">
        <w:rPr>
          <w:rFonts w:ascii="Times New Roman" w:hAnsi="Times New Roman" w:cs="Times New Roman"/>
          <w:sz w:val="28"/>
          <w:szCs w:val="28"/>
        </w:rPr>
        <w:t xml:space="preserve"> </w:t>
      </w:r>
      <w:r w:rsidR="00B32BDD" w:rsidRPr="000654EB">
        <w:rPr>
          <w:rFonts w:ascii="Times New Roman" w:hAnsi="Times New Roman" w:cs="Times New Roman"/>
          <w:sz w:val="28"/>
          <w:szCs w:val="28"/>
        </w:rPr>
        <w:t>Г</w:t>
      </w:r>
      <w:r w:rsidR="004C467E" w:rsidRPr="000654EB">
        <w:rPr>
          <w:rFonts w:ascii="Times New Roman" w:hAnsi="Times New Roman" w:cs="Times New Roman"/>
          <w:sz w:val="28"/>
          <w:szCs w:val="28"/>
        </w:rPr>
        <w:t xml:space="preserve">ражданам </w:t>
      </w:r>
      <w:r w:rsidR="00B32BDD" w:rsidRPr="000654EB">
        <w:rPr>
          <w:rFonts w:ascii="Times New Roman" w:hAnsi="Times New Roman" w:cs="Times New Roman"/>
          <w:sz w:val="28"/>
          <w:szCs w:val="28"/>
        </w:rPr>
        <w:t xml:space="preserve">не признанным нуждающимися в уходе </w:t>
      </w:r>
      <w:r w:rsidR="004C467E" w:rsidRPr="000654EB">
        <w:rPr>
          <w:rFonts w:ascii="Times New Roman" w:hAnsi="Times New Roman" w:cs="Times New Roman"/>
          <w:sz w:val="28"/>
          <w:szCs w:val="28"/>
        </w:rPr>
        <w:t>технические средства реабилитации предоставляются на платной основе в соответс</w:t>
      </w:r>
      <w:r w:rsidR="00F121D7" w:rsidRPr="000654EB">
        <w:rPr>
          <w:rFonts w:ascii="Times New Roman" w:hAnsi="Times New Roman" w:cs="Times New Roman"/>
          <w:sz w:val="28"/>
          <w:szCs w:val="28"/>
        </w:rPr>
        <w:t>твии с договором (приложение №3</w:t>
      </w:r>
      <w:r w:rsidR="004C467E" w:rsidRPr="000654EB">
        <w:rPr>
          <w:rFonts w:ascii="Times New Roman" w:hAnsi="Times New Roman" w:cs="Times New Roman"/>
          <w:sz w:val="28"/>
          <w:szCs w:val="28"/>
        </w:rPr>
        <w:t>) сроком н</w:t>
      </w:r>
      <w:r w:rsidR="003303FA" w:rsidRPr="000654EB">
        <w:rPr>
          <w:rFonts w:ascii="Times New Roman" w:hAnsi="Times New Roman" w:cs="Times New Roman"/>
          <w:sz w:val="28"/>
          <w:szCs w:val="28"/>
        </w:rPr>
        <w:t>е</w:t>
      </w:r>
      <w:r w:rsidR="004C467E" w:rsidRPr="000654EB">
        <w:rPr>
          <w:rFonts w:ascii="Times New Roman" w:hAnsi="Times New Roman" w:cs="Times New Roman"/>
          <w:sz w:val="28"/>
          <w:szCs w:val="28"/>
        </w:rPr>
        <w:t xml:space="preserve"> более чем на 6 месяцев</w:t>
      </w:r>
      <w:r w:rsidR="003303FA" w:rsidRPr="000654EB">
        <w:rPr>
          <w:rFonts w:ascii="Times New Roman" w:hAnsi="Times New Roman" w:cs="Times New Roman"/>
          <w:sz w:val="28"/>
          <w:szCs w:val="28"/>
        </w:rPr>
        <w:t>. Договор заключается между руководителем поставщика социальных услуг и получателем услуги.</w:t>
      </w:r>
    </w:p>
    <w:p w:rsidR="00A53AF1" w:rsidRPr="000654EB" w:rsidRDefault="00797A2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2</w:t>
      </w:r>
      <w:r w:rsidR="00A53AF1" w:rsidRPr="000654EB">
        <w:rPr>
          <w:rFonts w:ascii="Times New Roman" w:hAnsi="Times New Roman" w:cs="Times New Roman"/>
          <w:sz w:val="28"/>
          <w:szCs w:val="28"/>
        </w:rPr>
        <w:t xml:space="preserve">. Поставщик социальных услуг заключает с гражданином, нуждающимся в уходе, его законным представителем или лицом из числа ближайшего окружения договор о предоставлении </w:t>
      </w:r>
      <w:r w:rsidR="005E6FA0" w:rsidRPr="000654EB">
        <w:rPr>
          <w:rFonts w:ascii="Times New Roman" w:hAnsi="Times New Roman" w:cs="Times New Roman"/>
          <w:sz w:val="28"/>
          <w:szCs w:val="28"/>
        </w:rPr>
        <w:t>технических средств реабилитации</w:t>
      </w:r>
      <w:r w:rsidR="00A53AF1" w:rsidRPr="000654EB">
        <w:rPr>
          <w:rFonts w:ascii="Times New Roman" w:hAnsi="Times New Roman" w:cs="Times New Roman"/>
          <w:sz w:val="28"/>
          <w:szCs w:val="28"/>
        </w:rPr>
        <w:t xml:space="preserve"> во временн</w:t>
      </w:r>
      <w:r w:rsidR="00E443A5" w:rsidRPr="000654EB">
        <w:rPr>
          <w:rFonts w:ascii="Times New Roman" w:hAnsi="Times New Roman" w:cs="Times New Roman"/>
          <w:sz w:val="28"/>
          <w:szCs w:val="28"/>
        </w:rPr>
        <w:t>ое пользование</w:t>
      </w:r>
      <w:r w:rsidR="00A53AF1" w:rsidRPr="000654EB">
        <w:rPr>
          <w:rFonts w:ascii="Times New Roman" w:hAnsi="Times New Roman" w:cs="Times New Roman"/>
          <w:sz w:val="28"/>
          <w:szCs w:val="28"/>
        </w:rPr>
        <w:t xml:space="preserve">. </w:t>
      </w:r>
    </w:p>
    <w:p w:rsidR="00A53AF1" w:rsidRPr="000654EB" w:rsidRDefault="00797A2D" w:rsidP="00A53AF1">
      <w:pPr>
        <w:spacing w:after="0" w:line="240" w:lineRule="auto"/>
        <w:ind w:firstLine="709"/>
        <w:jc w:val="both"/>
        <w:rPr>
          <w:rFonts w:ascii="Times New Roman" w:eastAsiaTheme="minorEastAsia" w:hAnsi="Times New Roman" w:cs="Times New Roman"/>
          <w:sz w:val="28"/>
          <w:szCs w:val="28"/>
          <w:lang w:eastAsia="zh-CN"/>
        </w:rPr>
      </w:pPr>
      <w:r w:rsidRPr="000654EB">
        <w:rPr>
          <w:rFonts w:ascii="Times New Roman" w:hAnsi="Times New Roman" w:cs="Times New Roman"/>
          <w:sz w:val="28"/>
          <w:szCs w:val="28"/>
        </w:rPr>
        <w:t>3</w:t>
      </w:r>
      <w:r w:rsidR="00A53AF1" w:rsidRPr="000654EB">
        <w:rPr>
          <w:rFonts w:ascii="Times New Roman" w:hAnsi="Times New Roman" w:cs="Times New Roman"/>
          <w:sz w:val="28"/>
          <w:szCs w:val="28"/>
        </w:rPr>
        <w:t>. </w:t>
      </w:r>
      <w:proofErr w:type="gramStart"/>
      <w:r w:rsidR="00A53AF1" w:rsidRPr="000654EB">
        <w:rPr>
          <w:rFonts w:ascii="Times New Roman" w:eastAsiaTheme="minorEastAsia" w:hAnsi="Times New Roman" w:cs="Times New Roman"/>
          <w:sz w:val="28"/>
          <w:szCs w:val="28"/>
          <w:lang w:eastAsia="zh-CN"/>
        </w:rPr>
        <w:t xml:space="preserve">Договор </w:t>
      </w:r>
      <w:r w:rsidR="00331FE0" w:rsidRPr="000654EB">
        <w:rPr>
          <w:rFonts w:ascii="Times New Roman" w:hAnsi="Times New Roman" w:cs="Times New Roman"/>
          <w:sz w:val="28"/>
          <w:szCs w:val="28"/>
        </w:rPr>
        <w:t xml:space="preserve">о предоставлении технических средств реабилитации во временное пользование заключает с гражданином, нуждающимся в уходе, его законным представителем или лицом из числа ближайшего окружения </w:t>
      </w:r>
      <w:r w:rsidR="00331FE0" w:rsidRPr="000654EB">
        <w:rPr>
          <w:rFonts w:ascii="Times New Roman" w:eastAsiaTheme="minorEastAsia" w:hAnsi="Times New Roman" w:cs="Times New Roman"/>
          <w:sz w:val="28"/>
          <w:szCs w:val="28"/>
          <w:lang w:eastAsia="zh-CN"/>
        </w:rPr>
        <w:t>сроком</w:t>
      </w:r>
      <w:r w:rsidR="00A53AF1" w:rsidRPr="000654EB">
        <w:rPr>
          <w:rFonts w:ascii="Times New Roman" w:eastAsiaTheme="minorEastAsia" w:hAnsi="Times New Roman" w:cs="Times New Roman"/>
          <w:sz w:val="28"/>
          <w:szCs w:val="28"/>
          <w:lang w:eastAsia="zh-CN"/>
        </w:rPr>
        <w:t xml:space="preserve"> на один год (с последующим продлением в виде заключения аналогичного договора без ограничения количества пролонгаций).</w:t>
      </w:r>
      <w:proofErr w:type="gramEnd"/>
    </w:p>
    <w:p w:rsidR="00A53AF1" w:rsidRPr="00044415" w:rsidRDefault="00797A2D" w:rsidP="00A53AF1">
      <w:pPr>
        <w:spacing w:after="0" w:line="240" w:lineRule="auto"/>
        <w:ind w:firstLine="709"/>
        <w:jc w:val="both"/>
        <w:rPr>
          <w:rFonts w:ascii="Times New Roman" w:hAnsi="Times New Roman" w:cs="Times New Roman"/>
          <w:color w:val="FF0000"/>
          <w:sz w:val="28"/>
          <w:szCs w:val="28"/>
        </w:rPr>
      </w:pPr>
      <w:r w:rsidRPr="000654EB">
        <w:rPr>
          <w:rFonts w:ascii="Times New Roman" w:hAnsi="Times New Roman" w:cs="Times New Roman"/>
          <w:sz w:val="28"/>
          <w:szCs w:val="28"/>
        </w:rPr>
        <w:t>4</w:t>
      </w:r>
      <w:r w:rsidR="00A53AF1" w:rsidRPr="000654EB">
        <w:rPr>
          <w:rFonts w:ascii="Times New Roman" w:hAnsi="Times New Roman" w:cs="Times New Roman"/>
          <w:sz w:val="28"/>
          <w:szCs w:val="28"/>
        </w:rPr>
        <w:t xml:space="preserve">. Выдача </w:t>
      </w:r>
      <w:r w:rsidR="005E6FA0" w:rsidRPr="000654EB">
        <w:rPr>
          <w:rFonts w:ascii="Times New Roman" w:hAnsi="Times New Roman" w:cs="Times New Roman"/>
          <w:sz w:val="28"/>
          <w:szCs w:val="28"/>
        </w:rPr>
        <w:t>технических средств реабилитации</w:t>
      </w:r>
      <w:r w:rsidR="00E443A5" w:rsidRPr="000654EB">
        <w:rPr>
          <w:rFonts w:ascii="Times New Roman" w:hAnsi="Times New Roman" w:cs="Times New Roman"/>
          <w:sz w:val="28"/>
          <w:szCs w:val="28"/>
        </w:rPr>
        <w:t xml:space="preserve"> гражданину</w:t>
      </w:r>
      <w:r w:rsidR="00A53AF1" w:rsidRPr="000654EB">
        <w:rPr>
          <w:rFonts w:ascii="Times New Roman" w:hAnsi="Times New Roman" w:cs="Times New Roman"/>
          <w:sz w:val="28"/>
          <w:szCs w:val="28"/>
        </w:rPr>
        <w:t>, его законному представителю или лицу из числа ближайшего окружения и возвра</w:t>
      </w:r>
      <w:r w:rsidR="005E6FA0" w:rsidRPr="000654EB">
        <w:rPr>
          <w:rFonts w:ascii="Times New Roman" w:hAnsi="Times New Roman" w:cs="Times New Roman"/>
          <w:sz w:val="28"/>
          <w:szCs w:val="28"/>
        </w:rPr>
        <w:t>т технических средств реабилитации обратно осуществляю</w:t>
      </w:r>
      <w:r w:rsidR="00A53AF1" w:rsidRPr="000654EB">
        <w:rPr>
          <w:rFonts w:ascii="Times New Roman" w:hAnsi="Times New Roman" w:cs="Times New Roman"/>
          <w:sz w:val="28"/>
          <w:szCs w:val="28"/>
        </w:rPr>
        <w:t>тс</w:t>
      </w:r>
      <w:r w:rsidR="00E443A5" w:rsidRPr="000654EB">
        <w:rPr>
          <w:rFonts w:ascii="Times New Roman" w:hAnsi="Times New Roman" w:cs="Times New Roman"/>
          <w:sz w:val="28"/>
          <w:szCs w:val="28"/>
        </w:rPr>
        <w:t>я согласно акт</w:t>
      </w:r>
      <w:r w:rsidR="00EC6098">
        <w:rPr>
          <w:rFonts w:ascii="Times New Roman" w:hAnsi="Times New Roman" w:cs="Times New Roman"/>
          <w:sz w:val="28"/>
          <w:szCs w:val="28"/>
        </w:rPr>
        <w:t>ам</w:t>
      </w:r>
      <w:r w:rsidR="00E443A5" w:rsidRPr="000654EB">
        <w:rPr>
          <w:rFonts w:ascii="Times New Roman" w:hAnsi="Times New Roman" w:cs="Times New Roman"/>
          <w:sz w:val="28"/>
          <w:szCs w:val="28"/>
        </w:rPr>
        <w:t xml:space="preserve"> приема-</w:t>
      </w:r>
      <w:r w:rsidR="00E443A5" w:rsidRPr="00EC6098">
        <w:rPr>
          <w:rFonts w:ascii="Times New Roman" w:hAnsi="Times New Roman" w:cs="Times New Roman"/>
          <w:sz w:val="28"/>
          <w:szCs w:val="28"/>
        </w:rPr>
        <w:t>передачи (приложени</w:t>
      </w:r>
      <w:r w:rsidR="00EC6098" w:rsidRPr="00EC6098">
        <w:rPr>
          <w:rFonts w:ascii="Times New Roman" w:hAnsi="Times New Roman" w:cs="Times New Roman"/>
          <w:sz w:val="28"/>
          <w:szCs w:val="28"/>
        </w:rPr>
        <w:t>я к договору безвозмездного пользования</w:t>
      </w:r>
      <w:r w:rsidR="00E443A5" w:rsidRPr="00EC6098">
        <w:rPr>
          <w:rFonts w:ascii="Times New Roman" w:hAnsi="Times New Roman" w:cs="Times New Roman"/>
          <w:sz w:val="28"/>
          <w:szCs w:val="28"/>
        </w:rPr>
        <w:t xml:space="preserve"> №3</w:t>
      </w:r>
      <w:r w:rsidR="00044415" w:rsidRPr="00EC6098">
        <w:rPr>
          <w:rFonts w:ascii="Times New Roman" w:hAnsi="Times New Roman" w:cs="Times New Roman"/>
          <w:sz w:val="28"/>
          <w:szCs w:val="28"/>
        </w:rPr>
        <w:t>,4,5</w:t>
      </w:r>
      <w:r w:rsidR="00E443A5" w:rsidRPr="00EC6098">
        <w:rPr>
          <w:rFonts w:ascii="Times New Roman" w:hAnsi="Times New Roman" w:cs="Times New Roman"/>
          <w:sz w:val="28"/>
          <w:szCs w:val="28"/>
        </w:rPr>
        <w:t>)</w:t>
      </w:r>
    </w:p>
    <w:p w:rsidR="00797A2D" w:rsidRPr="000654EB" w:rsidRDefault="00797A2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5. Технические средства реабилитации выдаются по предъявлении следующих документов:</w:t>
      </w:r>
    </w:p>
    <w:p w:rsidR="00797A2D" w:rsidRPr="000654EB" w:rsidRDefault="00797A2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документа, удостоверяющего личность гражданина, нуждающегося в уходе, его законного представителя или лица из числа ближайшего окружения с подтверждением регистрации по месту жительства;</w:t>
      </w:r>
    </w:p>
    <w:p w:rsidR="00797A2D" w:rsidRPr="000654EB" w:rsidRDefault="00797A2D" w:rsidP="00797A2D">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документа, удостоверяющего личность гражданина не признанного нуждающимся в уходе, его законного представителя с подтверждением регистрации по месту жительства;</w:t>
      </w:r>
    </w:p>
    <w:p w:rsidR="00797A2D" w:rsidRPr="000654EB" w:rsidRDefault="00797A2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индивидуальная программа реабилитации (</w:t>
      </w:r>
      <w:r w:rsidR="002E05CD" w:rsidRPr="000654EB">
        <w:rPr>
          <w:rFonts w:ascii="Times New Roman" w:hAnsi="Times New Roman" w:cs="Times New Roman"/>
          <w:sz w:val="28"/>
          <w:szCs w:val="28"/>
        </w:rPr>
        <w:t>при наличии</w:t>
      </w:r>
      <w:r w:rsidRPr="000654EB">
        <w:rPr>
          <w:rFonts w:ascii="Times New Roman" w:hAnsi="Times New Roman" w:cs="Times New Roman"/>
          <w:sz w:val="28"/>
          <w:szCs w:val="28"/>
        </w:rPr>
        <w:t xml:space="preserve"> инвалидности), либо заключение (справка) </w:t>
      </w:r>
      <w:r w:rsidR="002E05CD" w:rsidRPr="000654EB">
        <w:rPr>
          <w:rFonts w:ascii="Times New Roman" w:hAnsi="Times New Roman" w:cs="Times New Roman"/>
          <w:sz w:val="28"/>
          <w:szCs w:val="28"/>
        </w:rPr>
        <w:t xml:space="preserve">о нуждаемости в техническом </w:t>
      </w:r>
      <w:r w:rsidR="00E81327">
        <w:rPr>
          <w:rFonts w:ascii="Times New Roman" w:hAnsi="Times New Roman" w:cs="Times New Roman"/>
          <w:sz w:val="28"/>
          <w:szCs w:val="28"/>
        </w:rPr>
        <w:t>средстве реабилитации.</w:t>
      </w:r>
    </w:p>
    <w:p w:rsidR="00797A2D" w:rsidRPr="000654EB" w:rsidRDefault="002E05CD"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6. </w:t>
      </w:r>
      <w:r w:rsidR="007E61A9" w:rsidRPr="000654EB">
        <w:rPr>
          <w:rFonts w:ascii="Times New Roman" w:hAnsi="Times New Roman" w:cs="Times New Roman"/>
          <w:sz w:val="28"/>
          <w:szCs w:val="28"/>
        </w:rPr>
        <w:t>Технические средства реабилитации предоставляются в исправном состоянии.</w:t>
      </w:r>
    </w:p>
    <w:p w:rsidR="007E61A9" w:rsidRPr="000654EB" w:rsidRDefault="007E61A9"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7. При выдаче технического средства реабилитации специалистом, ответственным за работу пункта проката проводится инструктаж по его использованию.</w:t>
      </w:r>
    </w:p>
    <w:p w:rsidR="007E61A9" w:rsidRPr="000654EB" w:rsidRDefault="007E61A9"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lastRenderedPageBreak/>
        <w:t>8. Специалист, ответственный за работу пункта проката информирует граждан, об ответственности за порчу выделенного технического средства реабилитации в соответствии с договором.</w:t>
      </w:r>
    </w:p>
    <w:p w:rsidR="007E61A9" w:rsidRPr="000654EB" w:rsidRDefault="007E61A9"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9. </w:t>
      </w:r>
      <w:proofErr w:type="gramStart"/>
      <w:r w:rsidR="000704C6" w:rsidRPr="000654EB">
        <w:rPr>
          <w:rFonts w:ascii="Times New Roman" w:hAnsi="Times New Roman" w:cs="Times New Roman"/>
          <w:sz w:val="28"/>
          <w:szCs w:val="28"/>
        </w:rPr>
        <w:t xml:space="preserve">Выдача технических средств реабилитации регистрируется специалистом, ответственным за работу пункта проката в журнале учета и выдачи технических средств реабилитации </w:t>
      </w:r>
      <w:r w:rsidR="000704C6" w:rsidRPr="00EC6098">
        <w:rPr>
          <w:rFonts w:ascii="Times New Roman" w:hAnsi="Times New Roman" w:cs="Times New Roman"/>
          <w:sz w:val="28"/>
          <w:szCs w:val="28"/>
        </w:rPr>
        <w:t>(приложение №</w:t>
      </w:r>
      <w:r w:rsidR="00EC6098" w:rsidRPr="00EC6098">
        <w:rPr>
          <w:rFonts w:ascii="Times New Roman" w:hAnsi="Times New Roman" w:cs="Times New Roman"/>
          <w:sz w:val="28"/>
          <w:szCs w:val="28"/>
        </w:rPr>
        <w:t>4</w:t>
      </w:r>
      <w:r w:rsidR="000704C6" w:rsidRPr="00EC6098">
        <w:rPr>
          <w:rFonts w:ascii="Times New Roman" w:hAnsi="Times New Roman" w:cs="Times New Roman"/>
          <w:sz w:val="28"/>
          <w:szCs w:val="28"/>
        </w:rPr>
        <w:t>)</w:t>
      </w:r>
      <w:r w:rsidR="00044415" w:rsidRPr="00EC6098">
        <w:rPr>
          <w:rFonts w:ascii="Times New Roman" w:hAnsi="Times New Roman" w:cs="Times New Roman"/>
          <w:sz w:val="28"/>
          <w:szCs w:val="28"/>
        </w:rPr>
        <w:t>.</w:t>
      </w:r>
      <w:proofErr w:type="gramEnd"/>
    </w:p>
    <w:p w:rsidR="000704C6" w:rsidRPr="000654EB" w:rsidRDefault="000704C6"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10. </w:t>
      </w:r>
      <w:r w:rsidR="009812F6" w:rsidRPr="000654EB">
        <w:rPr>
          <w:rFonts w:ascii="Times New Roman" w:hAnsi="Times New Roman" w:cs="Times New Roman"/>
          <w:sz w:val="28"/>
          <w:szCs w:val="28"/>
        </w:rPr>
        <w:t>В случае</w:t>
      </w:r>
      <w:proofErr w:type="gramStart"/>
      <w:r w:rsidR="009812F6" w:rsidRPr="000654EB">
        <w:rPr>
          <w:rFonts w:ascii="Times New Roman" w:hAnsi="Times New Roman" w:cs="Times New Roman"/>
          <w:sz w:val="28"/>
          <w:szCs w:val="28"/>
        </w:rPr>
        <w:t>,</w:t>
      </w:r>
      <w:proofErr w:type="gramEnd"/>
      <w:r w:rsidR="009812F6" w:rsidRPr="000654EB">
        <w:rPr>
          <w:rFonts w:ascii="Times New Roman" w:hAnsi="Times New Roman" w:cs="Times New Roman"/>
          <w:sz w:val="28"/>
          <w:szCs w:val="28"/>
        </w:rPr>
        <w:t xml:space="preserve"> если срок действия договора истек, а гражданин, не признанный нуждающимся в уходе, продолжает пользоваться техническим средством реабилитации, он обязан внести плату за услуги проката за каждый день просрочки, согласно тарифам, утвержденным Решением Совета депутатов Валуйского городского округа.</w:t>
      </w:r>
    </w:p>
    <w:p w:rsidR="009812F6" w:rsidRPr="000654EB" w:rsidRDefault="009812F6" w:rsidP="00A53AF1">
      <w:pPr>
        <w:spacing w:after="0" w:line="240" w:lineRule="auto"/>
        <w:ind w:firstLine="709"/>
        <w:jc w:val="both"/>
        <w:rPr>
          <w:rFonts w:ascii="Times New Roman" w:hAnsi="Times New Roman" w:cs="Times New Roman"/>
          <w:sz w:val="28"/>
          <w:szCs w:val="28"/>
        </w:rPr>
      </w:pPr>
    </w:p>
    <w:p w:rsidR="009812F6" w:rsidRPr="000654EB" w:rsidRDefault="009812F6" w:rsidP="00D43EBA">
      <w:pPr>
        <w:spacing w:after="0" w:line="240" w:lineRule="auto"/>
        <w:jc w:val="center"/>
        <w:rPr>
          <w:rFonts w:ascii="Times New Roman" w:hAnsi="Times New Roman" w:cs="Times New Roman"/>
          <w:b/>
          <w:sz w:val="28"/>
          <w:szCs w:val="28"/>
        </w:rPr>
      </w:pPr>
      <w:r w:rsidRPr="000654EB">
        <w:rPr>
          <w:rFonts w:ascii="Times New Roman" w:hAnsi="Times New Roman" w:cs="Times New Roman"/>
          <w:b/>
          <w:sz w:val="28"/>
          <w:szCs w:val="28"/>
        </w:rPr>
        <w:t xml:space="preserve">4. Категории граждан, имеющих право на получение </w:t>
      </w:r>
      <w:proofErr w:type="gramStart"/>
      <w:r w:rsidRPr="000654EB">
        <w:rPr>
          <w:rFonts w:ascii="Times New Roman" w:hAnsi="Times New Roman" w:cs="Times New Roman"/>
          <w:b/>
          <w:sz w:val="28"/>
          <w:szCs w:val="28"/>
        </w:rPr>
        <w:t>услуги пункта проката технических средств реабилитации</w:t>
      </w:r>
      <w:proofErr w:type="gramEnd"/>
    </w:p>
    <w:p w:rsidR="009812F6" w:rsidRPr="000654EB" w:rsidRDefault="009812F6" w:rsidP="009812F6">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1. К </w:t>
      </w:r>
      <w:proofErr w:type="gramStart"/>
      <w:r w:rsidRPr="000654EB">
        <w:rPr>
          <w:rFonts w:ascii="Times New Roman" w:hAnsi="Times New Roman" w:cs="Times New Roman"/>
          <w:sz w:val="28"/>
          <w:szCs w:val="28"/>
        </w:rPr>
        <w:t>гражданам, имеющим право на получение услуги пункта проката относятся</w:t>
      </w:r>
      <w:proofErr w:type="gramEnd"/>
      <w:r w:rsidRPr="000654EB">
        <w:rPr>
          <w:rFonts w:ascii="Times New Roman" w:hAnsi="Times New Roman" w:cs="Times New Roman"/>
          <w:sz w:val="28"/>
          <w:szCs w:val="28"/>
        </w:rPr>
        <w:t>:</w:t>
      </w:r>
    </w:p>
    <w:p w:rsidR="009812F6" w:rsidRPr="000654EB" w:rsidRDefault="009812F6" w:rsidP="009812F6">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инвалиды, нуждающиеся в получении технических средств реабилитации в соответствии с индивидуальной программой реабилитации</w:t>
      </w:r>
      <w:r w:rsidR="00844B26" w:rsidRPr="000654EB">
        <w:rPr>
          <w:rFonts w:ascii="Times New Roman" w:hAnsi="Times New Roman" w:cs="Times New Roman"/>
          <w:sz w:val="28"/>
          <w:szCs w:val="28"/>
        </w:rPr>
        <w:t xml:space="preserve"> до их первичного получения в территориальных органах Фонда пенсионного и социального страхования Российской Федерации;</w:t>
      </w:r>
    </w:p>
    <w:p w:rsidR="00844B26" w:rsidRPr="000654EB" w:rsidRDefault="00844B26" w:rsidP="009812F6">
      <w:pPr>
        <w:spacing w:after="0" w:line="240" w:lineRule="auto"/>
        <w:ind w:firstLine="709"/>
        <w:jc w:val="both"/>
        <w:rPr>
          <w:rFonts w:ascii="Times New Roman" w:hAnsi="Times New Roman" w:cs="Times New Roman"/>
          <w:sz w:val="28"/>
          <w:szCs w:val="28"/>
        </w:rPr>
      </w:pPr>
      <w:proofErr w:type="gramStart"/>
      <w:r w:rsidRPr="000654EB">
        <w:rPr>
          <w:rFonts w:ascii="Times New Roman" w:hAnsi="Times New Roman" w:cs="Times New Roman"/>
          <w:sz w:val="28"/>
          <w:szCs w:val="28"/>
        </w:rPr>
        <w:t>- инвалиды, нуждающиеся в получении технических средств реабилитации в соответствии с индивидуальной программой реабилитации до их получения в территориальных органах Фонда пенсионного и социального страхования Российской Федерации в связи с заменой (истечение срока пользования или неисправность);</w:t>
      </w:r>
      <w:proofErr w:type="gramEnd"/>
    </w:p>
    <w:p w:rsidR="00844B26" w:rsidRPr="000654EB" w:rsidRDefault="00844B26" w:rsidP="009812F6">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граждане, нуждающиеся в получении технических средств реабилитации по медицинским показаниям на период реабилитации;</w:t>
      </w:r>
    </w:p>
    <w:p w:rsidR="00844B26" w:rsidRPr="000654EB" w:rsidRDefault="00844B26" w:rsidP="009812F6">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 граждане, признанные нуждающимися </w:t>
      </w:r>
      <w:r w:rsidR="000A4395" w:rsidRPr="000654EB">
        <w:rPr>
          <w:rFonts w:ascii="Times New Roman" w:hAnsi="Times New Roman" w:cs="Times New Roman"/>
          <w:sz w:val="28"/>
          <w:szCs w:val="28"/>
        </w:rPr>
        <w:t>в социальных услугах, в том числе в социальных услугах по уходу.</w:t>
      </w:r>
    </w:p>
    <w:p w:rsidR="000A4395" w:rsidRPr="000654EB" w:rsidRDefault="000A4395" w:rsidP="009812F6">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2. Правом на получение услуг пункта проката обладают граждане Российской Федерации, постоянно проживающие на территории Валуйского городского округа.</w:t>
      </w:r>
    </w:p>
    <w:p w:rsidR="000A4395" w:rsidRPr="000654EB" w:rsidRDefault="000A4395" w:rsidP="000A4395">
      <w:pPr>
        <w:spacing w:after="0" w:line="240" w:lineRule="auto"/>
        <w:ind w:firstLine="709"/>
        <w:jc w:val="center"/>
        <w:rPr>
          <w:rFonts w:ascii="Times New Roman" w:hAnsi="Times New Roman" w:cs="Times New Roman"/>
          <w:sz w:val="28"/>
          <w:szCs w:val="28"/>
        </w:rPr>
      </w:pPr>
    </w:p>
    <w:p w:rsidR="000A4395" w:rsidRPr="000654EB" w:rsidRDefault="000A4395" w:rsidP="00D43EBA">
      <w:pPr>
        <w:spacing w:after="0" w:line="240" w:lineRule="auto"/>
        <w:jc w:val="center"/>
        <w:rPr>
          <w:rFonts w:ascii="Times New Roman" w:hAnsi="Times New Roman" w:cs="Times New Roman"/>
          <w:b/>
          <w:sz w:val="28"/>
          <w:szCs w:val="28"/>
        </w:rPr>
      </w:pPr>
      <w:r w:rsidRPr="000654EB">
        <w:rPr>
          <w:rFonts w:ascii="Times New Roman" w:hAnsi="Times New Roman" w:cs="Times New Roman"/>
          <w:b/>
          <w:sz w:val="28"/>
          <w:szCs w:val="28"/>
        </w:rPr>
        <w:t xml:space="preserve">5. Порядок установления тарифов </w:t>
      </w:r>
      <w:r w:rsidR="00D43EBA" w:rsidRPr="000654EB">
        <w:rPr>
          <w:rFonts w:ascii="Times New Roman" w:hAnsi="Times New Roman" w:cs="Times New Roman"/>
          <w:b/>
          <w:sz w:val="28"/>
          <w:szCs w:val="28"/>
        </w:rPr>
        <w:t>и расходования денежных средств</w:t>
      </w:r>
    </w:p>
    <w:p w:rsidR="009812F6" w:rsidRPr="000654EB" w:rsidRDefault="000A4395"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sz w:val="28"/>
          <w:szCs w:val="28"/>
        </w:rPr>
        <w:t xml:space="preserve">1. </w:t>
      </w:r>
      <w:proofErr w:type="gramStart"/>
      <w:r w:rsidRPr="000654EB">
        <w:rPr>
          <w:rFonts w:ascii="Times New Roman" w:hAnsi="Times New Roman" w:cs="Times New Roman"/>
          <w:sz w:val="28"/>
          <w:szCs w:val="28"/>
        </w:rPr>
        <w:t>Тарифы на услуги пункта проката устанавливаются Решением Совета депутатов Валуйского городского округа</w:t>
      </w:r>
      <w:r w:rsidR="00227954" w:rsidRPr="000654EB">
        <w:rPr>
          <w:rFonts w:ascii="Times New Roman" w:hAnsi="Times New Roman" w:cs="Times New Roman"/>
          <w:sz w:val="28"/>
          <w:szCs w:val="28"/>
        </w:rPr>
        <w:t xml:space="preserve"> «О внесении изменений в решение Совета </w:t>
      </w:r>
      <w:r w:rsidR="001633D8" w:rsidRPr="000654EB">
        <w:rPr>
          <w:rFonts w:ascii="Times New Roman" w:hAnsi="Times New Roman" w:cs="Times New Roman"/>
          <w:sz w:val="28"/>
          <w:szCs w:val="28"/>
        </w:rPr>
        <w:t>депутатов Валуйского городского округа» от 23 ноября 2018 года №55 «Об установлении тарифов на услуги и работы муниципальных предприятий и учреждений Валуйского городского округа».</w:t>
      </w:r>
      <w:proofErr w:type="gramEnd"/>
    </w:p>
    <w:p w:rsidR="001633D8" w:rsidRPr="000654EB" w:rsidRDefault="001633D8" w:rsidP="00A53AF1">
      <w:pPr>
        <w:spacing w:after="0" w:line="240" w:lineRule="auto"/>
        <w:ind w:firstLine="709"/>
        <w:jc w:val="both"/>
        <w:rPr>
          <w:rFonts w:ascii="Times New Roman" w:hAnsi="Times New Roman" w:cs="Times New Roman"/>
          <w:bCs/>
          <w:kern w:val="3"/>
          <w:sz w:val="28"/>
          <w:szCs w:val="28"/>
        </w:rPr>
      </w:pPr>
      <w:r w:rsidRPr="000654EB">
        <w:rPr>
          <w:rFonts w:ascii="Times New Roman" w:hAnsi="Times New Roman" w:cs="Times New Roman"/>
          <w:sz w:val="28"/>
          <w:szCs w:val="28"/>
        </w:rPr>
        <w:t xml:space="preserve">2. Расчет между получателем услуги пункта проката и </w:t>
      </w:r>
      <w:r w:rsidRPr="000654EB">
        <w:rPr>
          <w:rFonts w:ascii="Times New Roman" w:hAnsi="Times New Roman" w:cs="Times New Roman"/>
          <w:bCs/>
          <w:kern w:val="3"/>
          <w:sz w:val="28"/>
          <w:szCs w:val="28"/>
        </w:rPr>
        <w:t>поставщиком социальных услуг производится путем внесения денежных сре</w:t>
      </w:r>
      <w:proofErr w:type="gramStart"/>
      <w:r w:rsidRPr="000654EB">
        <w:rPr>
          <w:rFonts w:ascii="Times New Roman" w:hAnsi="Times New Roman" w:cs="Times New Roman"/>
          <w:bCs/>
          <w:kern w:val="3"/>
          <w:sz w:val="28"/>
          <w:szCs w:val="28"/>
        </w:rPr>
        <w:t>дств в к</w:t>
      </w:r>
      <w:proofErr w:type="gramEnd"/>
      <w:r w:rsidRPr="000654EB">
        <w:rPr>
          <w:rFonts w:ascii="Times New Roman" w:hAnsi="Times New Roman" w:cs="Times New Roman"/>
          <w:bCs/>
          <w:kern w:val="3"/>
          <w:sz w:val="28"/>
          <w:szCs w:val="28"/>
        </w:rPr>
        <w:t>ассу учреждения</w:t>
      </w:r>
      <w:r w:rsidR="00E81327">
        <w:rPr>
          <w:rFonts w:ascii="Times New Roman" w:hAnsi="Times New Roman" w:cs="Times New Roman"/>
          <w:bCs/>
          <w:kern w:val="3"/>
          <w:sz w:val="28"/>
          <w:szCs w:val="28"/>
        </w:rPr>
        <w:t>.</w:t>
      </w:r>
    </w:p>
    <w:p w:rsidR="001633D8" w:rsidRPr="000654EB" w:rsidRDefault="001633D8" w:rsidP="00A53AF1">
      <w:pPr>
        <w:spacing w:after="0" w:line="240" w:lineRule="auto"/>
        <w:ind w:firstLine="709"/>
        <w:jc w:val="both"/>
        <w:rPr>
          <w:rFonts w:ascii="Times New Roman" w:hAnsi="Times New Roman" w:cs="Times New Roman"/>
          <w:sz w:val="28"/>
          <w:szCs w:val="28"/>
        </w:rPr>
      </w:pPr>
      <w:r w:rsidRPr="000654EB">
        <w:rPr>
          <w:rFonts w:ascii="Times New Roman" w:hAnsi="Times New Roman" w:cs="Times New Roman"/>
          <w:bCs/>
          <w:kern w:val="3"/>
          <w:sz w:val="28"/>
          <w:szCs w:val="28"/>
        </w:rPr>
        <w:t>3. Средства, поступивш</w:t>
      </w:r>
      <w:r w:rsidR="00F121D7" w:rsidRPr="000654EB">
        <w:rPr>
          <w:rFonts w:ascii="Times New Roman" w:hAnsi="Times New Roman" w:cs="Times New Roman"/>
          <w:bCs/>
          <w:kern w:val="3"/>
          <w:sz w:val="28"/>
          <w:szCs w:val="28"/>
        </w:rPr>
        <w:t>ие от оплаты у</w:t>
      </w:r>
      <w:r w:rsidRPr="000654EB">
        <w:rPr>
          <w:rFonts w:ascii="Times New Roman" w:hAnsi="Times New Roman" w:cs="Times New Roman"/>
          <w:bCs/>
          <w:kern w:val="3"/>
          <w:sz w:val="28"/>
          <w:szCs w:val="28"/>
        </w:rPr>
        <w:t>слуг пункта проката, направляются на развитие</w:t>
      </w:r>
      <w:r w:rsidR="00F56BF3" w:rsidRPr="000654EB">
        <w:rPr>
          <w:rFonts w:ascii="Times New Roman" w:hAnsi="Times New Roman" w:cs="Times New Roman"/>
          <w:bCs/>
          <w:kern w:val="3"/>
          <w:sz w:val="28"/>
          <w:szCs w:val="28"/>
        </w:rPr>
        <w:t xml:space="preserve"> его материально-технической базы.</w:t>
      </w:r>
    </w:p>
    <w:p w:rsidR="00EC6098" w:rsidRDefault="00EC6098" w:rsidP="00A53AF1">
      <w:pPr>
        <w:spacing w:after="0" w:line="240" w:lineRule="auto"/>
        <w:ind w:left="6237"/>
        <w:jc w:val="center"/>
        <w:rPr>
          <w:rFonts w:ascii="Times New Roman" w:hAnsi="Times New Roman" w:cs="Times New Roman"/>
          <w:sz w:val="28"/>
          <w:szCs w:val="28"/>
        </w:rPr>
        <w:sectPr w:rsidR="00EC6098" w:rsidSect="00EC6098">
          <w:headerReference w:type="default" r:id="rId8"/>
          <w:pgSz w:w="11810" w:h="16880"/>
          <w:pgMar w:top="851" w:right="851" w:bottom="567" w:left="1701" w:header="868" w:footer="0" w:gutter="0"/>
          <w:cols w:space="720"/>
          <w:docGrid w:linePitch="299"/>
        </w:sectPr>
      </w:pPr>
    </w:p>
    <w:p w:rsidR="0081624A" w:rsidRPr="000654EB" w:rsidRDefault="0081624A" w:rsidP="00EE1910">
      <w:pPr>
        <w:spacing w:after="0" w:line="240" w:lineRule="auto"/>
        <w:ind w:firstLine="4678"/>
        <w:jc w:val="center"/>
        <w:rPr>
          <w:rFonts w:ascii="Times New Roman" w:hAnsi="Times New Roman" w:cs="Times New Roman"/>
          <w:b/>
          <w:sz w:val="28"/>
          <w:szCs w:val="28"/>
        </w:rPr>
      </w:pPr>
      <w:r w:rsidRPr="000654EB">
        <w:rPr>
          <w:rFonts w:ascii="Times New Roman" w:hAnsi="Times New Roman" w:cs="Times New Roman"/>
          <w:b/>
          <w:sz w:val="28"/>
          <w:szCs w:val="28"/>
        </w:rPr>
        <w:lastRenderedPageBreak/>
        <w:t>Приложение № 1</w:t>
      </w:r>
    </w:p>
    <w:p w:rsidR="004B7A3B" w:rsidRPr="000654EB" w:rsidRDefault="0081624A" w:rsidP="00EE1910">
      <w:pPr>
        <w:spacing w:after="0" w:line="240" w:lineRule="auto"/>
        <w:ind w:firstLine="4678"/>
        <w:jc w:val="center"/>
        <w:rPr>
          <w:rFonts w:ascii="Times New Roman" w:hAnsi="Times New Roman" w:cs="Times New Roman"/>
          <w:b/>
          <w:sz w:val="28"/>
          <w:szCs w:val="28"/>
        </w:rPr>
      </w:pPr>
      <w:r w:rsidRPr="000654EB">
        <w:rPr>
          <w:rFonts w:ascii="Times New Roman" w:hAnsi="Times New Roman" w:cs="Times New Roman"/>
          <w:b/>
          <w:sz w:val="28"/>
          <w:szCs w:val="28"/>
        </w:rPr>
        <w:t>к Положению о</w:t>
      </w:r>
      <w:r w:rsidR="004B7A3B" w:rsidRPr="000654EB">
        <w:rPr>
          <w:rFonts w:ascii="Times New Roman" w:hAnsi="Times New Roman" w:cs="Times New Roman"/>
          <w:b/>
          <w:sz w:val="28"/>
          <w:szCs w:val="28"/>
        </w:rPr>
        <w:t xml:space="preserve"> пункте проката</w:t>
      </w:r>
    </w:p>
    <w:p w:rsidR="0081624A" w:rsidRPr="000654EB" w:rsidRDefault="0081624A" w:rsidP="00EE1910">
      <w:pPr>
        <w:spacing w:after="0" w:line="240" w:lineRule="auto"/>
        <w:ind w:firstLine="4678"/>
        <w:jc w:val="center"/>
        <w:rPr>
          <w:rFonts w:ascii="Times New Roman" w:hAnsi="Times New Roman" w:cs="Times New Roman"/>
          <w:b/>
          <w:sz w:val="28"/>
          <w:szCs w:val="28"/>
        </w:rPr>
      </w:pPr>
      <w:r w:rsidRPr="000654EB">
        <w:rPr>
          <w:rFonts w:ascii="Times New Roman" w:hAnsi="Times New Roman" w:cs="Times New Roman"/>
          <w:b/>
          <w:sz w:val="28"/>
          <w:szCs w:val="28"/>
        </w:rPr>
        <w:t>технических средств реабилитации</w:t>
      </w:r>
    </w:p>
    <w:p w:rsidR="0081624A" w:rsidRPr="000654EB" w:rsidRDefault="0081624A" w:rsidP="00EE1910">
      <w:pPr>
        <w:widowControl w:val="0"/>
        <w:autoSpaceDE w:val="0"/>
        <w:autoSpaceDN w:val="0"/>
        <w:spacing w:before="7" w:after="0" w:line="240" w:lineRule="auto"/>
        <w:rPr>
          <w:rFonts w:ascii="Times New Roman" w:eastAsia="Times New Roman" w:hAnsi="Times New Roman" w:cs="Times New Roman"/>
          <w:sz w:val="28"/>
          <w:szCs w:val="28"/>
        </w:rPr>
      </w:pPr>
    </w:p>
    <w:p w:rsidR="0081624A" w:rsidRPr="000654EB" w:rsidRDefault="0081624A" w:rsidP="00EE1910">
      <w:pPr>
        <w:widowControl w:val="0"/>
        <w:autoSpaceDE w:val="0"/>
        <w:autoSpaceDN w:val="0"/>
        <w:spacing w:after="0" w:line="240" w:lineRule="auto"/>
        <w:ind w:right="744"/>
        <w:jc w:val="center"/>
        <w:rPr>
          <w:rFonts w:ascii="Times New Roman" w:eastAsia="Times New Roman" w:hAnsi="Times New Roman" w:cs="Times New Roman"/>
          <w:b/>
          <w:sz w:val="28"/>
          <w:szCs w:val="28"/>
        </w:rPr>
      </w:pPr>
      <w:r w:rsidRPr="000654EB">
        <w:rPr>
          <w:rFonts w:ascii="Times New Roman" w:eastAsia="Times New Roman" w:hAnsi="Times New Roman" w:cs="Times New Roman"/>
          <w:b/>
          <w:sz w:val="28"/>
          <w:szCs w:val="28"/>
        </w:rPr>
        <w:t>Договор</w:t>
      </w:r>
    </w:p>
    <w:p w:rsidR="0081624A" w:rsidRPr="000654EB" w:rsidRDefault="0081624A" w:rsidP="00EE1910">
      <w:pPr>
        <w:widowControl w:val="0"/>
        <w:autoSpaceDE w:val="0"/>
        <w:autoSpaceDN w:val="0"/>
        <w:spacing w:before="19" w:after="0" w:line="240" w:lineRule="auto"/>
        <w:ind w:right="65"/>
        <w:jc w:val="center"/>
        <w:rPr>
          <w:rFonts w:ascii="Times New Roman" w:eastAsia="Times New Roman" w:hAnsi="Times New Roman" w:cs="Times New Roman"/>
          <w:b/>
          <w:sz w:val="28"/>
          <w:szCs w:val="28"/>
        </w:rPr>
      </w:pPr>
      <w:r w:rsidRPr="000654EB">
        <w:rPr>
          <w:rFonts w:ascii="Times New Roman" w:eastAsia="Times New Roman" w:hAnsi="Times New Roman" w:cs="Times New Roman"/>
          <w:b/>
          <w:sz w:val="28"/>
          <w:szCs w:val="28"/>
        </w:rPr>
        <w:t>безвозмездного пользования техническим средством реабилитации</w:t>
      </w:r>
    </w:p>
    <w:p w:rsidR="0081624A" w:rsidRPr="000654EB" w:rsidRDefault="0081624A" w:rsidP="00EE1910">
      <w:pPr>
        <w:widowControl w:val="0"/>
        <w:autoSpaceDE w:val="0"/>
        <w:autoSpaceDN w:val="0"/>
        <w:spacing w:before="8" w:after="0" w:line="240" w:lineRule="auto"/>
        <w:rPr>
          <w:rFonts w:ascii="Times New Roman" w:eastAsia="Times New Roman" w:hAnsi="Times New Roman" w:cs="Times New Roman"/>
          <w:sz w:val="28"/>
          <w:szCs w:val="28"/>
        </w:rPr>
      </w:pPr>
    </w:p>
    <w:p w:rsidR="004B7A3B" w:rsidRPr="000654EB" w:rsidRDefault="004B7A3B" w:rsidP="00EE1910">
      <w:pPr>
        <w:widowControl w:val="0"/>
        <w:tabs>
          <w:tab w:val="left" w:pos="6521"/>
          <w:tab w:val="left" w:pos="7149"/>
          <w:tab w:val="left" w:pos="8549"/>
          <w:tab w:val="left" w:pos="9595"/>
        </w:tabs>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________________________                          « </w:t>
      </w:r>
      <w:r w:rsidRPr="000654EB">
        <w:rPr>
          <w:rFonts w:ascii="Times New Roman" w:eastAsia="Times New Roman" w:hAnsi="Times New Roman" w:cs="Times New Roman"/>
          <w:sz w:val="28"/>
          <w:szCs w:val="28"/>
          <w:u w:val="single"/>
        </w:rPr>
        <w:t xml:space="preserve">      </w:t>
      </w:r>
      <w:r w:rsidRPr="000654EB">
        <w:rPr>
          <w:rFonts w:ascii="Times New Roman" w:eastAsia="Times New Roman" w:hAnsi="Times New Roman" w:cs="Times New Roman"/>
          <w:sz w:val="28"/>
          <w:szCs w:val="28"/>
        </w:rPr>
        <w:t>»_______________ 20___  г.</w:t>
      </w:r>
    </w:p>
    <w:p w:rsidR="0081624A" w:rsidRPr="000654EB" w:rsidRDefault="0081624A" w:rsidP="00EE1910">
      <w:pPr>
        <w:widowControl w:val="0"/>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w:t>
      </w:r>
    </w:p>
    <w:p w:rsidR="0081624A" w:rsidRPr="000654EB" w:rsidRDefault="004B7A3B" w:rsidP="00EE1910">
      <w:pPr>
        <w:widowControl w:val="0"/>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w:t>
      </w:r>
    </w:p>
    <w:p w:rsidR="0081624A" w:rsidRPr="000654EB" w:rsidRDefault="0081624A" w:rsidP="00EE1910">
      <w:pPr>
        <w:widowControl w:val="0"/>
        <w:autoSpaceDE w:val="0"/>
        <w:autoSpaceDN w:val="0"/>
        <w:spacing w:after="0" w:line="240" w:lineRule="auto"/>
        <w:ind w:right="975"/>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(наименование организации социального обслуживания населения)</w:t>
      </w:r>
    </w:p>
    <w:p w:rsidR="0081624A" w:rsidRPr="000654EB" w:rsidRDefault="0081624A" w:rsidP="00EE1910">
      <w:pPr>
        <w:widowControl w:val="0"/>
        <w:autoSpaceDE w:val="0"/>
        <w:autoSpaceDN w:val="0"/>
        <w:spacing w:after="0" w:line="240" w:lineRule="auto"/>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именуемое в дальнейшем «Организация», в лице руководителя</w:t>
      </w:r>
    </w:p>
    <w:p w:rsidR="0081624A" w:rsidRPr="000654EB" w:rsidRDefault="000654EB" w:rsidP="00EE1910">
      <w:pPr>
        <w:widowControl w:val="0"/>
        <w:autoSpaceDE w:val="0"/>
        <w:autoSpaceDN w:val="0"/>
        <w:spacing w:before="8"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___________________________________________________________</w:t>
      </w:r>
      <w:r w:rsidRPr="000654EB">
        <w:rPr>
          <w:rFonts w:ascii="Times New Roman" w:eastAsia="Times New Roman" w:hAnsi="Times New Roman" w:cs="Times New Roman"/>
          <w:sz w:val="28"/>
          <w:szCs w:val="28"/>
        </w:rPr>
        <w:t>__</w:t>
      </w:r>
    </w:p>
    <w:p w:rsidR="0081624A" w:rsidRPr="000654EB" w:rsidRDefault="0081624A" w:rsidP="00EE1910">
      <w:pPr>
        <w:widowControl w:val="0"/>
        <w:autoSpaceDE w:val="0"/>
        <w:autoSpaceDN w:val="0"/>
        <w:spacing w:after="0" w:line="240" w:lineRule="auto"/>
        <w:ind w:right="744"/>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4"/>
          <w:szCs w:val="28"/>
        </w:rPr>
        <w:t>(фамилия, имя, отчество (при наличии))</w:t>
      </w:r>
    </w:p>
    <w:p w:rsidR="0081624A" w:rsidRPr="000654EB" w:rsidRDefault="0081624A" w:rsidP="00EE1910">
      <w:pPr>
        <w:widowControl w:val="0"/>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действующего на основании Устава, с одной стороны, и гражданин</w:t>
      </w:r>
    </w:p>
    <w:p w:rsidR="0081624A" w:rsidRPr="000654EB" w:rsidRDefault="004B7A3B" w:rsidP="00EE1910">
      <w:pPr>
        <w:widowControl w:val="0"/>
        <w:autoSpaceDE w:val="0"/>
        <w:autoSpaceDN w:val="0"/>
        <w:spacing w:before="11"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w:t>
      </w:r>
    </w:p>
    <w:p w:rsidR="0081624A" w:rsidRPr="000654EB" w:rsidRDefault="0081624A" w:rsidP="00EE1910">
      <w:pPr>
        <w:widowControl w:val="0"/>
        <w:autoSpaceDE w:val="0"/>
        <w:autoSpaceDN w:val="0"/>
        <w:spacing w:after="0" w:line="240" w:lineRule="auto"/>
        <w:ind w:right="44"/>
        <w:jc w:val="center"/>
        <w:rPr>
          <w:rFonts w:ascii="Times New Roman" w:eastAsia="Times New Roman" w:hAnsi="Times New Roman" w:cs="Times New Roman"/>
          <w:sz w:val="24"/>
          <w:szCs w:val="28"/>
        </w:rPr>
      </w:pPr>
      <w:proofErr w:type="gramStart"/>
      <w:r w:rsidRPr="000654EB">
        <w:rPr>
          <w:rFonts w:ascii="Times New Roman" w:eastAsia="Times New Roman" w:hAnsi="Times New Roman" w:cs="Times New Roman"/>
          <w:sz w:val="24"/>
          <w:szCs w:val="28"/>
        </w:rPr>
        <w:t>(фамилия, имя, отчество (при наличии) гражданина, год рождения, группа инвалидности (при наличии) документ, удостоверяющий личность</w:t>
      </w:r>
      <w:proofErr w:type="gramEnd"/>
    </w:p>
    <w:p w:rsidR="0081624A" w:rsidRPr="000654EB" w:rsidRDefault="004B7A3B" w:rsidP="00EE1910">
      <w:pPr>
        <w:widowControl w:val="0"/>
        <w:autoSpaceDE w:val="0"/>
        <w:autoSpaceDN w:val="0"/>
        <w:spacing w:before="11"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81624A" w:rsidRPr="000654EB" w:rsidRDefault="0081624A" w:rsidP="00EE1910">
      <w:pPr>
        <w:widowControl w:val="0"/>
        <w:tabs>
          <w:tab w:val="left" w:pos="9072"/>
        </w:tabs>
        <w:autoSpaceDE w:val="0"/>
        <w:autoSpaceDN w:val="0"/>
        <w:spacing w:after="0" w:line="240" w:lineRule="auto"/>
        <w:ind w:right="44"/>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4"/>
          <w:szCs w:val="28"/>
        </w:rPr>
        <w:t>(серия, номер, когда и кем выдан)</w:t>
      </w:r>
    </w:p>
    <w:p w:rsidR="0081624A" w:rsidRPr="000654EB" w:rsidRDefault="0081624A" w:rsidP="00EE1910">
      <w:pPr>
        <w:widowControl w:val="0"/>
        <w:autoSpaceDE w:val="0"/>
        <w:autoSpaceDN w:val="0"/>
        <w:spacing w:after="0" w:line="240" w:lineRule="auto"/>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зарегистрированный</w:t>
      </w:r>
      <w:proofErr w:type="gramEnd"/>
      <w:r w:rsidRPr="000654EB">
        <w:rPr>
          <w:rFonts w:ascii="Times New Roman" w:eastAsia="Times New Roman" w:hAnsi="Times New Roman" w:cs="Times New Roman"/>
          <w:sz w:val="28"/>
          <w:szCs w:val="28"/>
        </w:rPr>
        <w:t xml:space="preserve"> по адресу:</w:t>
      </w:r>
    </w:p>
    <w:p w:rsidR="0081624A" w:rsidRPr="000654EB" w:rsidRDefault="004B7A3B" w:rsidP="00EE1910">
      <w:pPr>
        <w:widowControl w:val="0"/>
        <w:autoSpaceDE w:val="0"/>
        <w:autoSpaceDN w:val="0"/>
        <w:spacing w:before="3"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81624A" w:rsidRPr="000654EB" w:rsidRDefault="0081624A" w:rsidP="00EE1910">
      <w:pPr>
        <w:widowControl w:val="0"/>
        <w:autoSpaceDE w:val="0"/>
        <w:autoSpaceDN w:val="0"/>
        <w:spacing w:after="0" w:line="240" w:lineRule="auto"/>
        <w:ind w:right="44"/>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4"/>
          <w:szCs w:val="28"/>
        </w:rPr>
        <w:t>(район, город, улица, дом, квартира)</w:t>
      </w:r>
    </w:p>
    <w:p w:rsidR="0081624A" w:rsidRPr="000654EB" w:rsidRDefault="0081624A" w:rsidP="00EE1910">
      <w:pPr>
        <w:widowControl w:val="0"/>
        <w:autoSpaceDE w:val="0"/>
        <w:autoSpaceDN w:val="0"/>
        <w:spacing w:after="0" w:line="240" w:lineRule="auto"/>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проживающий</w:t>
      </w:r>
      <w:proofErr w:type="gramEnd"/>
      <w:r w:rsidRPr="000654EB">
        <w:rPr>
          <w:rFonts w:ascii="Times New Roman" w:eastAsia="Times New Roman" w:hAnsi="Times New Roman" w:cs="Times New Roman"/>
          <w:sz w:val="28"/>
          <w:szCs w:val="28"/>
        </w:rPr>
        <w:t xml:space="preserve"> по адресу:</w:t>
      </w:r>
    </w:p>
    <w:p w:rsidR="0081624A" w:rsidRPr="000654EB" w:rsidRDefault="004B7A3B" w:rsidP="00EE1910">
      <w:pPr>
        <w:widowControl w:val="0"/>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81624A" w:rsidRPr="000654EB" w:rsidRDefault="0081624A" w:rsidP="00EE1910">
      <w:pPr>
        <w:widowControl w:val="0"/>
        <w:autoSpaceDE w:val="0"/>
        <w:autoSpaceDN w:val="0"/>
        <w:spacing w:after="0" w:line="240" w:lineRule="auto"/>
        <w:ind w:right="975"/>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4"/>
          <w:szCs w:val="28"/>
        </w:rPr>
        <w:t>(район, город, улица, дом, квартира)</w:t>
      </w:r>
    </w:p>
    <w:p w:rsidR="0081624A" w:rsidRPr="000654EB" w:rsidRDefault="004B7A3B" w:rsidP="00EE1910">
      <w:pPr>
        <w:widowControl w:val="0"/>
        <w:tabs>
          <w:tab w:val="left" w:pos="1732"/>
          <w:tab w:val="left" w:pos="2090"/>
          <w:tab w:val="left" w:pos="3800"/>
          <w:tab w:val="left" w:pos="5797"/>
          <w:tab w:val="left" w:pos="6152"/>
          <w:tab w:val="left" w:pos="7219"/>
          <w:tab w:val="left" w:pos="8539"/>
        </w:tabs>
        <w:autoSpaceDE w:val="0"/>
        <w:autoSpaceDN w:val="0"/>
        <w:spacing w:before="5" w:after="0" w:line="240" w:lineRule="auto"/>
        <w:ind w:right="133"/>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именуемый </w:t>
      </w:r>
      <w:r w:rsidR="0081624A" w:rsidRPr="000654EB">
        <w:rPr>
          <w:rFonts w:ascii="Times New Roman" w:eastAsia="Times New Roman" w:hAnsi="Times New Roman" w:cs="Times New Roman"/>
          <w:sz w:val="28"/>
          <w:szCs w:val="28"/>
        </w:rPr>
        <w:t>в</w:t>
      </w:r>
      <w:r w:rsidRPr="000654EB">
        <w:rPr>
          <w:rFonts w:ascii="Times New Roman" w:eastAsia="Times New Roman" w:hAnsi="Times New Roman" w:cs="Times New Roman"/>
          <w:sz w:val="28"/>
          <w:szCs w:val="28"/>
        </w:rPr>
        <w:t xml:space="preserve"> </w:t>
      </w:r>
      <w:r w:rsidR="0081624A" w:rsidRPr="000654EB">
        <w:rPr>
          <w:rFonts w:ascii="Times New Roman" w:eastAsia="Times New Roman" w:hAnsi="Times New Roman" w:cs="Times New Roman"/>
          <w:sz w:val="28"/>
          <w:szCs w:val="28"/>
        </w:rPr>
        <w:t>дальнейшем «Получатель», с</w:t>
      </w:r>
      <w:r w:rsidRPr="000654EB">
        <w:rPr>
          <w:rFonts w:ascii="Times New Roman" w:eastAsia="Times New Roman" w:hAnsi="Times New Roman" w:cs="Times New Roman"/>
          <w:sz w:val="28"/>
          <w:szCs w:val="28"/>
        </w:rPr>
        <w:t xml:space="preserve"> </w:t>
      </w:r>
      <w:r w:rsidR="0081624A" w:rsidRPr="000654EB">
        <w:rPr>
          <w:rFonts w:ascii="Times New Roman" w:eastAsia="Times New Roman" w:hAnsi="Times New Roman" w:cs="Times New Roman"/>
          <w:sz w:val="28"/>
          <w:szCs w:val="28"/>
        </w:rPr>
        <w:t>другой</w:t>
      </w:r>
      <w:r w:rsidR="0081624A" w:rsidRPr="000654EB">
        <w:rPr>
          <w:rFonts w:ascii="Times New Roman" w:eastAsia="Times New Roman" w:hAnsi="Times New Roman" w:cs="Times New Roman"/>
          <w:sz w:val="28"/>
          <w:szCs w:val="28"/>
        </w:rPr>
        <w:tab/>
      </w:r>
      <w:r w:rsidRPr="000654EB">
        <w:rPr>
          <w:rFonts w:ascii="Times New Roman" w:eastAsia="Times New Roman" w:hAnsi="Times New Roman" w:cs="Times New Roman"/>
          <w:sz w:val="28"/>
          <w:szCs w:val="28"/>
        </w:rPr>
        <w:t xml:space="preserve"> стороны, </w:t>
      </w:r>
      <w:r w:rsidR="0081624A" w:rsidRPr="000654EB">
        <w:rPr>
          <w:rFonts w:ascii="Times New Roman" w:eastAsia="Times New Roman" w:hAnsi="Times New Roman" w:cs="Times New Roman"/>
          <w:sz w:val="28"/>
          <w:szCs w:val="28"/>
        </w:rPr>
        <w:t>совместно именуемые «Стороны», заключили Договор о нижеследующем</w:t>
      </w:r>
      <w:r w:rsidRPr="000654EB">
        <w:rPr>
          <w:rFonts w:ascii="Times New Roman" w:eastAsia="Times New Roman" w:hAnsi="Times New Roman" w:cs="Times New Roman"/>
          <w:sz w:val="28"/>
          <w:szCs w:val="28"/>
        </w:rPr>
        <w:t>:</w:t>
      </w:r>
    </w:p>
    <w:p w:rsidR="004B7A3B" w:rsidRPr="000654EB" w:rsidRDefault="004B7A3B" w:rsidP="004B7A3B">
      <w:pPr>
        <w:widowControl w:val="0"/>
        <w:tabs>
          <w:tab w:val="left" w:pos="1732"/>
          <w:tab w:val="left" w:pos="2090"/>
          <w:tab w:val="left" w:pos="3800"/>
          <w:tab w:val="left" w:pos="5797"/>
          <w:tab w:val="left" w:pos="6152"/>
          <w:tab w:val="left" w:pos="7219"/>
          <w:tab w:val="left" w:pos="8539"/>
        </w:tabs>
        <w:autoSpaceDE w:val="0"/>
        <w:autoSpaceDN w:val="0"/>
        <w:spacing w:before="5" w:after="0" w:line="232" w:lineRule="auto"/>
        <w:ind w:right="133"/>
        <w:jc w:val="both"/>
        <w:rPr>
          <w:rFonts w:ascii="Times New Roman" w:eastAsia="Times New Roman" w:hAnsi="Times New Roman" w:cs="Times New Roman"/>
          <w:sz w:val="28"/>
          <w:szCs w:val="28"/>
        </w:rPr>
      </w:pPr>
    </w:p>
    <w:p w:rsidR="0081624A" w:rsidRPr="000654EB" w:rsidRDefault="0081624A" w:rsidP="004B7A3B">
      <w:pPr>
        <w:widowControl w:val="0"/>
        <w:numPr>
          <w:ilvl w:val="2"/>
          <w:numId w:val="7"/>
        </w:numPr>
        <w:tabs>
          <w:tab w:val="left" w:pos="3907"/>
        </w:tabs>
        <w:autoSpaceDE w:val="0"/>
        <w:autoSpaceDN w:val="0"/>
        <w:spacing w:before="90" w:after="0" w:line="240" w:lineRule="auto"/>
        <w:ind w:left="0" w:hanging="274"/>
        <w:jc w:val="center"/>
        <w:rPr>
          <w:rFonts w:ascii="Times New Roman" w:eastAsia="Times New Roman" w:hAnsi="Times New Roman" w:cs="Times New Roman"/>
          <w:b/>
          <w:sz w:val="28"/>
          <w:szCs w:val="28"/>
        </w:rPr>
      </w:pPr>
      <w:r w:rsidRPr="000654EB">
        <w:rPr>
          <w:rFonts w:ascii="Times New Roman" w:eastAsia="Times New Roman" w:hAnsi="Times New Roman" w:cs="Times New Roman"/>
          <w:b/>
          <w:sz w:val="28"/>
          <w:szCs w:val="28"/>
        </w:rPr>
        <w:t>Предмет Договора</w:t>
      </w:r>
    </w:p>
    <w:p w:rsidR="0081624A" w:rsidRPr="000654EB" w:rsidRDefault="0081624A" w:rsidP="004B7A3B">
      <w:pPr>
        <w:widowControl w:val="0"/>
        <w:numPr>
          <w:ilvl w:val="1"/>
          <w:numId w:val="6"/>
        </w:numPr>
        <w:tabs>
          <w:tab w:val="left" w:pos="1376"/>
        </w:tabs>
        <w:autoSpaceDE w:val="0"/>
        <w:autoSpaceDN w:val="0"/>
        <w:spacing w:after="0" w:line="228" w:lineRule="auto"/>
        <w:ind w:left="0" w:right="121" w:firstLine="714"/>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Организация обязуется предоставлять Получателю на безвозмездной основе во временное владение и пользование техническое средство реабилитации (далее — TCP) в полной исправности:</w:t>
      </w:r>
    </w:p>
    <w:p w:rsidR="0081624A" w:rsidRPr="000654EB" w:rsidRDefault="004B7A3B" w:rsidP="004B7A3B">
      <w:pPr>
        <w:widowControl w:val="0"/>
        <w:autoSpaceDE w:val="0"/>
        <w:autoSpaceDN w:val="0"/>
        <w:spacing w:before="3" w:after="0" w:line="240" w:lineRule="auto"/>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8"/>
          <w:szCs w:val="28"/>
        </w:rPr>
        <w:t>__________________________________________________________________</w:t>
      </w:r>
      <w:r w:rsidR="0081624A" w:rsidRPr="000654EB">
        <w:rPr>
          <w:rFonts w:ascii="Times New Roman" w:eastAsia="Times New Roman" w:hAnsi="Times New Roman" w:cs="Times New Roman"/>
          <w:sz w:val="24"/>
          <w:szCs w:val="28"/>
        </w:rPr>
        <w:t>(наименование TCP, количество)</w:t>
      </w:r>
    </w:p>
    <w:p w:rsidR="0081624A" w:rsidRPr="000654EB" w:rsidRDefault="0081624A" w:rsidP="004B7A3B">
      <w:pPr>
        <w:widowControl w:val="0"/>
        <w:tabs>
          <w:tab w:val="left" w:pos="3797"/>
          <w:tab w:val="left" w:pos="4343"/>
          <w:tab w:val="left" w:pos="4985"/>
          <w:tab w:val="left" w:pos="5561"/>
          <w:tab w:val="left" w:pos="6092"/>
          <w:tab w:val="left" w:pos="6650"/>
          <w:tab w:val="left" w:pos="7041"/>
          <w:tab w:val="left" w:pos="8297"/>
          <w:tab w:val="left" w:pos="8841"/>
          <w:tab w:val="left" w:pos="9477"/>
        </w:tabs>
        <w:autoSpaceDE w:val="0"/>
        <w:autoSpaceDN w:val="0"/>
        <w:spacing w:after="0" w:line="367" w:lineRule="exact"/>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сроком с «</w:t>
      </w:r>
      <w:r w:rsidR="004B7A3B" w:rsidRPr="000654EB">
        <w:rPr>
          <w:rFonts w:ascii="Times New Roman" w:eastAsia="Times New Roman" w:hAnsi="Times New Roman" w:cs="Times New Roman"/>
          <w:sz w:val="28"/>
          <w:szCs w:val="28"/>
        </w:rPr>
        <w:t>___</w:t>
      </w:r>
      <w:r w:rsidRPr="000654EB">
        <w:rPr>
          <w:rFonts w:ascii="Times New Roman" w:eastAsia="Times New Roman" w:hAnsi="Times New Roman" w:cs="Times New Roman"/>
          <w:sz w:val="28"/>
          <w:szCs w:val="28"/>
        </w:rPr>
        <w:t>»</w:t>
      </w:r>
      <w:r w:rsidR="004B7A3B" w:rsidRPr="000654EB">
        <w:rPr>
          <w:rFonts w:ascii="Times New Roman" w:eastAsia="Times New Roman" w:hAnsi="Times New Roman" w:cs="Times New Roman"/>
          <w:sz w:val="28"/>
          <w:szCs w:val="28"/>
        </w:rPr>
        <w:t>_______________</w:t>
      </w:r>
      <w:r w:rsidRPr="000654EB">
        <w:rPr>
          <w:rFonts w:ascii="Times New Roman" w:eastAsia="Times New Roman" w:hAnsi="Times New Roman" w:cs="Times New Roman"/>
          <w:sz w:val="28"/>
          <w:szCs w:val="28"/>
        </w:rPr>
        <w:t>20</w:t>
      </w:r>
      <w:r w:rsidR="004B7A3B" w:rsidRPr="000654EB">
        <w:rPr>
          <w:rFonts w:ascii="Times New Roman" w:eastAsia="Times New Roman" w:hAnsi="Times New Roman" w:cs="Times New Roman"/>
          <w:sz w:val="28"/>
          <w:szCs w:val="28"/>
        </w:rPr>
        <w:t>___</w:t>
      </w:r>
      <w:r w:rsidRPr="000654EB">
        <w:rPr>
          <w:rFonts w:ascii="Times New Roman" w:eastAsia="Times New Roman" w:hAnsi="Times New Roman" w:cs="Times New Roman"/>
          <w:sz w:val="28"/>
          <w:szCs w:val="28"/>
        </w:rPr>
        <w:t xml:space="preserve"> г.</w:t>
      </w:r>
      <w:r w:rsidRPr="000654EB">
        <w:rPr>
          <w:rFonts w:ascii="Times New Roman" w:eastAsia="Times New Roman" w:hAnsi="Times New Roman" w:cs="Times New Roman"/>
          <w:sz w:val="28"/>
          <w:szCs w:val="28"/>
        </w:rPr>
        <w:tab/>
        <w:t>по</w:t>
      </w:r>
      <w:r w:rsidRPr="000654EB">
        <w:rPr>
          <w:rFonts w:ascii="Times New Roman" w:eastAsia="Times New Roman" w:hAnsi="Times New Roman" w:cs="Times New Roman"/>
          <w:sz w:val="28"/>
          <w:szCs w:val="28"/>
        </w:rPr>
        <w:tab/>
        <w:t>«</w:t>
      </w:r>
      <w:r w:rsidRPr="000654EB">
        <w:rPr>
          <w:rFonts w:ascii="Times New Roman" w:eastAsia="Times New Roman" w:hAnsi="Times New Roman" w:cs="Times New Roman"/>
          <w:sz w:val="28"/>
          <w:szCs w:val="28"/>
          <w:u w:val="single"/>
        </w:rPr>
        <w:tab/>
      </w:r>
      <w:r w:rsidRPr="000654EB">
        <w:rPr>
          <w:rFonts w:ascii="Times New Roman" w:eastAsia="Times New Roman" w:hAnsi="Times New Roman" w:cs="Times New Roman"/>
          <w:sz w:val="28"/>
          <w:szCs w:val="28"/>
        </w:rPr>
        <w:t>» __</w:t>
      </w:r>
      <w:r w:rsidR="004B7A3B" w:rsidRPr="000654EB">
        <w:rPr>
          <w:rFonts w:ascii="Times New Roman" w:eastAsia="Times New Roman" w:hAnsi="Times New Roman" w:cs="Times New Roman"/>
          <w:sz w:val="28"/>
          <w:szCs w:val="28"/>
        </w:rPr>
        <w:t>____</w:t>
      </w:r>
      <w:r w:rsidRPr="000654EB">
        <w:rPr>
          <w:rFonts w:ascii="Times New Roman" w:eastAsia="Times New Roman" w:hAnsi="Times New Roman" w:cs="Times New Roman"/>
          <w:sz w:val="28"/>
          <w:szCs w:val="28"/>
        </w:rPr>
        <w:t>_______</w:t>
      </w:r>
      <w:r w:rsidRPr="000654EB">
        <w:rPr>
          <w:rFonts w:ascii="Times New Roman" w:eastAsia="Times New Roman" w:hAnsi="Times New Roman" w:cs="Times New Roman"/>
          <w:position w:val="1"/>
          <w:sz w:val="28"/>
          <w:szCs w:val="28"/>
        </w:rPr>
        <w:t>20</w:t>
      </w:r>
      <w:r w:rsidR="004B7A3B" w:rsidRPr="000654EB">
        <w:rPr>
          <w:rFonts w:ascii="Times New Roman" w:eastAsia="Times New Roman" w:hAnsi="Times New Roman" w:cs="Times New Roman"/>
          <w:position w:val="1"/>
          <w:sz w:val="28"/>
          <w:szCs w:val="28"/>
        </w:rPr>
        <w:t>___</w:t>
      </w:r>
      <w:r w:rsidRPr="000654EB">
        <w:rPr>
          <w:rFonts w:ascii="Times New Roman" w:eastAsia="Times New Roman" w:hAnsi="Times New Roman" w:cs="Times New Roman"/>
          <w:sz w:val="28"/>
          <w:szCs w:val="28"/>
        </w:rPr>
        <w:t>г.</w:t>
      </w:r>
    </w:p>
    <w:p w:rsidR="0081624A" w:rsidRPr="000654EB" w:rsidRDefault="0081624A" w:rsidP="004B7A3B">
      <w:pPr>
        <w:widowControl w:val="0"/>
        <w:numPr>
          <w:ilvl w:val="1"/>
          <w:numId w:val="6"/>
        </w:numPr>
        <w:tabs>
          <w:tab w:val="left" w:pos="1393"/>
        </w:tabs>
        <w:autoSpaceDE w:val="0"/>
        <w:autoSpaceDN w:val="0"/>
        <w:spacing w:after="0" w:line="223" w:lineRule="auto"/>
        <w:ind w:left="0" w:right="109" w:firstLine="717"/>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Срок действия Договора не может превышать 183 (сто восемьдесят три) календарных дня. По соглашению Сторон Договор может быть возобновлен на новый срок.</w:t>
      </w:r>
    </w:p>
    <w:p w:rsidR="000654EB" w:rsidRDefault="000654EB" w:rsidP="000654EB">
      <w:pPr>
        <w:widowControl w:val="0"/>
        <w:tabs>
          <w:tab w:val="left" w:pos="1393"/>
        </w:tabs>
        <w:autoSpaceDE w:val="0"/>
        <w:autoSpaceDN w:val="0"/>
        <w:spacing w:after="0" w:line="223" w:lineRule="auto"/>
        <w:ind w:right="109"/>
        <w:jc w:val="both"/>
        <w:rPr>
          <w:rFonts w:ascii="Times New Roman" w:eastAsia="Times New Roman" w:hAnsi="Times New Roman" w:cs="Times New Roman"/>
          <w:sz w:val="28"/>
          <w:szCs w:val="28"/>
        </w:rPr>
      </w:pPr>
    </w:p>
    <w:p w:rsidR="0081624A" w:rsidRPr="000654EB" w:rsidRDefault="0081624A" w:rsidP="000654EB">
      <w:pPr>
        <w:widowControl w:val="0"/>
        <w:numPr>
          <w:ilvl w:val="2"/>
          <w:numId w:val="7"/>
        </w:numPr>
        <w:tabs>
          <w:tab w:val="left" w:pos="3650"/>
        </w:tabs>
        <w:autoSpaceDE w:val="0"/>
        <w:autoSpaceDN w:val="0"/>
        <w:spacing w:after="0" w:line="240" w:lineRule="auto"/>
        <w:ind w:left="0" w:hanging="279"/>
        <w:jc w:val="center"/>
        <w:rPr>
          <w:rFonts w:ascii="Times New Roman" w:eastAsia="Times New Roman" w:hAnsi="Times New Roman" w:cs="Times New Roman"/>
          <w:b/>
          <w:sz w:val="28"/>
          <w:szCs w:val="28"/>
        </w:rPr>
      </w:pPr>
      <w:r w:rsidRPr="000654EB">
        <w:rPr>
          <w:rFonts w:ascii="Times New Roman" w:eastAsia="Times New Roman" w:hAnsi="Times New Roman" w:cs="Times New Roman"/>
          <w:b/>
          <w:sz w:val="28"/>
          <w:szCs w:val="28"/>
        </w:rPr>
        <w:t>Обязательства Сторон</w:t>
      </w:r>
    </w:p>
    <w:p w:rsidR="0081624A" w:rsidRPr="000654EB" w:rsidRDefault="0081624A" w:rsidP="000654EB">
      <w:pPr>
        <w:widowControl w:val="0"/>
        <w:numPr>
          <w:ilvl w:val="1"/>
          <w:numId w:val="5"/>
        </w:numPr>
        <w:tabs>
          <w:tab w:val="left" w:pos="1352"/>
        </w:tabs>
        <w:autoSpaceDE w:val="0"/>
        <w:autoSpaceDN w:val="0"/>
        <w:spacing w:before="1" w:after="0" w:line="337" w:lineRule="exact"/>
        <w:ind w:left="0"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Обязанности Организации:</w:t>
      </w:r>
    </w:p>
    <w:p w:rsidR="0081624A" w:rsidRPr="000654EB" w:rsidRDefault="0081624A" w:rsidP="000654EB">
      <w:pPr>
        <w:widowControl w:val="0"/>
        <w:numPr>
          <w:ilvl w:val="2"/>
          <w:numId w:val="5"/>
        </w:numPr>
        <w:tabs>
          <w:tab w:val="left" w:pos="1352"/>
          <w:tab w:val="left" w:pos="1615"/>
        </w:tabs>
        <w:autoSpaceDE w:val="0"/>
        <w:autoSpaceDN w:val="0"/>
        <w:spacing w:before="12" w:after="0" w:line="223" w:lineRule="auto"/>
        <w:ind w:left="0" w:right="128"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lastRenderedPageBreak/>
        <w:t>Передать Получателю TCP в исправном состоянии на основании акта приема-передачи технического средства реабилитации, в котором отражается фактическое состояние TCP и комплектация. После подписания акта приема-передачи TCP претензии к переданному   по   Договору TCP не принимаются.</w:t>
      </w:r>
    </w:p>
    <w:p w:rsidR="0081624A" w:rsidRPr="000654EB" w:rsidRDefault="0081624A" w:rsidP="000654EB">
      <w:pPr>
        <w:widowControl w:val="0"/>
        <w:numPr>
          <w:ilvl w:val="2"/>
          <w:numId w:val="5"/>
        </w:numPr>
        <w:tabs>
          <w:tab w:val="left" w:pos="1352"/>
          <w:tab w:val="left" w:pos="1549"/>
        </w:tabs>
        <w:autoSpaceDE w:val="0"/>
        <w:autoSpaceDN w:val="0"/>
        <w:spacing w:after="0" w:line="331" w:lineRule="exact"/>
        <w:ind w:left="0"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Проверить исправность TCP в присутствии Получателя.</w:t>
      </w:r>
    </w:p>
    <w:p w:rsidR="0081624A" w:rsidRPr="000654EB" w:rsidRDefault="0081624A" w:rsidP="000654EB">
      <w:pPr>
        <w:widowControl w:val="0"/>
        <w:numPr>
          <w:ilvl w:val="2"/>
          <w:numId w:val="5"/>
        </w:numPr>
        <w:tabs>
          <w:tab w:val="left" w:pos="1352"/>
          <w:tab w:val="left" w:pos="1694"/>
        </w:tabs>
        <w:autoSpaceDE w:val="0"/>
        <w:autoSpaceDN w:val="0"/>
        <w:spacing w:before="9" w:after="0" w:line="223" w:lineRule="auto"/>
        <w:ind w:left="0" w:right="134"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Ознакомить Получателя с правилами эксплуатации, хранения и техники безопасности TCP, в случае необходимости выдать письменные инструкции о пользовании указанным средством.</w:t>
      </w:r>
    </w:p>
    <w:p w:rsidR="0081624A" w:rsidRPr="000654EB" w:rsidRDefault="0081624A" w:rsidP="000654EB">
      <w:pPr>
        <w:widowControl w:val="0"/>
        <w:numPr>
          <w:ilvl w:val="2"/>
          <w:numId w:val="5"/>
        </w:numPr>
        <w:tabs>
          <w:tab w:val="left" w:pos="1352"/>
          <w:tab w:val="left" w:pos="1585"/>
        </w:tabs>
        <w:autoSpaceDE w:val="0"/>
        <w:autoSpaceDN w:val="0"/>
        <w:spacing w:before="3" w:after="0" w:line="223" w:lineRule="auto"/>
        <w:ind w:left="0" w:right="125"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При необходимости осуществить доставку </w:t>
      </w:r>
      <w:proofErr w:type="gramStart"/>
      <w:r w:rsidRPr="000654EB">
        <w:rPr>
          <w:rFonts w:ascii="Times New Roman" w:eastAsia="Times New Roman" w:hAnsi="Times New Roman" w:cs="Times New Roman"/>
          <w:sz w:val="28"/>
          <w:szCs w:val="28"/>
        </w:rPr>
        <w:t>крупногабаритных</w:t>
      </w:r>
      <w:proofErr w:type="gramEnd"/>
      <w:r w:rsidRPr="000654EB">
        <w:rPr>
          <w:rFonts w:ascii="Times New Roman" w:eastAsia="Times New Roman" w:hAnsi="Times New Roman" w:cs="Times New Roman"/>
          <w:sz w:val="28"/>
          <w:szCs w:val="28"/>
        </w:rPr>
        <w:t xml:space="preserve"> TCP до места жительства (пребывания) Получателя и обратно по истечении срока действия Договора или его досрочном прекращении.</w:t>
      </w:r>
    </w:p>
    <w:p w:rsidR="0081624A" w:rsidRPr="000654EB" w:rsidRDefault="0081624A" w:rsidP="000654EB">
      <w:pPr>
        <w:widowControl w:val="0"/>
        <w:numPr>
          <w:ilvl w:val="1"/>
          <w:numId w:val="5"/>
        </w:numPr>
        <w:tabs>
          <w:tab w:val="left" w:pos="1352"/>
        </w:tabs>
        <w:autoSpaceDE w:val="0"/>
        <w:autoSpaceDN w:val="0"/>
        <w:spacing w:after="0" w:line="315" w:lineRule="exact"/>
        <w:ind w:left="0"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Обязанности Получателя:</w:t>
      </w:r>
    </w:p>
    <w:p w:rsidR="0081624A" w:rsidRPr="000654EB" w:rsidRDefault="0081624A" w:rsidP="000654EB">
      <w:pPr>
        <w:widowControl w:val="0"/>
        <w:numPr>
          <w:ilvl w:val="2"/>
          <w:numId w:val="5"/>
        </w:numPr>
        <w:tabs>
          <w:tab w:val="left" w:pos="1352"/>
          <w:tab w:val="left" w:pos="1765"/>
        </w:tabs>
        <w:autoSpaceDE w:val="0"/>
        <w:autoSpaceDN w:val="0"/>
        <w:spacing w:before="10" w:after="0" w:line="225" w:lineRule="auto"/>
        <w:ind w:left="0" w:right="124"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Поддерживать TCP в исправном состоянии, пользоваться им в соответствии с его назначением, не предоставлять другим лицам, не производить разборку и ремонт TCP.</w:t>
      </w:r>
    </w:p>
    <w:p w:rsidR="0081624A" w:rsidRPr="000654EB" w:rsidRDefault="0081624A" w:rsidP="000654EB">
      <w:pPr>
        <w:widowControl w:val="0"/>
        <w:numPr>
          <w:ilvl w:val="2"/>
          <w:numId w:val="5"/>
        </w:numPr>
        <w:tabs>
          <w:tab w:val="left" w:pos="1352"/>
          <w:tab w:val="left" w:pos="1543"/>
        </w:tabs>
        <w:autoSpaceDE w:val="0"/>
        <w:autoSpaceDN w:val="0"/>
        <w:spacing w:after="0" w:line="225" w:lineRule="auto"/>
        <w:ind w:left="0" w:right="135"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По истечении срока пользования, указанного в пункте 1.1 Договора, вернуть TCP Организации в чистом виде, исправном состоянии с учетом естественного износа.</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Возвращенное</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TCP</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должно</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быть</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пригодно для последующей его эксплуатации.</w:t>
      </w:r>
    </w:p>
    <w:p w:rsidR="0081624A" w:rsidRPr="000654EB" w:rsidRDefault="0081624A" w:rsidP="004B7A3B">
      <w:pPr>
        <w:widowControl w:val="0"/>
        <w:autoSpaceDE w:val="0"/>
        <w:autoSpaceDN w:val="0"/>
        <w:spacing w:after="0" w:line="240" w:lineRule="auto"/>
        <w:rPr>
          <w:rFonts w:ascii="Times New Roman" w:eastAsia="Times New Roman" w:hAnsi="Times New Roman" w:cs="Times New Roman"/>
          <w:sz w:val="28"/>
          <w:szCs w:val="28"/>
        </w:rPr>
      </w:pPr>
    </w:p>
    <w:p w:rsidR="0081624A" w:rsidRPr="000654EB" w:rsidRDefault="0081624A" w:rsidP="000654EB">
      <w:pPr>
        <w:widowControl w:val="0"/>
        <w:numPr>
          <w:ilvl w:val="2"/>
          <w:numId w:val="7"/>
        </w:numPr>
        <w:tabs>
          <w:tab w:val="left" w:pos="4614"/>
        </w:tabs>
        <w:autoSpaceDE w:val="0"/>
        <w:autoSpaceDN w:val="0"/>
        <w:spacing w:before="1" w:after="0" w:line="240" w:lineRule="auto"/>
        <w:ind w:left="0" w:hanging="287"/>
        <w:jc w:val="center"/>
        <w:outlineLvl w:val="2"/>
        <w:rPr>
          <w:rFonts w:ascii="Times New Roman" w:eastAsia="Times New Roman" w:hAnsi="Times New Roman" w:cs="Times New Roman"/>
          <w:b/>
          <w:bCs/>
          <w:sz w:val="28"/>
          <w:szCs w:val="28"/>
        </w:rPr>
      </w:pPr>
      <w:r w:rsidRPr="000654EB">
        <w:rPr>
          <w:rFonts w:ascii="Times New Roman" w:eastAsia="Times New Roman" w:hAnsi="Times New Roman" w:cs="Times New Roman"/>
          <w:b/>
          <w:bCs/>
          <w:sz w:val="28"/>
          <w:szCs w:val="28"/>
        </w:rPr>
        <w:t>Возврат TCP</w:t>
      </w:r>
    </w:p>
    <w:p w:rsidR="0081624A" w:rsidRPr="000654EB" w:rsidRDefault="0081624A" w:rsidP="004B7A3B">
      <w:pPr>
        <w:widowControl w:val="0"/>
        <w:numPr>
          <w:ilvl w:val="1"/>
          <w:numId w:val="4"/>
        </w:numPr>
        <w:tabs>
          <w:tab w:val="left" w:pos="1339"/>
        </w:tabs>
        <w:autoSpaceDE w:val="0"/>
        <w:autoSpaceDN w:val="0"/>
        <w:spacing w:before="1" w:after="0" w:line="220" w:lineRule="auto"/>
        <w:ind w:left="0" w:right="137" w:firstLine="715"/>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Срок использования TCP исчисляется в календарных днях. Если день возврата совпадает с выходным днем, то TCP должно быть возвращено</w:t>
      </w:r>
      <w:r w:rsidR="00EC6098">
        <w:rPr>
          <w:rFonts w:ascii="Times New Roman" w:eastAsia="Times New Roman" w:hAnsi="Times New Roman" w:cs="Times New Roman"/>
          <w:sz w:val="28"/>
          <w:szCs w:val="28"/>
        </w:rPr>
        <w:t xml:space="preserve"> </w:t>
      </w:r>
      <w:r w:rsidR="004478BB" w:rsidRPr="000654EB">
        <w:rPr>
          <w:rFonts w:ascii="Times New Roman" w:eastAsia="Times New Roman" w:hAnsi="Times New Roman" w:cs="Times New Roman"/>
          <w:sz w:val="28"/>
          <w:szCs w:val="28"/>
        </w:rPr>
        <w:t xml:space="preserve">в </w:t>
      </w:r>
      <w:r w:rsidRPr="000654EB">
        <w:rPr>
          <w:rFonts w:ascii="Times New Roman" w:eastAsia="Times New Roman" w:hAnsi="Times New Roman" w:cs="Times New Roman"/>
          <w:sz w:val="28"/>
          <w:szCs w:val="28"/>
        </w:rPr>
        <w:t>первый рабочий день после окончания согласованного в Договоре срока пользования.</w:t>
      </w:r>
    </w:p>
    <w:p w:rsidR="0081624A" w:rsidRDefault="0081624A" w:rsidP="004B7A3B">
      <w:pPr>
        <w:widowControl w:val="0"/>
        <w:numPr>
          <w:ilvl w:val="1"/>
          <w:numId w:val="4"/>
        </w:numPr>
        <w:tabs>
          <w:tab w:val="left" w:pos="1435"/>
        </w:tabs>
        <w:autoSpaceDE w:val="0"/>
        <w:autoSpaceDN w:val="0"/>
        <w:spacing w:after="0" w:line="216" w:lineRule="auto"/>
        <w:ind w:left="0" w:right="159" w:firstLine="713"/>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При возврате TCP оформляется акт возврата TCP с описанием его состояния и комплектации.</w:t>
      </w:r>
    </w:p>
    <w:p w:rsidR="000654EB" w:rsidRPr="000654EB" w:rsidRDefault="000654EB" w:rsidP="000654EB">
      <w:pPr>
        <w:widowControl w:val="0"/>
        <w:tabs>
          <w:tab w:val="left" w:pos="1435"/>
        </w:tabs>
        <w:autoSpaceDE w:val="0"/>
        <w:autoSpaceDN w:val="0"/>
        <w:spacing w:after="0" w:line="216" w:lineRule="auto"/>
        <w:ind w:left="713" w:right="159"/>
        <w:jc w:val="both"/>
        <w:rPr>
          <w:rFonts w:ascii="Times New Roman" w:eastAsia="Times New Roman" w:hAnsi="Times New Roman" w:cs="Times New Roman"/>
          <w:sz w:val="28"/>
          <w:szCs w:val="28"/>
        </w:rPr>
      </w:pPr>
    </w:p>
    <w:p w:rsidR="0081624A" w:rsidRPr="000654EB" w:rsidRDefault="0081624A" w:rsidP="000654EB">
      <w:pPr>
        <w:widowControl w:val="0"/>
        <w:numPr>
          <w:ilvl w:val="2"/>
          <w:numId w:val="7"/>
        </w:numPr>
        <w:tabs>
          <w:tab w:val="left" w:pos="3469"/>
        </w:tabs>
        <w:autoSpaceDE w:val="0"/>
        <w:autoSpaceDN w:val="0"/>
        <w:spacing w:before="90" w:after="0" w:line="240" w:lineRule="auto"/>
        <w:ind w:left="0" w:hanging="282"/>
        <w:jc w:val="center"/>
        <w:rPr>
          <w:rFonts w:ascii="Times New Roman" w:eastAsia="Times New Roman" w:hAnsi="Times New Roman" w:cs="Times New Roman"/>
          <w:b/>
          <w:sz w:val="28"/>
          <w:szCs w:val="28"/>
        </w:rPr>
      </w:pPr>
      <w:r w:rsidRPr="000654EB">
        <w:rPr>
          <w:rFonts w:ascii="Times New Roman" w:eastAsia="Times New Roman" w:hAnsi="Times New Roman" w:cs="Times New Roman"/>
          <w:b/>
          <w:sz w:val="28"/>
          <w:szCs w:val="28"/>
        </w:rPr>
        <w:t>Ответственность Сторон</w:t>
      </w:r>
    </w:p>
    <w:p w:rsidR="0081624A" w:rsidRPr="000654EB" w:rsidRDefault="0081624A" w:rsidP="000654EB">
      <w:pPr>
        <w:widowControl w:val="0"/>
        <w:numPr>
          <w:ilvl w:val="1"/>
          <w:numId w:val="3"/>
        </w:numPr>
        <w:tabs>
          <w:tab w:val="left" w:pos="1418"/>
        </w:tabs>
        <w:autoSpaceDE w:val="0"/>
        <w:autoSpaceDN w:val="0"/>
        <w:spacing w:after="0" w:line="228" w:lineRule="auto"/>
        <w:ind w:left="0" w:right="120" w:firstLine="716"/>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Если во время использования TCP получит повреждения или будет утрачено, восстановительный ремонт TCP или возмещение стоимости утраченного TCP производится за счет Получателя.</w:t>
      </w:r>
    </w:p>
    <w:p w:rsidR="0081624A" w:rsidRPr="000654EB" w:rsidRDefault="0081624A" w:rsidP="000654EB">
      <w:pPr>
        <w:widowControl w:val="0"/>
        <w:numPr>
          <w:ilvl w:val="1"/>
          <w:numId w:val="3"/>
        </w:numPr>
        <w:tabs>
          <w:tab w:val="left" w:pos="1418"/>
        </w:tabs>
        <w:autoSpaceDE w:val="0"/>
        <w:autoSpaceDN w:val="0"/>
        <w:spacing w:after="0" w:line="312" w:lineRule="exact"/>
        <w:ind w:left="0" w:firstLine="716"/>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За неисполнение или ненадлежащее исполнение Договора Стороны</w:t>
      </w:r>
      <w:r w:rsidR="000654EB" w:rsidRPr="000654EB">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несут ответственность в соответствии с действующим законодательством.</w:t>
      </w:r>
    </w:p>
    <w:p w:rsidR="0081624A" w:rsidRPr="000654EB" w:rsidRDefault="0081624A" w:rsidP="000654EB">
      <w:pPr>
        <w:widowControl w:val="0"/>
        <w:numPr>
          <w:ilvl w:val="1"/>
          <w:numId w:val="3"/>
        </w:numPr>
        <w:tabs>
          <w:tab w:val="left" w:pos="1418"/>
        </w:tabs>
        <w:autoSpaceDE w:val="0"/>
        <w:autoSpaceDN w:val="0"/>
        <w:spacing w:before="3" w:after="0" w:line="225" w:lineRule="auto"/>
        <w:ind w:left="0" w:right="123" w:firstLine="716"/>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Стороны освобождаются от ответственности за частичное или полное неисполнение обязательств по Договору, если такое неисполнение</w:t>
      </w:r>
      <w:r w:rsidR="00EC6098">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явилось следствием обстоятельств непреодолимой силы.</w:t>
      </w:r>
    </w:p>
    <w:p w:rsidR="0081624A" w:rsidRPr="000654EB" w:rsidRDefault="0081624A" w:rsidP="004B7A3B">
      <w:pPr>
        <w:widowControl w:val="0"/>
        <w:autoSpaceDE w:val="0"/>
        <w:autoSpaceDN w:val="0"/>
        <w:spacing w:before="2" w:after="0" w:line="240" w:lineRule="auto"/>
        <w:rPr>
          <w:rFonts w:ascii="Times New Roman" w:eastAsia="Times New Roman" w:hAnsi="Times New Roman" w:cs="Times New Roman"/>
          <w:sz w:val="28"/>
          <w:szCs w:val="28"/>
        </w:rPr>
      </w:pPr>
    </w:p>
    <w:p w:rsidR="0081624A" w:rsidRPr="000654EB" w:rsidRDefault="0081624A" w:rsidP="000654EB">
      <w:pPr>
        <w:widowControl w:val="0"/>
        <w:numPr>
          <w:ilvl w:val="2"/>
          <w:numId w:val="7"/>
        </w:numPr>
        <w:tabs>
          <w:tab w:val="left" w:pos="3230"/>
        </w:tabs>
        <w:autoSpaceDE w:val="0"/>
        <w:autoSpaceDN w:val="0"/>
        <w:spacing w:after="0" w:line="240" w:lineRule="auto"/>
        <w:ind w:left="0" w:hanging="280"/>
        <w:jc w:val="center"/>
        <w:outlineLvl w:val="2"/>
        <w:rPr>
          <w:rFonts w:ascii="Times New Roman" w:eastAsia="Times New Roman" w:hAnsi="Times New Roman" w:cs="Times New Roman"/>
          <w:b/>
          <w:bCs/>
          <w:sz w:val="28"/>
          <w:szCs w:val="28"/>
        </w:rPr>
      </w:pPr>
      <w:r w:rsidRPr="000654EB">
        <w:rPr>
          <w:rFonts w:ascii="Times New Roman" w:eastAsia="Times New Roman" w:hAnsi="Times New Roman" w:cs="Times New Roman"/>
          <w:b/>
          <w:bCs/>
          <w:sz w:val="28"/>
          <w:szCs w:val="28"/>
        </w:rPr>
        <w:t>Заключительные положения</w:t>
      </w:r>
    </w:p>
    <w:p w:rsidR="0081624A" w:rsidRPr="000654EB" w:rsidRDefault="0081624A" w:rsidP="000654EB">
      <w:pPr>
        <w:widowControl w:val="0"/>
        <w:numPr>
          <w:ilvl w:val="1"/>
          <w:numId w:val="2"/>
        </w:numPr>
        <w:tabs>
          <w:tab w:val="left" w:pos="1527"/>
        </w:tabs>
        <w:autoSpaceDE w:val="0"/>
        <w:autoSpaceDN w:val="0"/>
        <w:spacing w:after="0" w:line="225" w:lineRule="auto"/>
        <w:ind w:left="0" w:right="123" w:firstLine="710"/>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Все вопросы, не урегулированные Договором, разрешаются Сторонами путем переговоров. При недостижении согласия споры разрешаются в судебном порядке.</w:t>
      </w:r>
    </w:p>
    <w:p w:rsidR="0081624A" w:rsidRPr="000654EB" w:rsidRDefault="0081624A" w:rsidP="000654EB">
      <w:pPr>
        <w:widowControl w:val="0"/>
        <w:numPr>
          <w:ilvl w:val="1"/>
          <w:numId w:val="2"/>
        </w:numPr>
        <w:tabs>
          <w:tab w:val="left" w:pos="1445"/>
        </w:tabs>
        <w:autoSpaceDE w:val="0"/>
        <w:autoSpaceDN w:val="0"/>
        <w:spacing w:after="0" w:line="225" w:lineRule="auto"/>
        <w:ind w:left="0" w:right="135" w:firstLine="710"/>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Договор составлен в двух экземплярах по одному экземпляру для каждой из Сторон, идентичных и имеющих одинаковую юридическую силу.</w:t>
      </w:r>
    </w:p>
    <w:p w:rsidR="0081624A" w:rsidRPr="000654EB" w:rsidRDefault="0081624A" w:rsidP="000654EB">
      <w:pPr>
        <w:widowControl w:val="0"/>
        <w:numPr>
          <w:ilvl w:val="1"/>
          <w:numId w:val="2"/>
        </w:numPr>
        <w:tabs>
          <w:tab w:val="left" w:pos="1317"/>
        </w:tabs>
        <w:autoSpaceDE w:val="0"/>
        <w:autoSpaceDN w:val="0"/>
        <w:spacing w:after="0" w:line="333" w:lineRule="exact"/>
        <w:ind w:left="0" w:firstLine="710"/>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lastRenderedPageBreak/>
        <w:t>Приложения, являющиеся неотъемлемой частью Договора:</w:t>
      </w:r>
    </w:p>
    <w:p w:rsidR="0081624A" w:rsidRPr="000654EB" w:rsidRDefault="0081624A" w:rsidP="000654EB">
      <w:pPr>
        <w:widowControl w:val="0"/>
        <w:numPr>
          <w:ilvl w:val="0"/>
          <w:numId w:val="8"/>
        </w:numPr>
        <w:tabs>
          <w:tab w:val="left" w:pos="1036"/>
        </w:tabs>
        <w:autoSpaceDE w:val="0"/>
        <w:autoSpaceDN w:val="0"/>
        <w:spacing w:before="17" w:after="0" w:line="216" w:lineRule="auto"/>
        <w:ind w:left="0" w:right="107" w:firstLine="710"/>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акты приема-передачи TCP по формам согласно приложениям № 1, 2 к Договору.</w:t>
      </w:r>
    </w:p>
    <w:p w:rsidR="0081624A" w:rsidRPr="000654EB" w:rsidRDefault="0081624A" w:rsidP="004B7A3B">
      <w:pPr>
        <w:widowControl w:val="0"/>
        <w:autoSpaceDE w:val="0"/>
        <w:autoSpaceDN w:val="0"/>
        <w:spacing w:after="0" w:line="240" w:lineRule="auto"/>
        <w:rPr>
          <w:rFonts w:ascii="Times New Roman" w:eastAsia="Times New Roman" w:hAnsi="Times New Roman" w:cs="Times New Roman"/>
          <w:sz w:val="28"/>
          <w:szCs w:val="28"/>
        </w:rPr>
      </w:pPr>
    </w:p>
    <w:p w:rsidR="0081624A" w:rsidRPr="000654EB" w:rsidRDefault="0081624A" w:rsidP="004B7A3B">
      <w:pPr>
        <w:spacing w:after="0" w:line="240" w:lineRule="auto"/>
        <w:contextualSpacing/>
        <w:jc w:val="center"/>
        <w:rPr>
          <w:rFonts w:ascii="Times New Roman" w:eastAsia="Times New Roman" w:hAnsi="Times New Roman" w:cs="Times New Roman"/>
          <w:b/>
          <w:color w:val="000000"/>
          <w:sz w:val="28"/>
          <w:szCs w:val="28"/>
          <w:lang w:val="en-US" w:eastAsia="ru-RU"/>
        </w:rPr>
      </w:pPr>
      <w:r w:rsidRPr="000654EB">
        <w:rPr>
          <w:rFonts w:ascii="Times New Roman" w:eastAsia="Times New Roman" w:hAnsi="Times New Roman" w:cs="Times New Roman"/>
          <w:b/>
          <w:color w:val="000000"/>
          <w:sz w:val="28"/>
          <w:szCs w:val="28"/>
          <w:lang w:val="en-US" w:eastAsia="ru-RU"/>
        </w:rPr>
        <w:t>6. Адреса и подписи сторон</w:t>
      </w:r>
    </w:p>
    <w:p w:rsidR="0081624A" w:rsidRPr="000654EB" w:rsidRDefault="0081624A" w:rsidP="004B7A3B">
      <w:pPr>
        <w:spacing w:after="0" w:line="240" w:lineRule="auto"/>
        <w:jc w:val="center"/>
        <w:rPr>
          <w:rFonts w:ascii="Times New Roman" w:eastAsia="Times New Roman" w:hAnsi="Times New Roman" w:cs="Times New Roman"/>
          <w:b/>
          <w:color w:val="000000"/>
          <w:sz w:val="28"/>
          <w:szCs w:val="28"/>
          <w:lang w:val="en-US" w:eastAsia="ru-RU"/>
        </w:rPr>
      </w:pPr>
    </w:p>
    <w:tbl>
      <w:tblPr>
        <w:tblW w:w="10163" w:type="dxa"/>
        <w:tblInd w:w="108" w:type="dxa"/>
        <w:tblLayout w:type="fixed"/>
        <w:tblLook w:val="01E0"/>
      </w:tblPr>
      <w:tblGrid>
        <w:gridCol w:w="4678"/>
        <w:gridCol w:w="236"/>
        <w:gridCol w:w="236"/>
        <w:gridCol w:w="4064"/>
        <w:gridCol w:w="949"/>
      </w:tblGrid>
      <w:tr w:rsidR="0081624A" w:rsidRPr="000654EB" w:rsidTr="00EC6098">
        <w:tc>
          <w:tcPr>
            <w:tcW w:w="4678" w:type="dxa"/>
          </w:tcPr>
          <w:p w:rsidR="0081624A" w:rsidRPr="00EC6098" w:rsidRDefault="0081624A" w:rsidP="00EE1910">
            <w:pPr>
              <w:spacing w:after="0" w:line="240" w:lineRule="auto"/>
              <w:jc w:val="center"/>
              <w:rPr>
                <w:rFonts w:ascii="Times New Roman" w:eastAsia="Times New Roman" w:hAnsi="Times New Roman" w:cs="Times New Roman"/>
                <w:b/>
                <w:sz w:val="24"/>
                <w:szCs w:val="28"/>
                <w:lang w:val="en-US" w:eastAsia="ru-RU"/>
              </w:rPr>
            </w:pPr>
            <w:r w:rsidRPr="00EC6098">
              <w:rPr>
                <w:rFonts w:ascii="Times New Roman" w:eastAsia="Times New Roman" w:hAnsi="Times New Roman" w:cs="Times New Roman"/>
                <w:b/>
                <w:sz w:val="24"/>
                <w:szCs w:val="28"/>
                <w:lang w:val="en-US" w:eastAsia="ru-RU"/>
              </w:rPr>
              <w:t>Исполнитель:</w:t>
            </w:r>
          </w:p>
          <w:p w:rsidR="0081624A" w:rsidRPr="00EC6098" w:rsidRDefault="0081624A" w:rsidP="004B7A3B">
            <w:pPr>
              <w:spacing w:after="0" w:line="240" w:lineRule="auto"/>
              <w:jc w:val="center"/>
              <w:rPr>
                <w:rFonts w:ascii="Times New Roman" w:eastAsia="Times New Roman" w:hAnsi="Times New Roman" w:cs="Times New Roman"/>
                <w:b/>
                <w:sz w:val="24"/>
                <w:szCs w:val="28"/>
                <w:lang w:val="en-US" w:eastAsia="ru-RU"/>
              </w:rPr>
            </w:pPr>
          </w:p>
        </w:tc>
        <w:tc>
          <w:tcPr>
            <w:tcW w:w="236" w:type="dxa"/>
          </w:tcPr>
          <w:p w:rsidR="0081624A" w:rsidRPr="000654EB" w:rsidRDefault="0081624A" w:rsidP="004B7A3B">
            <w:pPr>
              <w:spacing w:after="0" w:line="240" w:lineRule="auto"/>
              <w:jc w:val="center"/>
              <w:rPr>
                <w:rFonts w:ascii="Times New Roman" w:eastAsia="Times New Roman" w:hAnsi="Times New Roman" w:cs="Times New Roman"/>
                <w:b/>
                <w:color w:val="000000"/>
                <w:sz w:val="28"/>
                <w:szCs w:val="28"/>
                <w:lang w:val="en-US" w:eastAsia="ru-RU"/>
              </w:rPr>
            </w:pPr>
          </w:p>
        </w:tc>
        <w:tc>
          <w:tcPr>
            <w:tcW w:w="236" w:type="dxa"/>
          </w:tcPr>
          <w:p w:rsidR="0081624A" w:rsidRPr="000654EB" w:rsidRDefault="0081624A" w:rsidP="004B7A3B">
            <w:pPr>
              <w:spacing w:after="0" w:line="240" w:lineRule="auto"/>
              <w:rPr>
                <w:rFonts w:ascii="Times New Roman" w:eastAsia="Times New Roman" w:hAnsi="Times New Roman" w:cs="Times New Roman"/>
                <w:b/>
                <w:color w:val="000000"/>
                <w:sz w:val="28"/>
                <w:szCs w:val="28"/>
                <w:lang w:eastAsia="ru-RU"/>
              </w:rPr>
            </w:pPr>
          </w:p>
        </w:tc>
        <w:tc>
          <w:tcPr>
            <w:tcW w:w="5013" w:type="dxa"/>
            <w:gridSpan w:val="2"/>
          </w:tcPr>
          <w:p w:rsidR="0081624A" w:rsidRPr="000654EB" w:rsidRDefault="0081624A" w:rsidP="00EE1910">
            <w:pPr>
              <w:spacing w:after="0" w:line="240" w:lineRule="auto"/>
              <w:jc w:val="center"/>
              <w:rPr>
                <w:rFonts w:ascii="Times New Roman" w:eastAsia="Times New Roman" w:hAnsi="Times New Roman" w:cs="Times New Roman"/>
                <w:b/>
                <w:color w:val="000000"/>
                <w:sz w:val="28"/>
                <w:szCs w:val="28"/>
                <w:lang w:val="en-US" w:eastAsia="ru-RU"/>
              </w:rPr>
            </w:pPr>
            <w:r w:rsidRPr="000654EB">
              <w:rPr>
                <w:rFonts w:ascii="Times New Roman" w:eastAsia="Times New Roman" w:hAnsi="Times New Roman" w:cs="Times New Roman"/>
                <w:b/>
                <w:color w:val="000000"/>
                <w:sz w:val="28"/>
                <w:szCs w:val="28"/>
                <w:lang w:val="en-US" w:eastAsia="ru-RU"/>
              </w:rPr>
              <w:t>Заказчик:</w:t>
            </w:r>
          </w:p>
        </w:tc>
      </w:tr>
      <w:tr w:rsidR="0081624A" w:rsidRPr="000654EB" w:rsidTr="00EC6098">
        <w:trPr>
          <w:gridAfter w:val="1"/>
          <w:wAfter w:w="949" w:type="dxa"/>
        </w:trPr>
        <w:tc>
          <w:tcPr>
            <w:tcW w:w="4678" w:type="dxa"/>
          </w:tcPr>
          <w:p w:rsidR="00044415" w:rsidRPr="00EC6098" w:rsidRDefault="00044415" w:rsidP="00EC6098">
            <w:pPr>
              <w:spacing w:after="0" w:line="240" w:lineRule="auto"/>
              <w:ind w:left="34"/>
              <w:jc w:val="both"/>
              <w:rPr>
                <w:rFonts w:ascii="Times New Roman" w:eastAsia="Times New Roman" w:hAnsi="Times New Roman"/>
                <w:b/>
                <w:sz w:val="24"/>
                <w:szCs w:val="21"/>
                <w:lang w:eastAsia="ru-RU"/>
              </w:rPr>
            </w:pPr>
            <w:r w:rsidRPr="00EC6098">
              <w:rPr>
                <w:rFonts w:ascii="Times New Roman" w:eastAsia="Times New Roman" w:hAnsi="Times New Roman"/>
                <w:b/>
                <w:sz w:val="24"/>
                <w:szCs w:val="21"/>
                <w:lang w:eastAsia="ru-RU"/>
              </w:rPr>
              <w:t>МБУ «Комплексный центр социального обслуживания населения Валуйского городского округа»»</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309996, Белгородская область, г</w:t>
            </w:r>
            <w:proofErr w:type="gramStart"/>
            <w:r w:rsidRPr="00EC6098">
              <w:rPr>
                <w:rFonts w:ascii="Times New Roman" w:eastAsia="Times New Roman" w:hAnsi="Times New Roman"/>
                <w:sz w:val="24"/>
                <w:szCs w:val="21"/>
                <w:lang w:eastAsia="ru-RU"/>
              </w:rPr>
              <w:t>.В</w:t>
            </w:r>
            <w:proofErr w:type="gramEnd"/>
            <w:r w:rsidRPr="00EC6098">
              <w:rPr>
                <w:rFonts w:ascii="Times New Roman" w:eastAsia="Times New Roman" w:hAnsi="Times New Roman"/>
                <w:sz w:val="24"/>
                <w:szCs w:val="21"/>
                <w:lang w:eastAsia="ru-RU"/>
              </w:rPr>
              <w:t>алуйки, ул. М. Горького, д.4.</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ИНН 3126017329</w:t>
            </w:r>
            <w:r w:rsidR="00EC6098" w:rsidRPr="00EC6098">
              <w:rPr>
                <w:rFonts w:ascii="Times New Roman" w:eastAsia="Times New Roman" w:hAnsi="Times New Roman"/>
                <w:sz w:val="24"/>
                <w:szCs w:val="21"/>
                <w:lang w:eastAsia="ru-RU"/>
              </w:rPr>
              <w:t xml:space="preserve"> </w:t>
            </w:r>
            <w:r w:rsidRPr="00EC6098">
              <w:rPr>
                <w:rFonts w:ascii="Times New Roman" w:eastAsia="Times New Roman" w:hAnsi="Times New Roman"/>
                <w:sz w:val="24"/>
                <w:szCs w:val="21"/>
                <w:lang w:eastAsia="ru-RU"/>
              </w:rPr>
              <w:t>КПП 312601001</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Управление финансов и бюджетной политики администрации Валуйского городского округа (МБУ "КЦСО</w:t>
            </w:r>
            <w:r w:rsidR="00EC6098">
              <w:rPr>
                <w:rFonts w:ascii="Times New Roman" w:eastAsia="Times New Roman" w:hAnsi="Times New Roman"/>
                <w:sz w:val="24"/>
                <w:szCs w:val="21"/>
                <w:lang w:eastAsia="ru-RU"/>
              </w:rPr>
              <w:t>Н ВАЛУЙСКОГО ГОРОДСКОГО ОКРУГА"</w:t>
            </w:r>
            <w:r w:rsidRPr="00EC6098">
              <w:rPr>
                <w:rFonts w:ascii="Times New Roman" w:eastAsia="Times New Roman" w:hAnsi="Times New Roman"/>
                <w:sz w:val="24"/>
                <w:szCs w:val="21"/>
                <w:lang w:eastAsia="ru-RU"/>
              </w:rPr>
              <w:t>)</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Банковский счет:40102810745370000018</w:t>
            </w:r>
          </w:p>
          <w:p w:rsidR="00044415" w:rsidRPr="00EC6098" w:rsidRDefault="00EC6098" w:rsidP="00EC6098">
            <w:pPr>
              <w:spacing w:after="0" w:line="240" w:lineRule="auto"/>
              <w:ind w:left="34"/>
              <w:jc w:val="both"/>
              <w:rPr>
                <w:rFonts w:ascii="Times New Roman" w:eastAsia="Times New Roman" w:hAnsi="Times New Roman"/>
                <w:sz w:val="24"/>
                <w:szCs w:val="21"/>
                <w:lang w:eastAsia="ru-RU"/>
              </w:rPr>
            </w:pPr>
            <w:r>
              <w:rPr>
                <w:rFonts w:ascii="Times New Roman" w:eastAsia="Times New Roman" w:hAnsi="Times New Roman"/>
                <w:sz w:val="24"/>
                <w:szCs w:val="21"/>
                <w:lang w:eastAsia="ru-RU"/>
              </w:rPr>
              <w:t xml:space="preserve">Казначейский </w:t>
            </w:r>
            <w:r w:rsidR="00044415" w:rsidRPr="00EC6098">
              <w:rPr>
                <w:rFonts w:ascii="Times New Roman" w:eastAsia="Times New Roman" w:hAnsi="Times New Roman"/>
                <w:sz w:val="24"/>
                <w:szCs w:val="21"/>
                <w:lang w:eastAsia="ru-RU"/>
              </w:rPr>
              <w:t>счет:03234643147200002600</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 xml:space="preserve">Банк: ОТДЕЛЕНИЕ БЕЛГОРОД//УФК по Белгородской области </w:t>
            </w:r>
            <w:proofErr w:type="gramStart"/>
            <w:r w:rsidRPr="00EC6098">
              <w:rPr>
                <w:rFonts w:ascii="Times New Roman" w:eastAsia="Times New Roman" w:hAnsi="Times New Roman"/>
                <w:sz w:val="24"/>
                <w:szCs w:val="21"/>
                <w:lang w:eastAsia="ru-RU"/>
              </w:rPr>
              <w:t>г</w:t>
            </w:r>
            <w:proofErr w:type="gramEnd"/>
            <w:r w:rsidRPr="00EC6098">
              <w:rPr>
                <w:rFonts w:ascii="Times New Roman" w:eastAsia="Times New Roman" w:hAnsi="Times New Roman"/>
                <w:sz w:val="24"/>
                <w:szCs w:val="21"/>
                <w:lang w:eastAsia="ru-RU"/>
              </w:rPr>
              <w:t>. Белгород</w:t>
            </w:r>
          </w:p>
          <w:p w:rsidR="00044415" w:rsidRPr="00EC6098" w:rsidRDefault="00044415" w:rsidP="00EC6098">
            <w:pPr>
              <w:spacing w:after="0" w:line="240" w:lineRule="auto"/>
              <w:ind w:left="34"/>
              <w:jc w:val="both"/>
              <w:rPr>
                <w:rFonts w:ascii="Times New Roman" w:eastAsia="Times New Roman" w:hAnsi="Times New Roman"/>
                <w:sz w:val="24"/>
                <w:szCs w:val="21"/>
                <w:lang w:eastAsia="ru-RU"/>
              </w:rPr>
            </w:pPr>
            <w:r w:rsidRPr="00EC6098">
              <w:rPr>
                <w:rFonts w:ascii="Times New Roman" w:eastAsia="Times New Roman" w:hAnsi="Times New Roman"/>
                <w:sz w:val="24"/>
                <w:szCs w:val="21"/>
                <w:lang w:eastAsia="ru-RU"/>
              </w:rPr>
              <w:t>БИК 011403102</w:t>
            </w:r>
          </w:p>
          <w:p w:rsidR="0081624A" w:rsidRPr="00EC6098" w:rsidRDefault="0081624A" w:rsidP="004B7A3B">
            <w:pPr>
              <w:spacing w:after="0" w:line="240" w:lineRule="auto"/>
              <w:jc w:val="both"/>
              <w:rPr>
                <w:rFonts w:ascii="Times New Roman" w:eastAsia="Times New Roman" w:hAnsi="Times New Roman" w:cs="Times New Roman"/>
                <w:sz w:val="24"/>
                <w:szCs w:val="28"/>
                <w:lang w:eastAsia="ru-RU"/>
              </w:rPr>
            </w:pPr>
          </w:p>
          <w:p w:rsidR="00C22AB1" w:rsidRPr="00EC6098" w:rsidRDefault="00C22AB1" w:rsidP="004B7A3B">
            <w:pPr>
              <w:spacing w:after="0" w:line="240" w:lineRule="auto"/>
              <w:jc w:val="both"/>
              <w:rPr>
                <w:rFonts w:ascii="Times New Roman" w:eastAsia="Times New Roman" w:hAnsi="Times New Roman" w:cs="Times New Roman"/>
                <w:sz w:val="24"/>
                <w:szCs w:val="28"/>
                <w:lang w:eastAsia="ru-RU"/>
              </w:rPr>
            </w:pPr>
          </w:p>
          <w:p w:rsidR="0081624A" w:rsidRPr="00EC6098" w:rsidRDefault="0081624A" w:rsidP="004B7A3B">
            <w:pPr>
              <w:spacing w:after="0" w:line="240" w:lineRule="auto"/>
              <w:jc w:val="both"/>
              <w:rPr>
                <w:rFonts w:ascii="Times New Roman" w:eastAsia="Times New Roman" w:hAnsi="Times New Roman" w:cs="Times New Roman"/>
                <w:sz w:val="24"/>
                <w:szCs w:val="28"/>
                <w:lang w:eastAsia="ru-RU"/>
              </w:rPr>
            </w:pPr>
            <w:r w:rsidRPr="00EC6098">
              <w:rPr>
                <w:rFonts w:ascii="Times New Roman" w:eastAsia="Times New Roman" w:hAnsi="Times New Roman" w:cs="Times New Roman"/>
                <w:sz w:val="24"/>
                <w:szCs w:val="28"/>
                <w:lang w:eastAsia="ru-RU"/>
              </w:rPr>
              <w:t>Директор______</w:t>
            </w:r>
            <w:r w:rsidR="000654EB" w:rsidRPr="00EC6098">
              <w:rPr>
                <w:rFonts w:ascii="Times New Roman" w:eastAsia="Times New Roman" w:hAnsi="Times New Roman" w:cs="Times New Roman"/>
                <w:sz w:val="24"/>
                <w:szCs w:val="28"/>
                <w:lang w:eastAsia="ru-RU"/>
              </w:rPr>
              <w:t>_</w:t>
            </w:r>
            <w:r w:rsidR="00EC6098">
              <w:rPr>
                <w:rFonts w:ascii="Times New Roman" w:eastAsia="Times New Roman" w:hAnsi="Times New Roman" w:cs="Times New Roman"/>
                <w:sz w:val="24"/>
                <w:szCs w:val="28"/>
                <w:lang w:eastAsia="ru-RU"/>
              </w:rPr>
              <w:t>______</w:t>
            </w:r>
            <w:r w:rsidRPr="00EC6098">
              <w:rPr>
                <w:rFonts w:ascii="Times New Roman" w:eastAsia="Times New Roman" w:hAnsi="Times New Roman" w:cs="Times New Roman"/>
                <w:sz w:val="24"/>
                <w:szCs w:val="28"/>
                <w:lang w:eastAsia="ru-RU"/>
              </w:rPr>
              <w:t>_Шемякова М.С.</w:t>
            </w:r>
          </w:p>
          <w:p w:rsidR="0081624A" w:rsidRPr="00EC6098" w:rsidRDefault="00EE1910" w:rsidP="004B7A3B">
            <w:pPr>
              <w:spacing w:after="0" w:line="240" w:lineRule="auto"/>
              <w:jc w:val="both"/>
              <w:rPr>
                <w:rFonts w:ascii="Times New Roman" w:eastAsia="Times New Roman" w:hAnsi="Times New Roman" w:cs="Times New Roman"/>
                <w:sz w:val="24"/>
                <w:szCs w:val="28"/>
                <w:lang w:eastAsia="ru-RU"/>
              </w:rPr>
            </w:pPr>
            <w:r w:rsidRPr="00EC6098">
              <w:rPr>
                <w:rFonts w:ascii="Times New Roman" w:eastAsia="Times New Roman" w:hAnsi="Times New Roman" w:cs="Times New Roman"/>
                <w:sz w:val="24"/>
                <w:szCs w:val="28"/>
                <w:lang w:eastAsia="ru-RU"/>
              </w:rPr>
              <w:t xml:space="preserve">   </w:t>
            </w:r>
            <w:r w:rsidR="00EC6098">
              <w:rPr>
                <w:rFonts w:ascii="Times New Roman" w:eastAsia="Times New Roman" w:hAnsi="Times New Roman" w:cs="Times New Roman"/>
                <w:sz w:val="24"/>
                <w:szCs w:val="28"/>
                <w:lang w:eastAsia="ru-RU"/>
              </w:rPr>
              <w:t xml:space="preserve">         </w:t>
            </w:r>
            <w:r w:rsidRPr="00EC6098">
              <w:rPr>
                <w:rFonts w:ascii="Times New Roman" w:eastAsia="Times New Roman" w:hAnsi="Times New Roman" w:cs="Times New Roman"/>
                <w:sz w:val="24"/>
                <w:szCs w:val="28"/>
                <w:lang w:eastAsia="ru-RU"/>
              </w:rPr>
              <w:t xml:space="preserve">  </w:t>
            </w:r>
            <w:r w:rsidR="0081624A" w:rsidRPr="00EC6098">
              <w:rPr>
                <w:rFonts w:ascii="Times New Roman" w:eastAsia="Times New Roman" w:hAnsi="Times New Roman" w:cs="Times New Roman"/>
                <w:sz w:val="24"/>
                <w:szCs w:val="28"/>
                <w:lang w:eastAsia="ru-RU"/>
              </w:rPr>
              <w:t xml:space="preserve">  М.П. </w:t>
            </w:r>
          </w:p>
          <w:p w:rsidR="0081624A" w:rsidRPr="00EC6098" w:rsidRDefault="0081624A" w:rsidP="004B7A3B">
            <w:pPr>
              <w:spacing w:after="0" w:line="240" w:lineRule="auto"/>
              <w:rPr>
                <w:rFonts w:ascii="Times New Roman" w:eastAsia="Times New Roman" w:hAnsi="Times New Roman" w:cs="Times New Roman"/>
                <w:sz w:val="24"/>
                <w:szCs w:val="28"/>
                <w:lang w:eastAsia="ru-RU"/>
              </w:rPr>
            </w:pPr>
          </w:p>
        </w:tc>
        <w:tc>
          <w:tcPr>
            <w:tcW w:w="236" w:type="dxa"/>
          </w:tcPr>
          <w:p w:rsidR="0081624A" w:rsidRPr="000654EB" w:rsidRDefault="0081624A" w:rsidP="004B7A3B">
            <w:pPr>
              <w:spacing w:after="0" w:line="240" w:lineRule="auto"/>
              <w:rPr>
                <w:rFonts w:ascii="Times New Roman" w:eastAsia="Times New Roman" w:hAnsi="Times New Roman" w:cs="Times New Roman"/>
                <w:color w:val="000000"/>
                <w:sz w:val="28"/>
                <w:szCs w:val="28"/>
                <w:lang w:eastAsia="ru-RU"/>
              </w:rPr>
            </w:pPr>
          </w:p>
        </w:tc>
        <w:tc>
          <w:tcPr>
            <w:tcW w:w="236" w:type="dxa"/>
          </w:tcPr>
          <w:p w:rsidR="0081624A" w:rsidRPr="000654EB" w:rsidRDefault="0081624A" w:rsidP="004B7A3B">
            <w:pPr>
              <w:spacing w:after="0" w:line="240" w:lineRule="auto"/>
              <w:rPr>
                <w:rFonts w:ascii="Times New Roman" w:eastAsia="Times New Roman" w:hAnsi="Times New Roman" w:cs="Times New Roman"/>
                <w:color w:val="000000"/>
                <w:sz w:val="28"/>
                <w:szCs w:val="28"/>
                <w:lang w:eastAsia="ru-RU"/>
              </w:rPr>
            </w:pPr>
          </w:p>
        </w:tc>
        <w:tc>
          <w:tcPr>
            <w:tcW w:w="4064" w:type="dxa"/>
          </w:tcPr>
          <w:p w:rsidR="0081624A" w:rsidRPr="000654EB" w:rsidRDefault="000654EB" w:rsidP="004B7A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w:t>
            </w:r>
            <w:r w:rsidR="00EC6098">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___</w:t>
            </w:r>
          </w:p>
          <w:p w:rsidR="0081624A" w:rsidRPr="000654EB" w:rsidRDefault="0081624A" w:rsidP="000654EB">
            <w:pPr>
              <w:spacing w:after="0" w:line="240" w:lineRule="auto"/>
              <w:jc w:val="center"/>
              <w:rPr>
                <w:rFonts w:ascii="Times New Roman" w:eastAsia="Times New Roman" w:hAnsi="Times New Roman" w:cs="Times New Roman"/>
                <w:color w:val="000000"/>
                <w:sz w:val="24"/>
                <w:szCs w:val="28"/>
                <w:lang w:eastAsia="ru-RU"/>
              </w:rPr>
            </w:pPr>
            <w:r w:rsidRPr="000654EB">
              <w:rPr>
                <w:rFonts w:ascii="Times New Roman" w:eastAsia="Times New Roman" w:hAnsi="Times New Roman" w:cs="Times New Roman"/>
                <w:color w:val="000000"/>
                <w:sz w:val="24"/>
                <w:szCs w:val="28"/>
                <w:lang w:eastAsia="ru-RU"/>
              </w:rPr>
              <w:t>(ФИО)</w:t>
            </w:r>
          </w:p>
          <w:p w:rsidR="0081624A" w:rsidRPr="000654EB" w:rsidRDefault="000654EB" w:rsidP="004B7A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81624A" w:rsidRPr="000654EB">
              <w:rPr>
                <w:rFonts w:ascii="Times New Roman" w:eastAsia="Times New Roman" w:hAnsi="Times New Roman" w:cs="Times New Roman"/>
                <w:color w:val="000000"/>
                <w:sz w:val="28"/>
                <w:szCs w:val="28"/>
                <w:lang w:eastAsia="ru-RU"/>
              </w:rPr>
              <w:t>__________________________________</w:t>
            </w:r>
            <w:r>
              <w:rPr>
                <w:rFonts w:ascii="Times New Roman" w:eastAsia="Times New Roman" w:hAnsi="Times New Roman" w:cs="Times New Roman"/>
                <w:color w:val="000000"/>
                <w:sz w:val="28"/>
                <w:szCs w:val="28"/>
                <w:lang w:eastAsia="ru-RU"/>
              </w:rPr>
              <w:t>____________________________________</w:t>
            </w:r>
            <w:r w:rsidR="00EC6098">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sz w:val="28"/>
                <w:szCs w:val="28"/>
                <w:lang w:eastAsia="ru-RU"/>
              </w:rPr>
              <w:t>_</w:t>
            </w:r>
            <w:r w:rsidR="0081624A" w:rsidRPr="000654EB">
              <w:rPr>
                <w:rFonts w:ascii="Times New Roman" w:eastAsia="Times New Roman" w:hAnsi="Times New Roman" w:cs="Times New Roman"/>
                <w:color w:val="000000"/>
                <w:sz w:val="28"/>
                <w:szCs w:val="28"/>
                <w:lang w:eastAsia="ru-RU"/>
              </w:rPr>
              <w:t>__</w:t>
            </w:r>
          </w:p>
          <w:p w:rsidR="0081624A" w:rsidRPr="000654EB" w:rsidRDefault="0081624A" w:rsidP="000654EB">
            <w:pPr>
              <w:spacing w:after="0" w:line="240" w:lineRule="auto"/>
              <w:jc w:val="center"/>
              <w:rPr>
                <w:rFonts w:ascii="Times New Roman" w:eastAsia="Times New Roman" w:hAnsi="Times New Roman" w:cs="Times New Roman"/>
                <w:color w:val="000000"/>
                <w:sz w:val="28"/>
                <w:szCs w:val="28"/>
                <w:lang w:eastAsia="ru-RU"/>
              </w:rPr>
            </w:pPr>
            <w:r w:rsidRPr="000654EB">
              <w:rPr>
                <w:rFonts w:ascii="Times New Roman" w:eastAsia="Times New Roman" w:hAnsi="Times New Roman" w:cs="Times New Roman"/>
                <w:color w:val="000000"/>
                <w:sz w:val="24"/>
                <w:szCs w:val="28"/>
                <w:lang w:eastAsia="ru-RU"/>
              </w:rPr>
              <w:t>(адрес места жительства)</w:t>
            </w:r>
          </w:p>
          <w:p w:rsidR="000654EB" w:rsidRPr="000654EB" w:rsidRDefault="0081624A" w:rsidP="000654EB">
            <w:pPr>
              <w:spacing w:after="0" w:line="240" w:lineRule="auto"/>
              <w:rPr>
                <w:rFonts w:ascii="Times New Roman" w:eastAsia="Times New Roman" w:hAnsi="Times New Roman" w:cs="Times New Roman"/>
                <w:color w:val="000000"/>
                <w:sz w:val="28"/>
                <w:szCs w:val="28"/>
                <w:lang w:eastAsia="ru-RU"/>
              </w:rPr>
            </w:pPr>
            <w:r w:rsidRPr="000654EB">
              <w:rPr>
                <w:rFonts w:ascii="Times New Roman" w:eastAsia="Times New Roman" w:hAnsi="Times New Roman" w:cs="Times New Roman"/>
                <w:color w:val="000000"/>
                <w:sz w:val="28"/>
                <w:szCs w:val="28"/>
                <w:lang w:eastAsia="ru-RU"/>
              </w:rPr>
              <w:t>_________________</w:t>
            </w:r>
            <w:r w:rsidR="00EC6098">
              <w:rPr>
                <w:rFonts w:ascii="Times New Roman" w:eastAsia="Times New Roman" w:hAnsi="Times New Roman" w:cs="Times New Roman"/>
                <w:color w:val="000000"/>
                <w:sz w:val="28"/>
                <w:szCs w:val="28"/>
                <w:lang w:eastAsia="ru-RU"/>
              </w:rPr>
              <w:t>__</w:t>
            </w:r>
            <w:r w:rsidRPr="000654EB">
              <w:rPr>
                <w:rFonts w:ascii="Times New Roman" w:eastAsia="Times New Roman" w:hAnsi="Times New Roman" w:cs="Times New Roman"/>
                <w:color w:val="000000"/>
                <w:sz w:val="28"/>
                <w:szCs w:val="28"/>
                <w:lang w:eastAsia="ru-RU"/>
              </w:rPr>
              <w:t>________</w:t>
            </w:r>
          </w:p>
          <w:p w:rsidR="0081624A" w:rsidRPr="000654EB" w:rsidRDefault="0081624A" w:rsidP="004B7A3B">
            <w:pPr>
              <w:spacing w:after="0" w:line="240" w:lineRule="auto"/>
              <w:rPr>
                <w:rFonts w:ascii="Times New Roman" w:eastAsia="Times New Roman" w:hAnsi="Times New Roman" w:cs="Times New Roman"/>
                <w:color w:val="000000"/>
                <w:sz w:val="28"/>
                <w:szCs w:val="28"/>
                <w:lang w:eastAsia="ru-RU"/>
              </w:rPr>
            </w:pPr>
            <w:r w:rsidRPr="000654EB">
              <w:rPr>
                <w:rFonts w:ascii="Times New Roman" w:eastAsia="Times New Roman" w:hAnsi="Times New Roman" w:cs="Times New Roman"/>
                <w:color w:val="000000"/>
                <w:sz w:val="28"/>
                <w:szCs w:val="28"/>
                <w:lang w:eastAsia="ru-RU"/>
              </w:rPr>
              <w:t>___________________________</w:t>
            </w:r>
            <w:r w:rsidR="000654EB">
              <w:rPr>
                <w:rFonts w:ascii="Times New Roman" w:eastAsia="Times New Roman" w:hAnsi="Times New Roman" w:cs="Times New Roman"/>
                <w:color w:val="000000"/>
                <w:sz w:val="28"/>
                <w:szCs w:val="28"/>
                <w:lang w:eastAsia="ru-RU"/>
              </w:rPr>
              <w:t>_________________</w:t>
            </w:r>
            <w:r w:rsidR="00EE1910">
              <w:rPr>
                <w:rFonts w:ascii="Times New Roman" w:eastAsia="Times New Roman" w:hAnsi="Times New Roman" w:cs="Times New Roman"/>
                <w:color w:val="000000"/>
                <w:sz w:val="28"/>
                <w:szCs w:val="28"/>
                <w:lang w:eastAsia="ru-RU"/>
              </w:rPr>
              <w:t>_________________________</w:t>
            </w:r>
            <w:r w:rsidR="000654EB">
              <w:rPr>
                <w:rFonts w:ascii="Times New Roman" w:eastAsia="Times New Roman" w:hAnsi="Times New Roman" w:cs="Times New Roman"/>
                <w:color w:val="000000"/>
                <w:sz w:val="28"/>
                <w:szCs w:val="28"/>
                <w:lang w:eastAsia="ru-RU"/>
              </w:rPr>
              <w:t>____</w:t>
            </w:r>
            <w:r w:rsidR="00EC6098">
              <w:rPr>
                <w:rFonts w:ascii="Times New Roman" w:eastAsia="Times New Roman" w:hAnsi="Times New Roman" w:cs="Times New Roman"/>
                <w:color w:val="000000"/>
                <w:sz w:val="28"/>
                <w:szCs w:val="28"/>
                <w:lang w:eastAsia="ru-RU"/>
              </w:rPr>
              <w:t>______</w:t>
            </w:r>
            <w:r w:rsidR="000654EB">
              <w:rPr>
                <w:rFonts w:ascii="Times New Roman" w:eastAsia="Times New Roman" w:hAnsi="Times New Roman" w:cs="Times New Roman"/>
                <w:color w:val="000000"/>
                <w:sz w:val="28"/>
                <w:szCs w:val="28"/>
                <w:lang w:eastAsia="ru-RU"/>
              </w:rPr>
              <w:t>_</w:t>
            </w:r>
            <w:r w:rsidRPr="000654EB">
              <w:rPr>
                <w:rFonts w:ascii="Times New Roman" w:eastAsia="Times New Roman" w:hAnsi="Times New Roman" w:cs="Times New Roman"/>
                <w:color w:val="000000"/>
                <w:sz w:val="28"/>
                <w:szCs w:val="28"/>
                <w:lang w:eastAsia="ru-RU"/>
              </w:rPr>
              <w:t>_</w:t>
            </w:r>
          </w:p>
          <w:p w:rsidR="0081624A" w:rsidRPr="00EE1910" w:rsidRDefault="0081624A" w:rsidP="00EE1910">
            <w:pPr>
              <w:spacing w:after="0" w:line="240" w:lineRule="auto"/>
              <w:jc w:val="center"/>
              <w:rPr>
                <w:rFonts w:ascii="Times New Roman" w:eastAsia="Times New Roman" w:hAnsi="Times New Roman" w:cs="Times New Roman"/>
                <w:color w:val="000000"/>
                <w:sz w:val="24"/>
                <w:szCs w:val="28"/>
                <w:lang w:eastAsia="ru-RU"/>
              </w:rPr>
            </w:pPr>
            <w:r w:rsidRPr="00EE1910">
              <w:rPr>
                <w:rFonts w:ascii="Times New Roman" w:eastAsia="Times New Roman" w:hAnsi="Times New Roman" w:cs="Times New Roman"/>
                <w:color w:val="000000"/>
                <w:sz w:val="24"/>
                <w:szCs w:val="28"/>
                <w:lang w:eastAsia="ru-RU"/>
              </w:rPr>
              <w:t>(данные документа, удостоверяющего личность)</w:t>
            </w:r>
          </w:p>
          <w:p w:rsidR="00C22AB1" w:rsidRDefault="00C22AB1" w:rsidP="004B7A3B">
            <w:pPr>
              <w:spacing w:after="0" w:line="240" w:lineRule="auto"/>
              <w:rPr>
                <w:rFonts w:ascii="Times New Roman" w:eastAsia="Times New Roman" w:hAnsi="Times New Roman" w:cs="Times New Roman"/>
                <w:color w:val="000000"/>
                <w:sz w:val="28"/>
                <w:szCs w:val="28"/>
                <w:lang w:eastAsia="ru-RU"/>
              </w:rPr>
            </w:pPr>
          </w:p>
          <w:p w:rsidR="00EC6098" w:rsidRDefault="00EC6098" w:rsidP="004B7A3B">
            <w:pPr>
              <w:spacing w:after="0" w:line="240" w:lineRule="auto"/>
              <w:rPr>
                <w:rFonts w:ascii="Times New Roman" w:eastAsia="Times New Roman" w:hAnsi="Times New Roman" w:cs="Times New Roman"/>
                <w:color w:val="000000"/>
                <w:sz w:val="28"/>
                <w:szCs w:val="28"/>
                <w:lang w:eastAsia="ru-RU"/>
              </w:rPr>
            </w:pPr>
          </w:p>
          <w:p w:rsidR="0081624A" w:rsidRPr="000654EB" w:rsidRDefault="0081624A" w:rsidP="004B7A3B">
            <w:pPr>
              <w:spacing w:after="0" w:line="240" w:lineRule="auto"/>
              <w:rPr>
                <w:rFonts w:ascii="Times New Roman" w:eastAsia="Times New Roman" w:hAnsi="Times New Roman" w:cs="Times New Roman"/>
                <w:color w:val="000000"/>
                <w:sz w:val="28"/>
                <w:szCs w:val="28"/>
                <w:lang w:eastAsia="ru-RU"/>
              </w:rPr>
            </w:pPr>
            <w:r w:rsidRPr="000654EB">
              <w:rPr>
                <w:rFonts w:ascii="Times New Roman" w:eastAsia="Times New Roman" w:hAnsi="Times New Roman" w:cs="Times New Roman"/>
                <w:color w:val="000000"/>
                <w:sz w:val="28"/>
                <w:szCs w:val="28"/>
                <w:lang w:eastAsia="ru-RU"/>
              </w:rPr>
              <w:t>__________</w:t>
            </w:r>
            <w:r w:rsidR="00EE1910">
              <w:rPr>
                <w:rFonts w:ascii="Times New Roman" w:eastAsia="Times New Roman" w:hAnsi="Times New Roman" w:cs="Times New Roman"/>
                <w:color w:val="000000"/>
                <w:sz w:val="28"/>
                <w:szCs w:val="28"/>
                <w:lang w:eastAsia="ru-RU"/>
              </w:rPr>
              <w:t xml:space="preserve">  </w:t>
            </w:r>
            <w:r w:rsidRPr="000654EB">
              <w:rPr>
                <w:rFonts w:ascii="Times New Roman" w:eastAsia="Times New Roman" w:hAnsi="Times New Roman" w:cs="Times New Roman"/>
                <w:color w:val="000000"/>
                <w:sz w:val="28"/>
                <w:szCs w:val="28"/>
                <w:lang w:eastAsia="ru-RU"/>
              </w:rPr>
              <w:t>______________</w:t>
            </w:r>
          </w:p>
          <w:p w:rsidR="0081624A" w:rsidRPr="000654EB" w:rsidRDefault="00EE1910" w:rsidP="00EE19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8"/>
                <w:lang w:eastAsia="ru-RU"/>
              </w:rPr>
              <w:t xml:space="preserve"> (подпись)         </w:t>
            </w:r>
            <w:r w:rsidR="0081624A" w:rsidRPr="00EE1910">
              <w:rPr>
                <w:rFonts w:ascii="Times New Roman" w:eastAsia="Times New Roman" w:hAnsi="Times New Roman" w:cs="Times New Roman"/>
                <w:color w:val="000000"/>
                <w:sz w:val="24"/>
                <w:szCs w:val="28"/>
                <w:lang w:eastAsia="ru-RU"/>
              </w:rPr>
              <w:t>(расшифровка)</w:t>
            </w:r>
          </w:p>
          <w:p w:rsidR="0081624A" w:rsidRPr="000654EB" w:rsidRDefault="0081624A" w:rsidP="004B7A3B">
            <w:pPr>
              <w:spacing w:after="0" w:line="240" w:lineRule="auto"/>
              <w:jc w:val="center"/>
              <w:rPr>
                <w:rFonts w:ascii="Times New Roman" w:eastAsia="Times New Roman" w:hAnsi="Times New Roman" w:cs="Times New Roman"/>
                <w:color w:val="000000"/>
                <w:sz w:val="28"/>
                <w:szCs w:val="28"/>
                <w:lang w:eastAsia="ru-RU"/>
              </w:rPr>
            </w:pPr>
          </w:p>
          <w:p w:rsidR="0081624A" w:rsidRPr="000654EB" w:rsidRDefault="0081624A" w:rsidP="00C22AB1">
            <w:pPr>
              <w:spacing w:after="0" w:line="240" w:lineRule="auto"/>
              <w:rPr>
                <w:rFonts w:ascii="Times New Roman" w:eastAsia="Times New Roman" w:hAnsi="Times New Roman" w:cs="Times New Roman"/>
                <w:color w:val="000000"/>
                <w:sz w:val="28"/>
                <w:szCs w:val="28"/>
                <w:lang w:eastAsia="ru-RU"/>
              </w:rPr>
            </w:pPr>
          </w:p>
        </w:tc>
      </w:tr>
    </w:tbl>
    <w:p w:rsidR="00EC6098" w:rsidRDefault="00EC6098" w:rsidP="00C22AB1">
      <w:pPr>
        <w:spacing w:after="0" w:line="240" w:lineRule="auto"/>
        <w:ind w:firstLine="4253"/>
        <w:jc w:val="center"/>
        <w:rPr>
          <w:rFonts w:ascii="Times New Roman" w:hAnsi="Times New Roman" w:cs="Times New Roman"/>
          <w:b/>
          <w:sz w:val="28"/>
          <w:szCs w:val="28"/>
        </w:rPr>
        <w:sectPr w:rsidR="00EC6098" w:rsidSect="00EC6098">
          <w:pgSz w:w="11810" w:h="16880"/>
          <w:pgMar w:top="1134" w:right="851" w:bottom="1134" w:left="1701" w:header="868" w:footer="0" w:gutter="0"/>
          <w:cols w:space="720"/>
          <w:docGrid w:linePitch="299"/>
        </w:sectPr>
      </w:pPr>
    </w:p>
    <w:p w:rsidR="00C22AB1" w:rsidRPr="000654EB" w:rsidRDefault="00C22AB1" w:rsidP="00C22AB1">
      <w:pPr>
        <w:spacing w:after="0" w:line="240" w:lineRule="auto"/>
        <w:ind w:firstLine="4253"/>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C22AB1" w:rsidRDefault="00C22AB1" w:rsidP="00C22AB1">
      <w:pPr>
        <w:spacing w:after="0" w:line="240" w:lineRule="auto"/>
        <w:ind w:firstLine="4253"/>
        <w:jc w:val="center"/>
        <w:rPr>
          <w:rFonts w:ascii="Times New Roman" w:hAnsi="Times New Roman" w:cs="Times New Roman"/>
          <w:b/>
          <w:sz w:val="28"/>
          <w:szCs w:val="28"/>
        </w:rPr>
      </w:pPr>
      <w:r w:rsidRPr="000654EB">
        <w:rPr>
          <w:rFonts w:ascii="Times New Roman" w:hAnsi="Times New Roman" w:cs="Times New Roman"/>
          <w:b/>
          <w:sz w:val="28"/>
          <w:szCs w:val="28"/>
        </w:rPr>
        <w:t xml:space="preserve">к </w:t>
      </w:r>
      <w:r>
        <w:rPr>
          <w:rFonts w:ascii="Times New Roman" w:hAnsi="Times New Roman" w:cs="Times New Roman"/>
          <w:b/>
          <w:sz w:val="28"/>
          <w:szCs w:val="28"/>
        </w:rPr>
        <w:t xml:space="preserve">Договору </w:t>
      </w:r>
      <w:proofErr w:type="gramStart"/>
      <w:r>
        <w:rPr>
          <w:rFonts w:ascii="Times New Roman" w:hAnsi="Times New Roman" w:cs="Times New Roman"/>
          <w:b/>
          <w:sz w:val="28"/>
          <w:szCs w:val="28"/>
        </w:rPr>
        <w:t>безвозмездного</w:t>
      </w:r>
      <w:proofErr w:type="gramEnd"/>
      <w:r>
        <w:rPr>
          <w:rFonts w:ascii="Times New Roman" w:hAnsi="Times New Roman" w:cs="Times New Roman"/>
          <w:b/>
          <w:sz w:val="28"/>
          <w:szCs w:val="28"/>
        </w:rPr>
        <w:t xml:space="preserve"> </w:t>
      </w:r>
    </w:p>
    <w:p w:rsidR="00C22AB1" w:rsidRPr="000654EB" w:rsidRDefault="00C22AB1" w:rsidP="00C22AB1">
      <w:pPr>
        <w:spacing w:after="0" w:line="240" w:lineRule="auto"/>
        <w:ind w:firstLine="4253"/>
        <w:jc w:val="center"/>
        <w:rPr>
          <w:rFonts w:ascii="Times New Roman" w:eastAsia="Times New Roman" w:hAnsi="Times New Roman" w:cs="Times New Roman"/>
          <w:sz w:val="28"/>
          <w:szCs w:val="28"/>
        </w:rPr>
      </w:pPr>
      <w:r>
        <w:rPr>
          <w:rFonts w:ascii="Times New Roman" w:hAnsi="Times New Roman" w:cs="Times New Roman"/>
          <w:b/>
          <w:sz w:val="28"/>
          <w:szCs w:val="28"/>
        </w:rPr>
        <w:t>пользования средством реабилитации</w:t>
      </w:r>
    </w:p>
    <w:p w:rsidR="00C22AB1" w:rsidRPr="000654EB" w:rsidRDefault="00C22AB1" w:rsidP="00C22AB1">
      <w:pPr>
        <w:widowControl w:val="0"/>
        <w:autoSpaceDE w:val="0"/>
        <w:autoSpaceDN w:val="0"/>
        <w:spacing w:after="0" w:line="240" w:lineRule="auto"/>
        <w:rPr>
          <w:rFonts w:ascii="Times New Roman" w:eastAsia="Times New Roman" w:hAnsi="Times New Roman" w:cs="Times New Roman"/>
          <w:sz w:val="28"/>
          <w:szCs w:val="28"/>
        </w:rPr>
      </w:pPr>
    </w:p>
    <w:p w:rsidR="00C22AB1" w:rsidRPr="000654EB" w:rsidRDefault="00C22AB1" w:rsidP="00C22AB1">
      <w:pPr>
        <w:widowControl w:val="0"/>
        <w:autoSpaceDE w:val="0"/>
        <w:autoSpaceDN w:val="0"/>
        <w:spacing w:before="7" w:after="0" w:line="240" w:lineRule="auto"/>
        <w:rPr>
          <w:rFonts w:ascii="Times New Roman" w:eastAsia="Times New Roman" w:hAnsi="Times New Roman" w:cs="Times New Roman"/>
          <w:sz w:val="28"/>
          <w:szCs w:val="28"/>
        </w:rPr>
      </w:pPr>
    </w:p>
    <w:p w:rsidR="00C22AB1" w:rsidRPr="000654EB" w:rsidRDefault="00C22AB1" w:rsidP="00C22AB1">
      <w:pPr>
        <w:widowControl w:val="0"/>
        <w:tabs>
          <w:tab w:val="left" w:pos="9214"/>
        </w:tabs>
        <w:autoSpaceDE w:val="0"/>
        <w:autoSpaceDN w:val="0"/>
        <w:spacing w:before="87" w:after="0" w:line="339" w:lineRule="exact"/>
        <w:ind w:right="44"/>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Акт</w:t>
      </w:r>
    </w:p>
    <w:p w:rsidR="00C22AB1" w:rsidRPr="000654EB" w:rsidRDefault="00C22AB1" w:rsidP="00C22AB1">
      <w:pPr>
        <w:widowControl w:val="0"/>
        <w:tabs>
          <w:tab w:val="left" w:pos="9214"/>
        </w:tabs>
        <w:autoSpaceDE w:val="0"/>
        <w:autoSpaceDN w:val="0"/>
        <w:spacing w:after="0" w:line="235" w:lineRule="auto"/>
        <w:ind w:right="44"/>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приема-передачи технических средств реабилитации по договору безвозмездного пользования техническим средством реабилитации</w:t>
      </w:r>
    </w:p>
    <w:p w:rsidR="00C22AB1" w:rsidRPr="000654EB" w:rsidRDefault="00C22AB1" w:rsidP="00C22AB1">
      <w:pPr>
        <w:widowControl w:val="0"/>
        <w:autoSpaceDE w:val="0"/>
        <w:autoSpaceDN w:val="0"/>
        <w:spacing w:before="6" w:after="0" w:line="240" w:lineRule="auto"/>
        <w:rPr>
          <w:rFonts w:ascii="Times New Roman" w:eastAsia="Times New Roman" w:hAnsi="Times New Roman" w:cs="Times New Roman"/>
          <w:sz w:val="28"/>
          <w:szCs w:val="28"/>
        </w:rPr>
      </w:pPr>
    </w:p>
    <w:p w:rsidR="00C22AB1" w:rsidRPr="000654EB" w:rsidRDefault="00C22AB1" w:rsidP="00C22AB1">
      <w:pPr>
        <w:spacing w:after="0" w:line="240" w:lineRule="auto"/>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г. Валуйки            </w:t>
      </w:r>
      <w:r>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 xml:space="preserve">«___» </w:t>
      </w:r>
      <w:r>
        <w:rPr>
          <w:rFonts w:ascii="Times New Roman" w:eastAsia="Calibri" w:hAnsi="Times New Roman" w:cs="Times New Roman"/>
          <w:sz w:val="28"/>
          <w:szCs w:val="28"/>
          <w:lang w:eastAsia="ru-RU"/>
        </w:rPr>
        <w:t>________</w:t>
      </w:r>
      <w:r w:rsidRPr="000654EB">
        <w:rPr>
          <w:rFonts w:ascii="Times New Roman" w:eastAsia="Calibri" w:hAnsi="Times New Roman" w:cs="Times New Roman"/>
          <w:sz w:val="28"/>
          <w:szCs w:val="28"/>
          <w:lang w:eastAsia="ru-RU"/>
        </w:rPr>
        <w:t xml:space="preserve">______20___г. </w:t>
      </w:r>
    </w:p>
    <w:p w:rsidR="00C22AB1" w:rsidRPr="000654EB" w:rsidRDefault="00C22AB1" w:rsidP="00C22AB1">
      <w:pPr>
        <w:widowControl w:val="0"/>
        <w:autoSpaceDE w:val="0"/>
        <w:autoSpaceDN w:val="0"/>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C22AB1" w:rsidRPr="002647EE" w:rsidRDefault="00C22AB1" w:rsidP="00C22AB1">
      <w:pPr>
        <w:widowControl w:val="0"/>
        <w:autoSpaceDE w:val="0"/>
        <w:autoSpaceDN w:val="0"/>
        <w:spacing w:after="0" w:line="254" w:lineRule="exact"/>
        <w:ind w:left="953" w:right="975"/>
        <w:jc w:val="center"/>
        <w:rPr>
          <w:rFonts w:ascii="Times New Roman" w:eastAsia="Times New Roman" w:hAnsi="Times New Roman" w:cs="Times New Roman"/>
          <w:sz w:val="24"/>
          <w:szCs w:val="28"/>
        </w:rPr>
      </w:pPr>
      <w:r w:rsidRPr="002647EE">
        <w:rPr>
          <w:rFonts w:ascii="Times New Roman" w:eastAsia="Times New Roman" w:hAnsi="Times New Roman" w:cs="Times New Roman"/>
          <w:sz w:val="24"/>
          <w:szCs w:val="28"/>
        </w:rPr>
        <w:t>(наименование организации социального обслуживания населения)</w:t>
      </w:r>
    </w:p>
    <w:p w:rsidR="00C22AB1" w:rsidRPr="000654EB" w:rsidRDefault="00C22AB1" w:rsidP="00C22AB1">
      <w:pPr>
        <w:widowControl w:val="0"/>
        <w:tabs>
          <w:tab w:val="left" w:pos="1748"/>
          <w:tab w:val="left" w:pos="2274"/>
          <w:tab w:val="left" w:pos="4164"/>
          <w:tab w:val="left" w:pos="6470"/>
          <w:tab w:val="left" w:pos="7004"/>
          <w:tab w:val="left" w:pos="7985"/>
        </w:tabs>
        <w:autoSpaceDE w:val="0"/>
        <w:autoSpaceDN w:val="0"/>
        <w:spacing w:after="0" w:line="334" w:lineRule="exact"/>
        <w:ind w:left="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0654EB">
        <w:rPr>
          <w:rFonts w:ascii="Times New Roman" w:eastAsia="Times New Roman" w:hAnsi="Times New Roman" w:cs="Times New Roman"/>
          <w:sz w:val="28"/>
          <w:szCs w:val="28"/>
        </w:rPr>
        <w:t>менуемое</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дальнейшем</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лице</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 xml:space="preserve">                  _________________________________________________________________ </w:t>
      </w:r>
      <w:r w:rsidRPr="002647EE">
        <w:rPr>
          <w:rFonts w:ascii="Times New Roman" w:eastAsia="Times New Roman" w:hAnsi="Times New Roman" w:cs="Times New Roman"/>
          <w:sz w:val="24"/>
          <w:szCs w:val="28"/>
        </w:rPr>
        <w:t>(фамилия, имя, отчество (последнее при наличии))</w:t>
      </w:r>
    </w:p>
    <w:p w:rsidR="00C22AB1" w:rsidRPr="000654EB" w:rsidRDefault="00C22AB1" w:rsidP="00C22AB1">
      <w:pPr>
        <w:widowControl w:val="0"/>
        <w:autoSpaceDE w:val="0"/>
        <w:autoSpaceDN w:val="0"/>
        <w:spacing w:after="0" w:line="337" w:lineRule="exact"/>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действующего</w:t>
      </w:r>
      <w:proofErr w:type="gramEnd"/>
      <w:r w:rsidRPr="000654EB">
        <w:rPr>
          <w:rFonts w:ascii="Times New Roman" w:eastAsia="Times New Roman" w:hAnsi="Times New Roman" w:cs="Times New Roman"/>
          <w:sz w:val="28"/>
          <w:szCs w:val="28"/>
        </w:rPr>
        <w:t xml:space="preserve"> на основании</w:t>
      </w:r>
      <w:r>
        <w:rPr>
          <w:rFonts w:ascii="Times New Roman" w:eastAsia="Times New Roman" w:hAnsi="Times New Roman" w:cs="Times New Roman"/>
          <w:sz w:val="28"/>
          <w:szCs w:val="28"/>
        </w:rPr>
        <w:t>_________________________________________</w:t>
      </w:r>
    </w:p>
    <w:p w:rsidR="00C22AB1" w:rsidRPr="000654EB" w:rsidRDefault="00C22AB1" w:rsidP="00C22AB1">
      <w:pPr>
        <w:widowControl w:val="0"/>
        <w:autoSpaceDE w:val="0"/>
        <w:autoSpaceDN w:val="0"/>
        <w:spacing w:after="0" w:line="240" w:lineRule="auto"/>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и гражданин</w:t>
      </w:r>
      <w:r>
        <w:rPr>
          <w:rFonts w:ascii="Times New Roman" w:eastAsia="Times New Roman" w:hAnsi="Times New Roman" w:cs="Times New Roman"/>
          <w:sz w:val="28"/>
          <w:szCs w:val="28"/>
        </w:rPr>
        <w:t>_______________________________________________________</w:t>
      </w:r>
    </w:p>
    <w:p w:rsidR="00C22AB1" w:rsidRPr="00B42424" w:rsidRDefault="00C22AB1" w:rsidP="00C22AB1">
      <w:pPr>
        <w:widowControl w:val="0"/>
        <w:autoSpaceDE w:val="0"/>
        <w:autoSpaceDN w:val="0"/>
        <w:spacing w:after="0" w:line="265" w:lineRule="exact"/>
        <w:ind w:left="939" w:right="975"/>
        <w:jc w:val="center"/>
        <w:rPr>
          <w:rFonts w:ascii="Times New Roman" w:eastAsia="Times New Roman" w:hAnsi="Times New Roman" w:cs="Times New Roman"/>
          <w:sz w:val="24"/>
          <w:szCs w:val="28"/>
        </w:rPr>
      </w:pPr>
      <w:r w:rsidRPr="00B42424">
        <w:rPr>
          <w:rFonts w:ascii="Times New Roman" w:eastAsia="Times New Roman" w:hAnsi="Times New Roman" w:cs="Times New Roman"/>
          <w:sz w:val="24"/>
          <w:szCs w:val="28"/>
        </w:rPr>
        <w:t>(фамилия, имя, отчество (последнее при наличии))</w:t>
      </w:r>
    </w:p>
    <w:p w:rsidR="00C22AB1" w:rsidRPr="000654EB" w:rsidRDefault="00C22AB1" w:rsidP="00C22AB1">
      <w:pPr>
        <w:widowControl w:val="0"/>
        <w:tabs>
          <w:tab w:val="left" w:pos="1619"/>
          <w:tab w:val="left" w:pos="1982"/>
          <w:tab w:val="left" w:pos="3687"/>
          <w:tab w:val="left" w:pos="5684"/>
          <w:tab w:val="left" w:pos="6038"/>
          <w:tab w:val="left" w:pos="7106"/>
          <w:tab w:val="left" w:pos="8426"/>
        </w:tabs>
        <w:autoSpaceDE w:val="0"/>
        <w:autoSpaceDN w:val="0"/>
        <w:spacing w:after="0" w:line="315" w:lineRule="exact"/>
        <w:ind w:right="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0654EB">
        <w:rPr>
          <w:rFonts w:ascii="Times New Roman" w:eastAsia="Times New Roman" w:hAnsi="Times New Roman" w:cs="Times New Roman"/>
          <w:sz w:val="28"/>
          <w:szCs w:val="28"/>
        </w:rPr>
        <w:t>менуемый</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дальнейшем</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«Получатель»,</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стороны, </w:t>
      </w:r>
      <w:r w:rsidRPr="000654EB">
        <w:rPr>
          <w:rFonts w:ascii="Times New Roman" w:eastAsia="Times New Roman" w:hAnsi="Times New Roman" w:cs="Times New Roman"/>
          <w:sz w:val="28"/>
          <w:szCs w:val="28"/>
        </w:rPr>
        <w:t>совместно</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имену</w:t>
      </w:r>
      <w:r>
        <w:rPr>
          <w:rFonts w:ascii="Times New Roman" w:eastAsia="Times New Roman" w:hAnsi="Times New Roman" w:cs="Times New Roman"/>
          <w:sz w:val="28"/>
          <w:szCs w:val="28"/>
        </w:rPr>
        <w:t xml:space="preserve">емые «Стороны», составили акт о </w:t>
      </w:r>
      <w:r w:rsidRPr="000654EB">
        <w:rPr>
          <w:rFonts w:ascii="Times New Roman" w:eastAsia="Times New Roman" w:hAnsi="Times New Roman" w:cs="Times New Roman"/>
          <w:sz w:val="28"/>
          <w:szCs w:val="28"/>
        </w:rPr>
        <w:t>нижеследующем:</w:t>
      </w:r>
    </w:p>
    <w:p w:rsidR="00C22AB1" w:rsidRDefault="00C22AB1" w:rsidP="00C22AB1">
      <w:pPr>
        <w:widowControl w:val="0"/>
        <w:tabs>
          <w:tab w:val="left" w:pos="5529"/>
          <w:tab w:val="left" w:pos="8556"/>
        </w:tabs>
        <w:autoSpaceDE w:val="0"/>
        <w:autoSpaceDN w:val="0"/>
        <w:spacing w:before="3" w:after="0" w:line="228" w:lineRule="auto"/>
        <w:ind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В соответствии с договором безвозмездного пользования техническим средством реабилитации №</w:t>
      </w:r>
      <w:r w:rsidRPr="000654EB">
        <w:rPr>
          <w:rFonts w:ascii="Times New Roman" w:eastAsia="Times New Roman" w:hAnsi="Times New Roman" w:cs="Times New Roman"/>
          <w:sz w:val="28"/>
          <w:szCs w:val="28"/>
          <w:u w:val="single"/>
        </w:rPr>
        <w:tab/>
      </w:r>
      <w:r w:rsidRPr="000654EB">
        <w:rPr>
          <w:rFonts w:ascii="Times New Roman" w:eastAsia="Times New Roman" w:hAnsi="Times New Roman" w:cs="Times New Roman"/>
          <w:sz w:val="28"/>
          <w:szCs w:val="28"/>
        </w:rPr>
        <w:t>от «</w:t>
      </w:r>
      <w:r w:rsidRPr="000654EB">
        <w:rPr>
          <w:rFonts w:ascii="Times New Roman" w:eastAsia="Times New Roman" w:hAnsi="Times New Roman" w:cs="Times New Roman"/>
          <w:sz w:val="28"/>
          <w:szCs w:val="28"/>
          <w:u w:val="single"/>
        </w:rPr>
        <w:t xml:space="preserve">    </w:t>
      </w:r>
      <w:r w:rsidRPr="000654EB">
        <w:rPr>
          <w:rFonts w:ascii="Times New Roman" w:eastAsia="Times New Roman" w:hAnsi="Times New Roman" w:cs="Times New Roman"/>
          <w:sz w:val="28"/>
          <w:szCs w:val="28"/>
        </w:rPr>
        <w:t>»</w:t>
      </w:r>
      <w:r w:rsidRPr="000654EB">
        <w:rPr>
          <w:rFonts w:ascii="Times New Roman" w:eastAsia="Times New Roman" w:hAnsi="Times New Roman" w:cs="Times New Roman"/>
          <w:sz w:val="28"/>
          <w:szCs w:val="28"/>
          <w:u w:val="single"/>
        </w:rPr>
        <w:tab/>
      </w:r>
      <w:r w:rsidRPr="000654EB">
        <w:rPr>
          <w:rFonts w:ascii="Times New Roman" w:eastAsia="Times New Roman" w:hAnsi="Times New Roman" w:cs="Times New Roman"/>
          <w:sz w:val="28"/>
          <w:szCs w:val="28"/>
        </w:rPr>
        <w:t>20 г. Организация передала, а Получатель принял следующие технические средства реабилитации:</w:t>
      </w:r>
      <w:r>
        <w:rPr>
          <w:rFonts w:ascii="Times New Roman" w:eastAsia="Times New Roman" w:hAnsi="Times New Roman" w:cs="Times New Roman"/>
          <w:sz w:val="28"/>
          <w:szCs w:val="28"/>
        </w:rPr>
        <w:t>____________________________________________</w:t>
      </w:r>
    </w:p>
    <w:p w:rsidR="00C22AB1" w:rsidRPr="000654EB" w:rsidRDefault="00C22AB1" w:rsidP="00C22AB1">
      <w:pPr>
        <w:widowControl w:val="0"/>
        <w:tabs>
          <w:tab w:val="left" w:pos="5529"/>
          <w:tab w:val="left" w:pos="8556"/>
        </w:tabs>
        <w:autoSpaceDE w:val="0"/>
        <w:autoSpaceDN w:val="0"/>
        <w:spacing w:before="3"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C22AB1" w:rsidRPr="000654EB" w:rsidRDefault="00C22AB1" w:rsidP="00C22AB1">
      <w:pPr>
        <w:widowControl w:val="0"/>
        <w:tabs>
          <w:tab w:val="left" w:pos="8817"/>
        </w:tabs>
        <w:autoSpaceDE w:val="0"/>
        <w:autoSpaceDN w:val="0"/>
        <w:spacing w:after="0" w:line="304" w:lineRule="exact"/>
        <w:jc w:val="both"/>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стоимость</w:t>
      </w:r>
      <w:proofErr w:type="gramEnd"/>
      <w:r w:rsidRPr="000654EB">
        <w:rPr>
          <w:rFonts w:ascii="Times New Roman" w:eastAsia="Times New Roman" w:hAnsi="Times New Roman" w:cs="Times New Roman"/>
          <w:sz w:val="28"/>
          <w:szCs w:val="28"/>
        </w:rPr>
        <w:t xml:space="preserve"> которых составляет</w:t>
      </w:r>
      <w:r w:rsidRPr="00D2013A">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w:t>
      </w:r>
      <w:r w:rsidRPr="00D2013A">
        <w:rPr>
          <w:rFonts w:ascii="Times New Roman" w:eastAsia="Times New Roman" w:hAnsi="Times New Roman" w:cs="Times New Roman"/>
          <w:sz w:val="28"/>
          <w:szCs w:val="28"/>
        </w:rPr>
        <w:t>______________________</w:t>
      </w:r>
      <w:r w:rsidRPr="000654EB">
        <w:rPr>
          <w:rFonts w:ascii="Times New Roman" w:eastAsia="Times New Roman" w:hAnsi="Times New Roman" w:cs="Times New Roman"/>
          <w:sz w:val="28"/>
          <w:szCs w:val="28"/>
        </w:rPr>
        <w:t>рублей.</w:t>
      </w:r>
    </w:p>
    <w:p w:rsidR="00C22AB1" w:rsidRPr="000654EB" w:rsidRDefault="00C22AB1" w:rsidP="00C22AB1">
      <w:pPr>
        <w:widowControl w:val="0"/>
        <w:autoSpaceDE w:val="0"/>
        <w:autoSpaceDN w:val="0"/>
        <w:spacing w:after="0" w:line="237" w:lineRule="auto"/>
        <w:ind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В результате </w:t>
      </w:r>
      <w:proofErr w:type="gramStart"/>
      <w:r w:rsidRPr="000654EB">
        <w:rPr>
          <w:rFonts w:ascii="Times New Roman" w:eastAsia="Times New Roman" w:hAnsi="Times New Roman" w:cs="Times New Roman"/>
          <w:sz w:val="28"/>
          <w:szCs w:val="28"/>
        </w:rPr>
        <w:t>осмотра вышеуказанных технических средств реабилитации неисправности</w:t>
      </w:r>
      <w:proofErr w:type="gramEnd"/>
      <w:r w:rsidRPr="000654EB">
        <w:rPr>
          <w:rFonts w:ascii="Times New Roman" w:eastAsia="Times New Roman" w:hAnsi="Times New Roman" w:cs="Times New Roman"/>
          <w:sz w:val="28"/>
          <w:szCs w:val="28"/>
        </w:rPr>
        <w:t xml:space="preserve"> не выявлены.</w:t>
      </w:r>
    </w:p>
    <w:p w:rsidR="00C22AB1" w:rsidRPr="000654EB" w:rsidRDefault="00C22AB1" w:rsidP="00C22AB1">
      <w:pPr>
        <w:widowControl w:val="0"/>
        <w:autoSpaceDE w:val="0"/>
        <w:autoSpaceDN w:val="0"/>
        <w:spacing w:after="0" w:line="322" w:lineRule="exact"/>
        <w:ind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Стороны друг к другу претензий не имеют.</w:t>
      </w:r>
    </w:p>
    <w:p w:rsidR="00C22AB1" w:rsidRPr="000654EB" w:rsidRDefault="00C22AB1" w:rsidP="00C22AB1">
      <w:pPr>
        <w:widowControl w:val="0"/>
        <w:autoSpaceDE w:val="0"/>
        <w:autoSpaceDN w:val="0"/>
        <w:spacing w:after="0" w:line="242" w:lineRule="auto"/>
        <w:ind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Акт составлен в двух экземплярах, имеющих одинаковую юридическую силу, по одному для каждой из Сторон.</w:t>
      </w:r>
    </w:p>
    <w:p w:rsidR="00C22AB1" w:rsidRPr="000654EB" w:rsidRDefault="00C22AB1" w:rsidP="00C22AB1">
      <w:pPr>
        <w:widowControl w:val="0"/>
        <w:autoSpaceDE w:val="0"/>
        <w:autoSpaceDN w:val="0"/>
        <w:spacing w:after="0" w:line="240" w:lineRule="auto"/>
        <w:rPr>
          <w:rFonts w:ascii="Times New Roman" w:eastAsia="Times New Roman" w:hAnsi="Times New Roman" w:cs="Times New Roman"/>
          <w:sz w:val="28"/>
          <w:szCs w:val="28"/>
        </w:rPr>
      </w:pPr>
    </w:p>
    <w:p w:rsidR="00C22AB1" w:rsidRPr="000654EB" w:rsidRDefault="0007642A" w:rsidP="00C22AB1">
      <w:pPr>
        <w:widowControl w:val="0"/>
        <w:autoSpaceDE w:val="0"/>
        <w:autoSpaceDN w:val="0"/>
        <w:spacing w:after="0" w:line="240" w:lineRule="auto"/>
        <w:ind w:left="1443"/>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Группа 34" o:spid="_x0000_s1056" style="position:absolute;left:0;text-align:left;margin-left:86.15pt;margin-top:19.2pt;width:224.35pt;height:12.8pt;z-index:-251655168;mso-wrap-distance-left:0;mso-wrap-distance-right:0;mso-position-horizontal-relative:page" coordorigin="1723,384" coordsize="4487,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">
            <v:line id="Line 26" o:spid="_x0000_s1057" style="position:absolute;visibility:visible" from="3754,633" to="614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27" o:spid="_x0000_s1058" style="position:absolute;visibility:visible" from="1723,628" to="368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59" type="#_x0000_t75" style="position:absolute;left:3666;top:384;width:84;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NmLFAAAA2wAAAA8AAABkcnMvZG93bnJldi54bWxEj0FrwkAUhO8F/8PyCl5K3WhBJWYVEQQv&#10;pW0ixeMj+5INzb4N2dWk/fXdQsHjMDPfMNlutK24Ue8bxwrmswQEcel0w7WCc3F8XoPwAVlj65gU&#10;fJOH3XbykGGq3cAfdMtDLSKEfYoKTAhdKqUvDVn0M9cRR69yvcUQZV9L3eMQ4baViyRZSosNxwWD&#10;HR0MlV/51SrIi6Ohd34aup/yUq3t8jX5fAtKTR/H/QZEoDHcw//tk1bwsoK/L/EH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ADZixQAAANsAAAAPAAAAAAAAAAAAAAAA&#10;AJ8CAABkcnMvZG93bnJldi54bWxQSwUGAAAAAAQABAD3AAAAkQMAAAAA&#10;">
              <v:imagedata r:id="rId9" o:title=""/>
            </v:shape>
            <v:shape id="Picture 29" o:spid="_x0000_s1060" type="#_x0000_t75" style="position:absolute;left:6126;top:390;width:84;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tREnAAAAA2wAAAA8AAABkcnMvZG93bnJldi54bWxET8uKwjAU3Qv+Q7jC7DTVER/VKDIwoLup&#10;I4i7S3Ntqs1NbaLWv58shFkeznu5bm0lHtT40rGC4SABQZw7XXKh4PD73Z+B8AFZY+WYFLzIw3rV&#10;7Swx1e7JGT32oRAxhH2KCkwIdSqlzw1Z9ANXE0fu7BqLIcKmkLrBZwy3lRwlyURaLDk2GKzpy1B+&#10;3d+tglM4ntpx5u4Hebv87Mx07spMK/XRazcLEIHa8C9+u7dawWccG7/EHy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1EScAAAADbAAAADwAAAAAAAAAAAAAAAACfAgAA&#10;ZHJzL2Rvd25yZXYueG1sUEsFBgAAAAAEAAQA9wAAAIwDAAAAAA==&#10;">
              <v:imagedata r:id="rId10" o:title=""/>
            </v:shape>
            <w10:wrap type="topAndBottom" anchorx="page"/>
          </v:group>
        </w:pict>
      </w:r>
      <w:r>
        <w:rPr>
          <w:rFonts w:ascii="Times New Roman" w:eastAsia="Times New Roman" w:hAnsi="Times New Roman" w:cs="Times New Roman"/>
          <w:noProof/>
          <w:sz w:val="28"/>
          <w:szCs w:val="28"/>
          <w:lang w:eastAsia="ru-RU"/>
        </w:rPr>
        <w:pict>
          <v:group id="Группа 29" o:spid="_x0000_s1051" style="position:absolute;left:0;text-align:left;margin-left:342.5pt;margin-top:4.1pt;width:217.95pt;height:28.45pt;z-index:251660288;mso-position-horizontal-relative:page" coordorigin="6850,82" coordsize="4359,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">
            <v:line id="Line 14" o:spid="_x0000_s1052" style="position:absolute;visibility:visible" from="6850,644" to="88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5" o:spid="_x0000_s1053" style="position:absolute;visibility:visible" from="8890,634" to="1114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shape id="Picture 16" o:spid="_x0000_s1054" type="#_x0000_t75" style="position:absolute;left:8586;top:82;width:1470;height: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RjLbDAAAA2wAAAA8AAABkcnMvZG93bnJldi54bWxEj91qwkAUhO8LfYflFHpTzMZIq6auIorQ&#10;y5r6AIfsyY/Nnl2yWxPf3i0IXg4z8w2z2oymExfqfWtZwTRJQRCXVrdcKzj9HCYLED4ga+wsk4Ir&#10;edisn59WmGs78JEuRahFhLDPUUETgsul9GVDBn1iHXH0KtsbDFH2tdQ9DhFuOpml6Yc02HJcaNDR&#10;rqHyt/gzCs7X3Tsf3s7zfTGrluycn9ffXqnXl3H7CSLQGB7he/tLK5hl8P8l/g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GMtsMAAADbAAAADwAAAAAAAAAAAAAAAACf&#10;AgAAZHJzL2Rvd25yZXYueG1sUEsFBgAAAAAEAAQA9wAAAI8DAAAAAA==&#10;">
              <v:imagedata r:id="rId11" o:title=""/>
            </v:shape>
            <v:shape id="Picture 17" o:spid="_x0000_s1055" type="#_x0000_t75" style="position:absolute;left:11130;top:394;width:78;height: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4Y/vEAAAA2wAAAA8AAABkcnMvZG93bnJldi54bWxEj0FrwkAUhO8F/8PyBG+60YBK6iqiiF4U&#10;mlqkt9fsM4lm34bsqvHfu4VCj8PMfMPMFq2pxJ0aV1pWMBxEIIgzq0vOFRw/N/0pCOeRNVaWScGT&#10;HCzmnbcZJto++IPuqc9FgLBLUEHhfZ1I6bKCDLqBrYmDd7aNQR9kk0vd4CPATSVHUTSWBksOCwXW&#10;tCoou6Y3o+C0P21/9CXND/Y7nly//Hqp1xelet12+Q7CU+v/w3/tnVYQx/D7JfwAOX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4Y/vEAAAA2wAAAA8AAAAAAAAAAAAAAAAA&#10;nwIAAGRycy9kb3ducmV2LnhtbFBLBQYAAAAABAAEAPcAAACQAwAAAAA=&#10;">
              <v:imagedata r:id="rId12" o:title=""/>
            </v:shape>
            <w10:wrap anchorx="page"/>
          </v:group>
        </w:pict>
      </w:r>
      <w:r w:rsidR="00C22AB1" w:rsidRPr="000654EB">
        <w:rPr>
          <w:rFonts w:ascii="Times New Roman" w:eastAsia="Times New Roman" w:hAnsi="Times New Roman" w:cs="Times New Roman"/>
          <w:sz w:val="28"/>
          <w:szCs w:val="28"/>
        </w:rPr>
        <w:t>Организация:</w:t>
      </w:r>
    </w:p>
    <w:p w:rsidR="00C22AB1" w:rsidRPr="000654EB" w:rsidRDefault="00C22AB1" w:rsidP="00C22AB1">
      <w:pPr>
        <w:widowControl w:val="0"/>
        <w:autoSpaceDE w:val="0"/>
        <w:autoSpaceDN w:val="0"/>
        <w:spacing w:after="0" w:line="240" w:lineRule="auto"/>
        <w:rPr>
          <w:rFonts w:ascii="Times New Roman" w:eastAsia="Times New Roman" w:hAnsi="Times New Roman" w:cs="Times New Roman"/>
          <w:sz w:val="28"/>
          <w:szCs w:val="28"/>
        </w:rPr>
        <w:sectPr w:rsidR="00C22AB1" w:rsidRPr="000654EB" w:rsidSect="00EC6098">
          <w:pgSz w:w="11810" w:h="16880"/>
          <w:pgMar w:top="1134" w:right="851" w:bottom="1134" w:left="1701" w:header="868" w:footer="0" w:gutter="0"/>
          <w:cols w:space="720"/>
          <w:docGrid w:linePitch="299"/>
        </w:sectPr>
      </w:pPr>
    </w:p>
    <w:p w:rsidR="00C22AB1" w:rsidRPr="000654EB" w:rsidRDefault="00C22AB1" w:rsidP="00C22AB1">
      <w:pPr>
        <w:spacing w:after="0" w:line="240" w:lineRule="auto"/>
        <w:ind w:firstLine="4395"/>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C22AB1" w:rsidRDefault="00C22AB1" w:rsidP="00C22AB1">
      <w:pPr>
        <w:spacing w:after="0" w:line="240" w:lineRule="auto"/>
        <w:ind w:firstLine="4395"/>
        <w:jc w:val="center"/>
        <w:rPr>
          <w:rFonts w:ascii="Times New Roman" w:hAnsi="Times New Roman" w:cs="Times New Roman"/>
          <w:b/>
          <w:sz w:val="28"/>
          <w:szCs w:val="28"/>
        </w:rPr>
      </w:pPr>
      <w:r w:rsidRPr="000654EB">
        <w:rPr>
          <w:rFonts w:ascii="Times New Roman" w:hAnsi="Times New Roman" w:cs="Times New Roman"/>
          <w:b/>
          <w:sz w:val="28"/>
          <w:szCs w:val="28"/>
        </w:rPr>
        <w:t xml:space="preserve">к </w:t>
      </w:r>
      <w:r>
        <w:rPr>
          <w:rFonts w:ascii="Times New Roman" w:hAnsi="Times New Roman" w:cs="Times New Roman"/>
          <w:b/>
          <w:sz w:val="28"/>
          <w:szCs w:val="28"/>
        </w:rPr>
        <w:t xml:space="preserve">Договору </w:t>
      </w:r>
      <w:proofErr w:type="gramStart"/>
      <w:r>
        <w:rPr>
          <w:rFonts w:ascii="Times New Roman" w:hAnsi="Times New Roman" w:cs="Times New Roman"/>
          <w:b/>
          <w:sz w:val="28"/>
          <w:szCs w:val="28"/>
        </w:rPr>
        <w:t>безвозмездного</w:t>
      </w:r>
      <w:proofErr w:type="gramEnd"/>
      <w:r>
        <w:rPr>
          <w:rFonts w:ascii="Times New Roman" w:hAnsi="Times New Roman" w:cs="Times New Roman"/>
          <w:b/>
          <w:sz w:val="28"/>
          <w:szCs w:val="28"/>
        </w:rPr>
        <w:t xml:space="preserve"> </w:t>
      </w:r>
    </w:p>
    <w:p w:rsidR="00C22AB1" w:rsidRPr="000654EB" w:rsidRDefault="00C22AB1" w:rsidP="00C22AB1">
      <w:pPr>
        <w:spacing w:after="0" w:line="240" w:lineRule="auto"/>
        <w:ind w:firstLine="4395"/>
        <w:jc w:val="center"/>
        <w:rPr>
          <w:rFonts w:ascii="Times New Roman" w:eastAsia="Times New Roman" w:hAnsi="Times New Roman" w:cs="Times New Roman"/>
          <w:sz w:val="28"/>
          <w:szCs w:val="28"/>
        </w:rPr>
      </w:pPr>
      <w:r>
        <w:rPr>
          <w:rFonts w:ascii="Times New Roman" w:hAnsi="Times New Roman" w:cs="Times New Roman"/>
          <w:b/>
          <w:sz w:val="28"/>
          <w:szCs w:val="28"/>
        </w:rPr>
        <w:t>пользования средством реабилитации</w:t>
      </w:r>
    </w:p>
    <w:p w:rsidR="00C22AB1" w:rsidRPr="000654EB" w:rsidRDefault="00C22AB1" w:rsidP="00C22AB1">
      <w:pPr>
        <w:widowControl w:val="0"/>
        <w:autoSpaceDE w:val="0"/>
        <w:autoSpaceDN w:val="0"/>
        <w:spacing w:before="87" w:after="0" w:line="331" w:lineRule="exact"/>
        <w:ind w:left="6374"/>
        <w:rPr>
          <w:rFonts w:ascii="Times New Roman" w:eastAsia="Times New Roman" w:hAnsi="Times New Roman" w:cs="Times New Roman"/>
          <w:sz w:val="28"/>
          <w:szCs w:val="28"/>
        </w:rPr>
      </w:pPr>
    </w:p>
    <w:p w:rsidR="00C22AB1" w:rsidRPr="000654EB" w:rsidRDefault="00C22AB1" w:rsidP="00C22AB1">
      <w:pPr>
        <w:widowControl w:val="0"/>
        <w:autoSpaceDE w:val="0"/>
        <w:autoSpaceDN w:val="0"/>
        <w:spacing w:after="0" w:line="240" w:lineRule="auto"/>
        <w:rPr>
          <w:rFonts w:ascii="Times New Roman" w:eastAsia="Times New Roman" w:hAnsi="Times New Roman" w:cs="Times New Roman"/>
          <w:sz w:val="28"/>
          <w:szCs w:val="28"/>
        </w:rPr>
      </w:pPr>
    </w:p>
    <w:p w:rsidR="00C22AB1" w:rsidRPr="000654EB" w:rsidRDefault="00C22AB1" w:rsidP="00C22AB1">
      <w:pPr>
        <w:widowControl w:val="0"/>
        <w:tabs>
          <w:tab w:val="left" w:pos="9348"/>
          <w:tab w:val="left" w:pos="9900"/>
        </w:tabs>
        <w:autoSpaceDE w:val="0"/>
        <w:autoSpaceDN w:val="0"/>
        <w:spacing w:before="88" w:after="0" w:line="326" w:lineRule="exact"/>
        <w:ind w:right="-8"/>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Акт</w:t>
      </w:r>
    </w:p>
    <w:p w:rsidR="00C22AB1" w:rsidRPr="000654EB" w:rsidRDefault="00C22AB1" w:rsidP="00C22AB1">
      <w:pPr>
        <w:widowControl w:val="0"/>
        <w:tabs>
          <w:tab w:val="left" w:pos="9348"/>
          <w:tab w:val="left" w:pos="9900"/>
        </w:tabs>
        <w:autoSpaceDE w:val="0"/>
        <w:autoSpaceDN w:val="0"/>
        <w:spacing w:after="0" w:line="232" w:lineRule="auto"/>
        <w:ind w:right="-8"/>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приема-передачи технических средств реабилитации по окончании договора безвозмездного пользования техническим средством реабилитации</w:t>
      </w:r>
    </w:p>
    <w:p w:rsidR="00C22AB1" w:rsidRPr="000654EB" w:rsidRDefault="00C22AB1" w:rsidP="00C22AB1">
      <w:pPr>
        <w:widowControl w:val="0"/>
        <w:autoSpaceDE w:val="0"/>
        <w:autoSpaceDN w:val="0"/>
        <w:spacing w:before="11" w:after="0" w:line="240" w:lineRule="auto"/>
        <w:rPr>
          <w:rFonts w:ascii="Times New Roman" w:eastAsia="Times New Roman" w:hAnsi="Times New Roman" w:cs="Times New Roman"/>
          <w:sz w:val="28"/>
          <w:szCs w:val="28"/>
        </w:rPr>
      </w:pPr>
    </w:p>
    <w:p w:rsidR="00C22AB1" w:rsidRPr="000654EB" w:rsidRDefault="00C22AB1" w:rsidP="00C22AB1">
      <w:pPr>
        <w:widowControl w:val="0"/>
        <w:tabs>
          <w:tab w:val="left" w:pos="9707"/>
        </w:tabs>
        <w:autoSpaceDE w:val="0"/>
        <w:autoSpaceDN w:val="0"/>
        <w:spacing w:after="0" w:line="240" w:lineRule="auto"/>
        <w:ind w:right="-8"/>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Гражданин </w:t>
      </w:r>
      <w:r w:rsidRPr="000B7827">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_________________________</w:t>
      </w:r>
      <w:r w:rsidRPr="000B7827">
        <w:rPr>
          <w:rFonts w:ascii="Times New Roman" w:eastAsia="Times New Roman" w:hAnsi="Times New Roman" w:cs="Times New Roman"/>
          <w:sz w:val="28"/>
          <w:szCs w:val="28"/>
        </w:rPr>
        <w:t>________________________</w:t>
      </w:r>
    </w:p>
    <w:p w:rsidR="00C22AB1" w:rsidRPr="000B7827" w:rsidRDefault="00C22AB1" w:rsidP="00C22AB1">
      <w:pPr>
        <w:widowControl w:val="0"/>
        <w:autoSpaceDE w:val="0"/>
        <w:autoSpaceDN w:val="0"/>
        <w:spacing w:before="9" w:after="0" w:line="240" w:lineRule="auto"/>
        <w:ind w:right="-8"/>
        <w:jc w:val="center"/>
        <w:rPr>
          <w:rFonts w:ascii="Times New Roman" w:eastAsia="Times New Roman" w:hAnsi="Times New Roman" w:cs="Times New Roman"/>
          <w:sz w:val="24"/>
          <w:szCs w:val="28"/>
        </w:rPr>
      </w:pPr>
      <w:r w:rsidRPr="000654EB">
        <w:rPr>
          <w:rFonts w:ascii="Times New Roman" w:eastAsia="Times New Roman" w:hAnsi="Times New Roman" w:cs="Times New Roman"/>
          <w:sz w:val="28"/>
          <w:szCs w:val="28"/>
        </w:rPr>
        <w:t xml:space="preserve">              </w:t>
      </w:r>
      <w:r w:rsidRPr="000B7827">
        <w:rPr>
          <w:rFonts w:ascii="Times New Roman" w:eastAsia="Times New Roman" w:hAnsi="Times New Roman" w:cs="Times New Roman"/>
          <w:sz w:val="24"/>
          <w:szCs w:val="28"/>
        </w:rPr>
        <w:t>(фамилия, имя, отчество (последнее при наличии))</w:t>
      </w:r>
    </w:p>
    <w:p w:rsidR="00C22AB1" w:rsidRDefault="00C22AB1" w:rsidP="00C22AB1">
      <w:pPr>
        <w:widowControl w:val="0"/>
        <w:tabs>
          <w:tab w:val="left" w:pos="1885"/>
          <w:tab w:val="left" w:pos="2507"/>
          <w:tab w:val="left" w:pos="4490"/>
          <w:tab w:val="left" w:pos="6746"/>
          <w:tab w:val="left" w:pos="7370"/>
          <w:tab w:val="left" w:pos="8594"/>
        </w:tabs>
        <w:autoSpaceDE w:val="0"/>
        <w:autoSpaceDN w:val="0"/>
        <w:spacing w:before="10" w:after="0" w:line="240" w:lineRule="auto"/>
        <w:ind w:right="-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__________________________________________________________________именуемый в </w:t>
      </w:r>
      <w:r w:rsidRPr="000654EB">
        <w:rPr>
          <w:rFonts w:ascii="Times New Roman" w:eastAsia="Times New Roman" w:hAnsi="Times New Roman" w:cs="Times New Roman"/>
          <w:sz w:val="28"/>
          <w:szCs w:val="28"/>
        </w:rPr>
        <w:t>дал</w:t>
      </w:r>
      <w:r>
        <w:rPr>
          <w:rFonts w:ascii="Times New Roman" w:eastAsia="Times New Roman" w:hAnsi="Times New Roman" w:cs="Times New Roman"/>
          <w:sz w:val="28"/>
          <w:szCs w:val="28"/>
        </w:rPr>
        <w:t xml:space="preserve">ьнейшем «Получатель», с одной </w:t>
      </w:r>
      <w:r w:rsidRPr="000654EB">
        <w:rPr>
          <w:rFonts w:ascii="Times New Roman" w:eastAsia="Times New Roman" w:hAnsi="Times New Roman" w:cs="Times New Roman"/>
          <w:sz w:val="28"/>
          <w:szCs w:val="28"/>
        </w:rPr>
        <w:t>стороны,</w:t>
      </w:r>
      <w:r>
        <w:rPr>
          <w:rFonts w:ascii="Times New Roman" w:eastAsia="Times New Roman" w:hAnsi="Times New Roman" w:cs="Times New Roman"/>
          <w:sz w:val="28"/>
          <w:szCs w:val="28"/>
        </w:rPr>
        <w:t>_______________</w:t>
      </w:r>
    </w:p>
    <w:p w:rsidR="00C22AB1" w:rsidRPr="000654EB" w:rsidRDefault="00C22AB1" w:rsidP="00C22AB1">
      <w:pPr>
        <w:widowControl w:val="0"/>
        <w:tabs>
          <w:tab w:val="left" w:pos="1885"/>
          <w:tab w:val="left" w:pos="2507"/>
          <w:tab w:val="left" w:pos="4490"/>
          <w:tab w:val="left" w:pos="6746"/>
          <w:tab w:val="left" w:pos="7370"/>
          <w:tab w:val="left" w:pos="8594"/>
        </w:tabs>
        <w:autoSpaceDE w:val="0"/>
        <w:autoSpaceDN w:val="0"/>
        <w:spacing w:before="10" w:after="0" w:line="240" w:lineRule="auto"/>
        <w:ind w:right="-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C22AB1" w:rsidRPr="000B7827" w:rsidRDefault="00C22AB1" w:rsidP="00C22AB1">
      <w:pPr>
        <w:widowControl w:val="0"/>
        <w:autoSpaceDE w:val="0"/>
        <w:autoSpaceDN w:val="0"/>
        <w:spacing w:after="0" w:line="240" w:lineRule="auto"/>
        <w:ind w:right="-8"/>
        <w:jc w:val="center"/>
        <w:rPr>
          <w:rFonts w:ascii="Times New Roman" w:eastAsia="Times New Roman" w:hAnsi="Times New Roman" w:cs="Times New Roman"/>
          <w:sz w:val="24"/>
          <w:szCs w:val="28"/>
        </w:rPr>
      </w:pPr>
      <w:r w:rsidRPr="000B7827">
        <w:rPr>
          <w:rFonts w:ascii="Times New Roman" w:eastAsia="Times New Roman" w:hAnsi="Times New Roman" w:cs="Times New Roman"/>
          <w:sz w:val="24"/>
          <w:szCs w:val="28"/>
        </w:rPr>
        <w:t>(наименование организации социального обслуживания населения)</w:t>
      </w:r>
    </w:p>
    <w:p w:rsidR="00C22AB1" w:rsidRDefault="00C22AB1" w:rsidP="00C22AB1">
      <w:pPr>
        <w:widowControl w:val="0"/>
        <w:tabs>
          <w:tab w:val="left" w:pos="2257"/>
          <w:tab w:val="left" w:pos="3208"/>
          <w:tab w:val="left" w:pos="5528"/>
          <w:tab w:val="left" w:pos="8251"/>
          <w:tab w:val="left" w:pos="9226"/>
          <w:tab w:val="left" w:pos="9642"/>
        </w:tabs>
        <w:autoSpaceDE w:val="0"/>
        <w:autoSpaceDN w:val="0"/>
        <w:spacing w:after="0" w:line="240" w:lineRule="auto"/>
        <w:ind w:right="-8" w:firstLine="1"/>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0654EB">
        <w:rPr>
          <w:rFonts w:ascii="Times New Roman" w:eastAsia="Times New Roman" w:hAnsi="Times New Roman" w:cs="Times New Roman"/>
          <w:sz w:val="28"/>
          <w:szCs w:val="28"/>
        </w:rPr>
        <w:t>менуемое в дальнейшем «Организация», в лице</w:t>
      </w:r>
      <w:r>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____________</w:t>
      </w:r>
    </w:p>
    <w:p w:rsidR="00C22AB1" w:rsidRPr="000654EB" w:rsidRDefault="00C22AB1" w:rsidP="00C22AB1">
      <w:pPr>
        <w:widowControl w:val="0"/>
        <w:tabs>
          <w:tab w:val="left" w:pos="2257"/>
          <w:tab w:val="left" w:pos="3208"/>
          <w:tab w:val="left" w:pos="5528"/>
          <w:tab w:val="left" w:pos="8251"/>
          <w:tab w:val="left" w:pos="9226"/>
          <w:tab w:val="left" w:pos="9642"/>
        </w:tabs>
        <w:autoSpaceDE w:val="0"/>
        <w:autoSpaceDN w:val="0"/>
        <w:spacing w:after="0" w:line="240" w:lineRule="auto"/>
        <w:ind w:right="-8" w:firstLine="1"/>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_________________________________________________________________</w:t>
      </w:r>
      <w:r w:rsidRPr="000654EB">
        <w:rPr>
          <w:rFonts w:ascii="Times New Roman" w:eastAsia="Times New Roman" w:hAnsi="Times New Roman" w:cs="Times New Roman"/>
          <w:sz w:val="28"/>
          <w:szCs w:val="28"/>
        </w:rPr>
        <w:t xml:space="preserve">,                                           </w:t>
      </w:r>
      <w:r w:rsidRPr="000B7827">
        <w:rPr>
          <w:rFonts w:ascii="Times New Roman" w:eastAsia="Times New Roman" w:hAnsi="Times New Roman" w:cs="Times New Roman"/>
          <w:sz w:val="24"/>
          <w:szCs w:val="28"/>
        </w:rPr>
        <w:t>(фамилия, имя, отчество  (последнее при наличии)</w:t>
      </w:r>
      <w:proofErr w:type="gramEnd"/>
    </w:p>
    <w:p w:rsidR="00C22AB1" w:rsidRPr="000654EB" w:rsidRDefault="00C22AB1" w:rsidP="00C22AB1">
      <w:pPr>
        <w:widowControl w:val="0"/>
        <w:tabs>
          <w:tab w:val="left" w:pos="8214"/>
        </w:tabs>
        <w:autoSpaceDE w:val="0"/>
        <w:autoSpaceDN w:val="0"/>
        <w:spacing w:after="0" w:line="237" w:lineRule="auto"/>
        <w:ind w:right="-8" w:hanging="3"/>
        <w:jc w:val="both"/>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действующего на основании</w:t>
      </w:r>
      <w:r>
        <w:rPr>
          <w:rFonts w:ascii="Times New Roman" w:eastAsia="Times New Roman" w:hAnsi="Times New Roman" w:cs="Times New Roman"/>
          <w:sz w:val="28"/>
          <w:szCs w:val="28"/>
        </w:rPr>
        <w:t>___________________________________</w:t>
      </w:r>
      <w:r w:rsidRPr="000B7827">
        <w:rPr>
          <w:rFonts w:ascii="Times New Roman" w:eastAsia="Times New Roman" w:hAnsi="Times New Roman" w:cs="Times New Roman"/>
          <w:sz w:val="28"/>
          <w:szCs w:val="28"/>
        </w:rPr>
        <w:t>______</w:t>
      </w:r>
      <w:r w:rsidRPr="000654EB">
        <w:rPr>
          <w:rFonts w:ascii="Times New Roman" w:eastAsia="Times New Roman" w:hAnsi="Times New Roman" w:cs="Times New Roman"/>
          <w:sz w:val="28"/>
          <w:szCs w:val="28"/>
        </w:rPr>
        <w:t>, с другой стороны, совместно именуемые «Стороны», составили акт о нижеследующем:</w:t>
      </w:r>
      <w:proofErr w:type="gramEnd"/>
    </w:p>
    <w:p w:rsidR="00C22AB1" w:rsidRDefault="00C22AB1" w:rsidP="00C22AB1">
      <w:pPr>
        <w:widowControl w:val="0"/>
        <w:tabs>
          <w:tab w:val="left" w:pos="5192"/>
          <w:tab w:val="left" w:pos="8552"/>
        </w:tabs>
        <w:autoSpaceDE w:val="0"/>
        <w:autoSpaceDN w:val="0"/>
        <w:spacing w:after="0" w:line="237" w:lineRule="auto"/>
        <w:ind w:right="-8" w:firstLine="714"/>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В соответствии с договором безвозмездного пользования техническим средством реабилитации №</w:t>
      </w:r>
      <w:r w:rsidRPr="000654EB">
        <w:rPr>
          <w:rFonts w:ascii="Times New Roman" w:eastAsia="Times New Roman" w:hAnsi="Times New Roman" w:cs="Times New Roman"/>
          <w:sz w:val="28"/>
          <w:szCs w:val="28"/>
          <w:u w:val="single"/>
        </w:rPr>
        <w:tab/>
      </w:r>
      <w:r w:rsidRPr="000654EB">
        <w:rPr>
          <w:rFonts w:ascii="Times New Roman" w:eastAsia="Times New Roman" w:hAnsi="Times New Roman" w:cs="Times New Roman"/>
          <w:sz w:val="28"/>
          <w:szCs w:val="28"/>
        </w:rPr>
        <w:t>от «</w:t>
      </w:r>
      <w:r w:rsidRPr="000654EB">
        <w:rPr>
          <w:rFonts w:ascii="Times New Roman" w:eastAsia="Times New Roman" w:hAnsi="Times New Roman" w:cs="Times New Roman"/>
          <w:sz w:val="28"/>
          <w:szCs w:val="28"/>
          <w:u w:val="single"/>
        </w:rPr>
        <w:t xml:space="preserve">       </w:t>
      </w:r>
      <w:r w:rsidRPr="000654EB">
        <w:rPr>
          <w:rFonts w:ascii="Times New Roman" w:eastAsia="Times New Roman" w:hAnsi="Times New Roman" w:cs="Times New Roman"/>
          <w:sz w:val="28"/>
          <w:szCs w:val="28"/>
        </w:rPr>
        <w:t>»</w:t>
      </w:r>
      <w:r w:rsidRPr="000654EB">
        <w:rPr>
          <w:rFonts w:ascii="Times New Roman" w:eastAsia="Times New Roman" w:hAnsi="Times New Roman" w:cs="Times New Roman"/>
          <w:sz w:val="28"/>
          <w:szCs w:val="28"/>
          <w:u w:val="single"/>
        </w:rPr>
        <w:tab/>
      </w:r>
      <w:r w:rsidRPr="000654EB">
        <w:rPr>
          <w:rFonts w:ascii="Times New Roman" w:eastAsia="Times New Roman" w:hAnsi="Times New Roman" w:cs="Times New Roman"/>
          <w:sz w:val="28"/>
          <w:szCs w:val="28"/>
        </w:rPr>
        <w:t>20</w:t>
      </w:r>
      <w:r>
        <w:rPr>
          <w:rFonts w:ascii="Times New Roman" w:eastAsia="Times New Roman" w:hAnsi="Times New Roman" w:cs="Times New Roman"/>
          <w:sz w:val="28"/>
          <w:szCs w:val="28"/>
        </w:rPr>
        <w:t>__</w:t>
      </w:r>
      <w:r w:rsidRPr="000654EB">
        <w:rPr>
          <w:rFonts w:ascii="Times New Roman" w:eastAsia="Times New Roman" w:hAnsi="Times New Roman" w:cs="Times New Roman"/>
          <w:sz w:val="28"/>
          <w:szCs w:val="28"/>
        </w:rPr>
        <w:t>г. Получатель передал, а Организация приняла следующие технические средства реабилитации:</w:t>
      </w:r>
      <w:r>
        <w:rPr>
          <w:rFonts w:ascii="Times New Roman" w:eastAsia="Times New Roman" w:hAnsi="Times New Roman" w:cs="Times New Roman"/>
          <w:sz w:val="28"/>
          <w:szCs w:val="28"/>
        </w:rPr>
        <w:t>______________________________________________</w:t>
      </w:r>
    </w:p>
    <w:p w:rsidR="00C22AB1" w:rsidRPr="000654EB" w:rsidRDefault="00C22AB1" w:rsidP="00C22AB1">
      <w:pPr>
        <w:widowControl w:val="0"/>
        <w:tabs>
          <w:tab w:val="left" w:pos="5192"/>
          <w:tab w:val="left" w:pos="8552"/>
        </w:tabs>
        <w:autoSpaceDE w:val="0"/>
        <w:autoSpaceDN w:val="0"/>
        <w:spacing w:after="0" w:line="237" w:lineRule="auto"/>
        <w:ind w:righ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C22AB1" w:rsidRPr="000654EB" w:rsidRDefault="00C22AB1" w:rsidP="00C22AB1">
      <w:pPr>
        <w:widowControl w:val="0"/>
        <w:autoSpaceDE w:val="0"/>
        <w:autoSpaceDN w:val="0"/>
        <w:spacing w:after="0" w:line="220" w:lineRule="auto"/>
        <w:ind w:right="-8" w:firstLine="708"/>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В результате осмотра вышеуказанньж технических средств реабилитации неисправности не вьывлены.</w:t>
      </w:r>
    </w:p>
    <w:p w:rsidR="00C22AB1" w:rsidRPr="000654EB" w:rsidRDefault="00C22AB1" w:rsidP="00C22AB1">
      <w:pPr>
        <w:widowControl w:val="0"/>
        <w:autoSpaceDE w:val="0"/>
        <w:autoSpaceDN w:val="0"/>
        <w:spacing w:after="0" w:line="316" w:lineRule="exact"/>
        <w:ind w:right="-8" w:firstLine="708"/>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Стороны друг к другу претензий не имеют.</w:t>
      </w:r>
    </w:p>
    <w:p w:rsidR="00C22AB1" w:rsidRPr="000654EB" w:rsidRDefault="00C22AB1" w:rsidP="00C22AB1">
      <w:pPr>
        <w:widowControl w:val="0"/>
        <w:autoSpaceDE w:val="0"/>
        <w:autoSpaceDN w:val="0"/>
        <w:spacing w:after="0" w:line="230" w:lineRule="auto"/>
        <w:ind w:right="-8" w:firstLine="708"/>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Акт составлен в двух экземплярах, имеющих одинаковую юридическую силу, по одному для каждой из Сторон.</w:t>
      </w:r>
    </w:p>
    <w:p w:rsidR="00C22AB1" w:rsidRPr="000654EB" w:rsidRDefault="0007642A" w:rsidP="00C22AB1">
      <w:pPr>
        <w:widowControl w:val="0"/>
        <w:tabs>
          <w:tab w:val="left" w:pos="6450"/>
        </w:tabs>
        <w:autoSpaceDE w:val="0"/>
        <w:autoSpaceDN w:val="0"/>
        <w:spacing w:before="286" w:after="0" w:line="240" w:lineRule="auto"/>
        <w:ind w:left="1462"/>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Группа 52" o:spid="_x0000_s1061" style="position:absolute;left:0;text-align:left;margin-left:86.4pt;margin-top:32.6pt;width:224.1pt;height:12.7pt;z-index:-251654144;mso-wrap-distance-left:0;mso-wrap-distance-right:0;mso-position-horizontal-relative:page" coordorigin="1728,652" coordsize="4482,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">
            <v:line id="Line 34" o:spid="_x0000_s1062" style="position:absolute;visibility:visible" from="3763,898" to="615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35" o:spid="_x0000_s1063" style="position:absolute;visibility:visible" from="1728,893" to="369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shape id="Picture 36" o:spid="_x0000_s1064" type="#_x0000_t75" style="position:absolute;left:3672;top:652;width:78;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X5TEAAAA2wAAAA8AAABkcnMvZG93bnJldi54bWxEj0FrwkAUhO+C/2F5Qi9SN7ZESnQVEQSl&#10;IG0UvD6yz2Qx+zZkV43+elco9DjMzDfMbNHZWlyp9caxgvEoAUFcOG24VHDYr9+/QPiArLF2TAru&#10;5GEx7/dmmGl341+65qEUEcI+QwVVCE0mpS8qsuhHriGO3sm1FkOUbSl1i7cIt7X8SJKJtGg4LlTY&#10;0Kqi4pxfrILHNh3zcWiWk93nt9nkP7t7k16Ueht0yymIQF34D/+1N1pBmsLrS/wBcv4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cX5TEAAAA2wAAAA8AAAAAAAAAAAAAAAAA&#10;nwIAAGRycy9kb3ducmV2LnhtbFBLBQYAAAAABAAEAPcAAACQAwAAAAA=&#10;">
              <v:imagedata r:id="rId13" o:title=""/>
            </v:shape>
            <v:shape id="Picture 37" o:spid="_x0000_s1065" type="#_x0000_t75" style="position:absolute;left:6132;top:658;width:78;height:2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nDDAAAA2wAAAA8AAABkcnMvZG93bnJldi54bWxEj0FrwkAUhO8F/8PyBG91YyChja4SWyre&#10;WrUHj4/sMwlm34bdbZL++26h0OMwM98wm91kOjGQ861lBatlAoK4srrlWsHn5e3xCYQPyBo7y6Tg&#10;mzzstrOHDRbajnyi4RxqESHsC1TQhNAXUvqqIYN+aXvi6N2sMxiidLXUDscIN51MkySXBluOCw32&#10;9NJQdT9/GQXpc/d6vPoy9+8S3QEv4z6jD6UW86lcgwg0hf/wX/uoFWQ5/H6JP0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4D+cMMAAADbAAAADwAAAAAAAAAAAAAAAACf&#10;AgAAZHJzL2Rvd25yZXYueG1sUEsFBgAAAAAEAAQA9wAAAI8DAAAAAA==&#10;">
              <v:imagedata r:id="rId14" o:title=""/>
            </v:shape>
            <w10:wrap type="topAndBottom" anchorx="page"/>
          </v:group>
        </w:pict>
      </w:r>
      <w:r>
        <w:rPr>
          <w:rFonts w:ascii="Times New Roman" w:eastAsia="Times New Roman" w:hAnsi="Times New Roman" w:cs="Times New Roman"/>
          <w:noProof/>
          <w:sz w:val="28"/>
          <w:szCs w:val="28"/>
          <w:lang w:eastAsia="ru-RU"/>
        </w:rPr>
        <w:pict>
          <v:group id="Группа 47" o:spid="_x0000_s1066" style="position:absolute;left:0;text-align:left;margin-left:339.35pt;margin-top:32.3pt;width:224.95pt;height:13pt;z-index:-251653120;mso-wrap-distance-left:0;mso-wrap-distance-right:0;mso-position-horizontal-relative:page" coordorigin="6787,646" coordsize="449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">
            <v:line id="Line 39" o:spid="_x0000_s1067" style="position:absolute;visibility:visible" from="6787,898" to="876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40" o:spid="_x0000_s1068" style="position:absolute;visibility:visible" from="8827,893" to="1122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shape id="Picture 41" o:spid="_x0000_s1069" type="#_x0000_t75" style="position:absolute;left:8742;top:652;width:78;height: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jUD/AAAAA2wAAAA8AAABkcnMvZG93bnJldi54bWxET8uKwjAU3Qv+Q7iCO00VFadjFBF80ZWP&#10;Wczu0lzbYnNTmljr35uF4PJw3otVa0rRUO0KywpGwwgEcWp1wZmC62U7mINwHlljaZkUvMjBatnt&#10;LDDW9sknas4+EyGEXYwKcu+rWEqX5mTQDW1FHLibrQ36AOtM6hqfIdyUchxFM2mw4NCQY0WbnNL7&#10;+WEU/ExK+tskt2afJP+T3XF7zdbVXal+r13/gvDU+q/44z5oBdOwPnwJP0A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NQP8AAAADbAAAADwAAAAAAAAAAAAAAAACfAgAA&#10;ZHJzL2Rvd25yZXYueG1sUEsFBgAAAAAEAAQA9wAAAIwDAAAAAA==&#10;">
              <v:imagedata r:id="rId15" o:title=""/>
            </v:shape>
            <v:shape id="Picture 42" o:spid="_x0000_s1070" type="#_x0000_t75" style="position:absolute;left:11214;top:646;width:72;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iGKnCAAAA2wAAAA8AAABkcnMvZG93bnJldi54bWxEj0GLwjAUhO8L/ofwBC9lTRUUtxpFBUE9&#10;rVXvj+bZdrd5KU209d8bYWGPw8x8wyxWnanEgxpXWlYwGsYgiDOrS84VXM67zxkI55E1VpZJwZMc&#10;rJa9jwUm2rZ8okfqcxEg7BJUUHhfJ1K6rCCDbmhr4uDdbGPQB9nkUjfYBrip5DiOp9JgyWGhwJq2&#10;BWW/6d0ouP1c7TfRYfK1n0b1cWPWUXRolRr0u/UchKfO/4f/2nutYDKC95fwA+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4hipwgAAANsAAAAPAAAAAAAAAAAAAAAAAJ8C&#10;AABkcnMvZG93bnJldi54bWxQSwUGAAAAAAQABAD3AAAAjgMAAAAA&#10;">
              <v:imagedata r:id="rId16" o:title=""/>
            </v:shape>
            <w10:wrap type="topAndBottom" anchorx="page"/>
          </v:group>
        </w:pict>
      </w:r>
      <w:r w:rsidR="00C22AB1" w:rsidRPr="000654EB">
        <w:rPr>
          <w:rFonts w:ascii="Times New Roman" w:eastAsia="Times New Roman" w:hAnsi="Times New Roman" w:cs="Times New Roman"/>
          <w:sz w:val="28"/>
          <w:szCs w:val="28"/>
        </w:rPr>
        <w:t>Получатель:</w:t>
      </w:r>
      <w:r w:rsidR="00C22AB1" w:rsidRPr="000654EB">
        <w:rPr>
          <w:rFonts w:ascii="Times New Roman" w:eastAsia="Times New Roman" w:hAnsi="Times New Roman" w:cs="Times New Roman"/>
          <w:sz w:val="28"/>
          <w:szCs w:val="28"/>
        </w:rPr>
        <w:tab/>
        <w:t>Организация:</w:t>
      </w:r>
    </w:p>
    <w:p w:rsidR="00C22AB1" w:rsidRDefault="00C22AB1" w:rsidP="00C22AB1">
      <w:pPr>
        <w:widowControl w:val="0"/>
        <w:autoSpaceDE w:val="0"/>
        <w:autoSpaceDN w:val="0"/>
        <w:spacing w:after="0" w:line="240" w:lineRule="auto"/>
        <w:rPr>
          <w:rFonts w:ascii="Times New Roman" w:eastAsia="Times New Roman" w:hAnsi="Times New Roman" w:cs="Times New Roman"/>
          <w:sz w:val="28"/>
          <w:szCs w:val="28"/>
        </w:rPr>
      </w:pPr>
    </w:p>
    <w:p w:rsidR="00C22AB1" w:rsidRDefault="00C22AB1" w:rsidP="00C22AB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2AB1" w:rsidRPr="000654EB" w:rsidRDefault="00C22AB1" w:rsidP="00C22AB1">
      <w:pPr>
        <w:spacing w:after="0" w:line="240" w:lineRule="auto"/>
        <w:ind w:firstLine="4395"/>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C22AB1" w:rsidRDefault="00C22AB1" w:rsidP="00C22AB1">
      <w:pPr>
        <w:spacing w:after="0" w:line="240" w:lineRule="auto"/>
        <w:ind w:firstLine="4395"/>
        <w:jc w:val="center"/>
        <w:rPr>
          <w:rFonts w:ascii="Times New Roman" w:hAnsi="Times New Roman" w:cs="Times New Roman"/>
          <w:b/>
          <w:sz w:val="28"/>
          <w:szCs w:val="28"/>
        </w:rPr>
      </w:pPr>
      <w:r w:rsidRPr="000654EB">
        <w:rPr>
          <w:rFonts w:ascii="Times New Roman" w:hAnsi="Times New Roman" w:cs="Times New Roman"/>
          <w:b/>
          <w:sz w:val="28"/>
          <w:szCs w:val="28"/>
        </w:rPr>
        <w:t xml:space="preserve">к </w:t>
      </w:r>
      <w:r>
        <w:rPr>
          <w:rFonts w:ascii="Times New Roman" w:hAnsi="Times New Roman" w:cs="Times New Roman"/>
          <w:b/>
          <w:sz w:val="28"/>
          <w:szCs w:val="28"/>
        </w:rPr>
        <w:t xml:space="preserve">Договору </w:t>
      </w:r>
      <w:proofErr w:type="gramStart"/>
      <w:r>
        <w:rPr>
          <w:rFonts w:ascii="Times New Roman" w:hAnsi="Times New Roman" w:cs="Times New Roman"/>
          <w:b/>
          <w:sz w:val="28"/>
          <w:szCs w:val="28"/>
        </w:rPr>
        <w:t>безвозмездного</w:t>
      </w:r>
      <w:proofErr w:type="gramEnd"/>
      <w:r>
        <w:rPr>
          <w:rFonts w:ascii="Times New Roman" w:hAnsi="Times New Roman" w:cs="Times New Roman"/>
          <w:b/>
          <w:sz w:val="28"/>
          <w:szCs w:val="28"/>
        </w:rPr>
        <w:t xml:space="preserve"> </w:t>
      </w:r>
    </w:p>
    <w:p w:rsidR="00C22AB1" w:rsidRPr="000654EB" w:rsidRDefault="00C22AB1" w:rsidP="00C22AB1">
      <w:pPr>
        <w:spacing w:after="0" w:line="240" w:lineRule="auto"/>
        <w:ind w:firstLine="4395"/>
        <w:jc w:val="center"/>
        <w:rPr>
          <w:rFonts w:ascii="Times New Roman" w:eastAsia="Times New Roman" w:hAnsi="Times New Roman" w:cs="Times New Roman"/>
          <w:sz w:val="28"/>
          <w:szCs w:val="28"/>
        </w:rPr>
      </w:pPr>
      <w:r>
        <w:rPr>
          <w:rFonts w:ascii="Times New Roman" w:hAnsi="Times New Roman" w:cs="Times New Roman"/>
          <w:b/>
          <w:sz w:val="28"/>
          <w:szCs w:val="28"/>
        </w:rPr>
        <w:t>пользования средством реабилитации</w:t>
      </w:r>
    </w:p>
    <w:p w:rsidR="00C22AB1" w:rsidRDefault="00C22AB1" w:rsidP="00C22AB1">
      <w:pPr>
        <w:widowControl w:val="0"/>
        <w:autoSpaceDE w:val="0"/>
        <w:autoSpaceDN w:val="0"/>
        <w:spacing w:after="0" w:line="240" w:lineRule="auto"/>
        <w:rPr>
          <w:rFonts w:ascii="Times New Roman" w:eastAsia="Times New Roman" w:hAnsi="Times New Roman" w:cs="Times New Roman"/>
          <w:sz w:val="28"/>
          <w:szCs w:val="28"/>
        </w:rPr>
      </w:pPr>
    </w:p>
    <w:p w:rsidR="00C22AB1" w:rsidRPr="005D0ED3" w:rsidRDefault="00C22AB1" w:rsidP="00C22AB1">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Акт</w:t>
      </w:r>
    </w:p>
    <w:p w:rsidR="00C22AB1" w:rsidRPr="005D0ED3" w:rsidRDefault="00C22AB1" w:rsidP="00C22AB1">
      <w:pPr>
        <w:spacing w:after="0" w:line="240" w:lineRule="auto"/>
        <w:contextualSpacing/>
        <w:jc w:val="center"/>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 xml:space="preserve">приема-передачи технического средства реабилитации </w:t>
      </w:r>
      <w:r>
        <w:rPr>
          <w:rFonts w:ascii="Times New Roman" w:eastAsia="Times New Roman" w:hAnsi="Times New Roman"/>
          <w:sz w:val="28"/>
          <w:szCs w:val="28"/>
          <w:lang w:eastAsia="ru-RU"/>
        </w:rPr>
        <w:t xml:space="preserve">по окончании договора </w:t>
      </w:r>
      <w:r w:rsidRPr="005D0ED3">
        <w:rPr>
          <w:rFonts w:ascii="Times New Roman" w:eastAsia="Times New Roman" w:hAnsi="Times New Roman"/>
          <w:sz w:val="28"/>
          <w:szCs w:val="28"/>
          <w:lang w:eastAsia="ru-RU"/>
        </w:rPr>
        <w:t xml:space="preserve">во временное пользование </w:t>
      </w:r>
    </w:p>
    <w:p w:rsidR="00C22AB1" w:rsidRPr="005D0ED3" w:rsidRDefault="00C22AB1" w:rsidP="00C22AB1">
      <w:pPr>
        <w:spacing w:after="0" w:line="240" w:lineRule="auto"/>
        <w:contextualSpacing/>
        <w:rPr>
          <w:rFonts w:ascii="Times New Roman" w:eastAsia="Times New Roman" w:hAnsi="Times New Roman"/>
          <w:sz w:val="28"/>
          <w:szCs w:val="28"/>
          <w:lang w:eastAsia="ru-RU"/>
        </w:rPr>
      </w:pPr>
    </w:p>
    <w:p w:rsidR="00C22AB1" w:rsidRPr="005D0ED3" w:rsidRDefault="00C22AB1" w:rsidP="00C22AB1">
      <w:pPr>
        <w:spacing w:after="0" w:line="240" w:lineRule="auto"/>
        <w:contextualSpacing/>
        <w:jc w:val="right"/>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от   "_____"______________20_____ г.</w:t>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p>
    <w:p w:rsidR="00C22AB1" w:rsidRPr="005D0ED3" w:rsidRDefault="00C22AB1" w:rsidP="00C22AB1">
      <w:pPr>
        <w:spacing w:after="0" w:line="240" w:lineRule="auto"/>
        <w:ind w:firstLine="684"/>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Арендодатель с одной стороны, и получатель социальных услуг с другой стороны, составили настоящий акт о нижеследующем:</w:t>
      </w:r>
    </w:p>
    <w:p w:rsidR="00C22AB1" w:rsidRPr="005D0ED3" w:rsidRDefault="00C22AB1" w:rsidP="00C22AB1">
      <w:pPr>
        <w:spacing w:after="0" w:line="240" w:lineRule="auto"/>
        <w:ind w:firstLine="684"/>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 xml:space="preserve">В соответствии с договором выдачи технического средства реабилитации во временное пользование №_______ от "_____"___________20____г. </w:t>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Арендодатель передал, а получатель социальных услуг принял следующее оборудование:</w:t>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В результате осмотра вышеуказанного оборудования:</w:t>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_________________________________________________________________</w:t>
      </w:r>
    </w:p>
    <w:p w:rsidR="00C22AB1" w:rsidRPr="005D0ED3" w:rsidRDefault="00C22AB1" w:rsidP="00C22AB1">
      <w:pPr>
        <w:spacing w:after="0" w:line="240" w:lineRule="auto"/>
        <w:ind w:firstLine="708"/>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Качество и количество соответствуют предъявленным договором выдачи технического средства реабилитации во временное пользование №_____ от "___"_________ 20___ г. требованиям.</w:t>
      </w:r>
    </w:p>
    <w:p w:rsidR="00C22AB1" w:rsidRPr="005D0ED3" w:rsidRDefault="00C22AB1" w:rsidP="00C22AB1">
      <w:pPr>
        <w:spacing w:after="0" w:line="240" w:lineRule="auto"/>
        <w:ind w:firstLine="708"/>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 xml:space="preserve">Вместе с оборудованием переданы правила эксплуатации технического средства или методические пособия по пользованию ТСР. </w:t>
      </w:r>
    </w:p>
    <w:p w:rsidR="00C22AB1" w:rsidRPr="005D0ED3" w:rsidRDefault="00C22AB1" w:rsidP="00C22AB1">
      <w:pPr>
        <w:spacing w:after="0" w:line="240" w:lineRule="auto"/>
        <w:ind w:firstLine="708"/>
        <w:contextualSpacing/>
        <w:jc w:val="both"/>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Стороны друг к другу претензий не имеют.</w:t>
      </w:r>
    </w:p>
    <w:p w:rsidR="00C22AB1" w:rsidRPr="005D0ED3" w:rsidRDefault="00C22AB1" w:rsidP="00C22AB1">
      <w:pPr>
        <w:spacing w:after="0" w:line="240" w:lineRule="auto"/>
        <w:contextualSpacing/>
        <w:rPr>
          <w:rFonts w:ascii="Times New Roman" w:eastAsia="Times New Roman" w:hAnsi="Times New Roman"/>
          <w:sz w:val="28"/>
          <w:szCs w:val="28"/>
          <w:lang w:eastAsia="ru-RU"/>
        </w:rPr>
      </w:pPr>
    </w:p>
    <w:p w:rsidR="00C22AB1" w:rsidRPr="005D0ED3" w:rsidRDefault="00C22AB1" w:rsidP="00C22AB1">
      <w:pPr>
        <w:spacing w:after="0" w:line="240" w:lineRule="auto"/>
        <w:contextualSpacing/>
        <w:rPr>
          <w:rFonts w:ascii="Times New Roman" w:eastAsia="Times New Roman" w:hAnsi="Times New Roman"/>
          <w:sz w:val="28"/>
          <w:szCs w:val="28"/>
          <w:lang w:eastAsia="ru-RU"/>
        </w:rPr>
      </w:pPr>
      <w:r w:rsidRPr="005D0ED3">
        <w:rPr>
          <w:rFonts w:ascii="Times New Roman" w:eastAsia="Times New Roman" w:hAnsi="Times New Roman"/>
          <w:sz w:val="28"/>
          <w:szCs w:val="28"/>
          <w:lang w:eastAsia="ru-RU"/>
        </w:rPr>
        <w:t>Сдал:</w:t>
      </w:r>
      <w:r w:rsidRPr="005D0ED3">
        <w:rPr>
          <w:rFonts w:ascii="Times New Roman" w:eastAsia="Times New Roman" w:hAnsi="Times New Roman"/>
          <w:sz w:val="28"/>
          <w:szCs w:val="28"/>
          <w:lang w:eastAsia="ru-RU"/>
        </w:rPr>
        <w:tab/>
        <w:t xml:space="preserve">                                                                            Принял:</w:t>
      </w:r>
      <w:r w:rsidRPr="005D0ED3">
        <w:rPr>
          <w:rFonts w:ascii="Times New Roman" w:eastAsia="Times New Roman" w:hAnsi="Times New Roman"/>
          <w:sz w:val="28"/>
          <w:szCs w:val="28"/>
          <w:lang w:eastAsia="ru-RU"/>
        </w:rPr>
        <w:tab/>
      </w:r>
    </w:p>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p>
    <w:p w:rsidR="00C22AB1" w:rsidRDefault="00C22AB1" w:rsidP="00C22AB1">
      <w:pPr>
        <w:widowControl w:val="0"/>
        <w:autoSpaceDE w:val="0"/>
        <w:autoSpaceDN w:val="0"/>
        <w:spacing w:after="0" w:line="240" w:lineRule="auto"/>
        <w:rPr>
          <w:rFonts w:ascii="Times New Roman" w:eastAsia="Times New Roman" w:hAnsi="Times New Roman"/>
          <w:sz w:val="28"/>
          <w:szCs w:val="28"/>
          <w:lang w:eastAsia="ru-RU"/>
        </w:rPr>
        <w:sectPr w:rsidR="00C22AB1" w:rsidSect="00E13115">
          <w:headerReference w:type="default" r:id="rId17"/>
          <w:pgSz w:w="11810" w:h="16890"/>
          <w:pgMar w:top="794" w:right="851" w:bottom="794" w:left="1701" w:header="868" w:footer="0" w:gutter="0"/>
          <w:cols w:space="720"/>
        </w:sectPr>
      </w:pPr>
      <w:r w:rsidRPr="005D0ED3">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____</w:t>
      </w:r>
      <w:r w:rsidRPr="005D0ED3">
        <w:rPr>
          <w:rFonts w:ascii="Times New Roman" w:eastAsia="Times New Roman" w:hAnsi="Times New Roman"/>
          <w:sz w:val="28"/>
          <w:szCs w:val="28"/>
          <w:lang w:eastAsia="ru-RU"/>
        </w:rPr>
        <w:t xml:space="preserve">__________/                     </w:t>
      </w:r>
      <w:r>
        <w:rPr>
          <w:rFonts w:ascii="Times New Roman" w:eastAsia="Times New Roman" w:hAnsi="Times New Roman"/>
          <w:sz w:val="28"/>
          <w:szCs w:val="28"/>
          <w:lang w:eastAsia="ru-RU"/>
        </w:rPr>
        <w:t>__</w:t>
      </w:r>
      <w:r w:rsidRPr="005D0ED3">
        <w:rPr>
          <w:rFonts w:ascii="Times New Roman" w:eastAsia="Times New Roman" w:hAnsi="Times New Roman"/>
          <w:sz w:val="28"/>
          <w:szCs w:val="28"/>
          <w:lang w:eastAsia="ru-RU"/>
        </w:rPr>
        <w:t>________/________________/</w:t>
      </w:r>
    </w:p>
    <w:p w:rsidR="00EE1910" w:rsidRPr="000654EB" w:rsidRDefault="00F532A6" w:rsidP="00EE1910">
      <w:pPr>
        <w:spacing w:after="0" w:line="240" w:lineRule="auto"/>
        <w:ind w:firstLine="4678"/>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EE1910" w:rsidRDefault="00EE1910" w:rsidP="00EE1910">
      <w:pPr>
        <w:spacing w:after="0" w:line="240" w:lineRule="auto"/>
        <w:ind w:firstLine="4678"/>
        <w:jc w:val="center"/>
        <w:rPr>
          <w:rFonts w:ascii="Times New Roman" w:hAnsi="Times New Roman" w:cs="Times New Roman"/>
          <w:b/>
          <w:sz w:val="28"/>
          <w:szCs w:val="28"/>
        </w:rPr>
      </w:pPr>
      <w:r w:rsidRPr="000654EB">
        <w:rPr>
          <w:rFonts w:ascii="Times New Roman" w:hAnsi="Times New Roman" w:cs="Times New Roman"/>
          <w:b/>
          <w:sz w:val="28"/>
          <w:szCs w:val="28"/>
        </w:rPr>
        <w:t>к Положению о пункте проката</w:t>
      </w:r>
    </w:p>
    <w:p w:rsidR="004478BB" w:rsidRPr="000654EB" w:rsidRDefault="00EE1910" w:rsidP="00EE1910">
      <w:pPr>
        <w:spacing w:after="0" w:line="240" w:lineRule="auto"/>
        <w:ind w:firstLine="4678"/>
        <w:jc w:val="center"/>
        <w:rPr>
          <w:rFonts w:ascii="Times New Roman" w:eastAsia="Times New Roman" w:hAnsi="Times New Roman" w:cs="Times New Roman"/>
          <w:sz w:val="28"/>
          <w:szCs w:val="28"/>
        </w:rPr>
      </w:pPr>
      <w:r>
        <w:rPr>
          <w:rFonts w:ascii="Times New Roman" w:hAnsi="Times New Roman" w:cs="Times New Roman"/>
          <w:b/>
          <w:sz w:val="28"/>
          <w:szCs w:val="28"/>
        </w:rPr>
        <w:t>т</w:t>
      </w:r>
      <w:r w:rsidRPr="000654EB">
        <w:rPr>
          <w:rFonts w:ascii="Times New Roman" w:hAnsi="Times New Roman" w:cs="Times New Roman"/>
          <w:b/>
          <w:sz w:val="28"/>
          <w:szCs w:val="28"/>
        </w:rPr>
        <w:t>ехнических средств реабилитации</w:t>
      </w:r>
    </w:p>
    <w:p w:rsidR="004478BB" w:rsidRPr="000654EB" w:rsidRDefault="004478BB" w:rsidP="004478BB">
      <w:pPr>
        <w:widowControl w:val="0"/>
        <w:autoSpaceDE w:val="0"/>
        <w:autoSpaceDN w:val="0"/>
        <w:spacing w:after="0" w:line="240" w:lineRule="auto"/>
        <w:rPr>
          <w:rFonts w:ascii="Times New Roman" w:eastAsia="Times New Roman" w:hAnsi="Times New Roman" w:cs="Times New Roman"/>
          <w:sz w:val="28"/>
          <w:szCs w:val="28"/>
        </w:rPr>
      </w:pPr>
    </w:p>
    <w:p w:rsidR="00EE1910" w:rsidRDefault="004478BB" w:rsidP="00F532A6">
      <w:pPr>
        <w:widowControl w:val="0"/>
        <w:tabs>
          <w:tab w:val="left" w:pos="9845"/>
        </w:tabs>
        <w:autoSpaceDE w:val="0"/>
        <w:autoSpaceDN w:val="0"/>
        <w:spacing w:before="100" w:after="0" w:line="240" w:lineRule="auto"/>
        <w:ind w:left="4536" w:right="-68"/>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Директору  </w:t>
      </w:r>
      <w:r w:rsidR="00F532A6">
        <w:rPr>
          <w:rFonts w:ascii="Times New Roman" w:eastAsia="Times New Roman" w:hAnsi="Times New Roman" w:cs="Times New Roman"/>
          <w:sz w:val="28"/>
          <w:szCs w:val="28"/>
        </w:rPr>
        <w:t xml:space="preserve">МБУ «КЦСОН </w:t>
      </w:r>
      <w:r w:rsidRPr="00EE1910">
        <w:rPr>
          <w:rFonts w:ascii="Times New Roman" w:eastAsia="Times New Roman" w:hAnsi="Times New Roman" w:cs="Times New Roman"/>
          <w:sz w:val="28"/>
          <w:szCs w:val="28"/>
        </w:rPr>
        <w:t>Валуйского городского округа»</w:t>
      </w:r>
      <w:r w:rsidR="00F532A6">
        <w:rPr>
          <w:rFonts w:ascii="Times New Roman" w:eastAsia="Times New Roman" w:hAnsi="Times New Roman" w:cs="Times New Roman"/>
          <w:sz w:val="28"/>
          <w:szCs w:val="28"/>
        </w:rPr>
        <w:t xml:space="preserve"> </w:t>
      </w:r>
      <w:r w:rsidRPr="000654EB">
        <w:rPr>
          <w:rFonts w:ascii="Times New Roman" w:eastAsia="Times New Roman" w:hAnsi="Times New Roman" w:cs="Times New Roman"/>
          <w:sz w:val="28"/>
          <w:szCs w:val="28"/>
        </w:rPr>
        <w:t>Шемяковой М.С.</w:t>
      </w:r>
    </w:p>
    <w:p w:rsidR="00EE1910" w:rsidRDefault="00EE1910" w:rsidP="00F532A6">
      <w:pPr>
        <w:widowControl w:val="0"/>
        <w:tabs>
          <w:tab w:val="left" w:pos="9826"/>
        </w:tabs>
        <w:autoSpaceDE w:val="0"/>
        <w:autoSpaceDN w:val="0"/>
        <w:spacing w:after="0" w:line="240" w:lineRule="auto"/>
        <w:ind w:left="4536" w:right="-6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от______________________________________________________</w:t>
      </w:r>
      <w:r w:rsidR="00F532A6">
        <w:rPr>
          <w:rFonts w:ascii="Times New Roman" w:eastAsia="Times New Roman" w:hAnsi="Times New Roman" w:cs="Times New Roman"/>
          <w:sz w:val="28"/>
          <w:szCs w:val="28"/>
        </w:rPr>
        <w:t>____________</w:t>
      </w:r>
      <w:r w:rsidR="004478BB" w:rsidRPr="000654EB">
        <w:rPr>
          <w:rFonts w:ascii="Times New Roman" w:eastAsia="Times New Roman" w:hAnsi="Times New Roman" w:cs="Times New Roman"/>
          <w:sz w:val="28"/>
          <w:szCs w:val="28"/>
        </w:rPr>
        <w:t>СНИЛС</w:t>
      </w:r>
      <w:r>
        <w:rPr>
          <w:rFonts w:ascii="Times New Roman" w:eastAsia="Times New Roman" w:hAnsi="Times New Roman" w:cs="Times New Roman"/>
          <w:sz w:val="28"/>
          <w:szCs w:val="28"/>
        </w:rPr>
        <w:t>_________</w:t>
      </w:r>
      <w:r w:rsidR="00F532A6">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 xml:space="preserve">____________ Документ, удостоверяющий </w:t>
      </w:r>
      <w:r w:rsidR="004478BB" w:rsidRPr="000654EB">
        <w:rPr>
          <w:rFonts w:ascii="Times New Roman" w:eastAsia="Times New Roman" w:hAnsi="Times New Roman" w:cs="Times New Roman"/>
          <w:sz w:val="28"/>
          <w:szCs w:val="28"/>
        </w:rPr>
        <w:t>личность серия:</w:t>
      </w:r>
      <w:r>
        <w:rPr>
          <w:rFonts w:ascii="Times New Roman" w:eastAsia="Times New Roman" w:hAnsi="Times New Roman" w:cs="Times New Roman"/>
          <w:sz w:val="28"/>
          <w:szCs w:val="28"/>
        </w:rPr>
        <w:t>________</w:t>
      </w:r>
      <w:r w:rsidR="00103678">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_______</w:t>
      </w:r>
      <w:r w:rsidR="004478BB" w:rsidRPr="000654EB">
        <w:rPr>
          <w:rFonts w:ascii="Times New Roman" w:eastAsia="Times New Roman" w:hAnsi="Times New Roman" w:cs="Times New Roman"/>
          <w:sz w:val="28"/>
          <w:szCs w:val="28"/>
        </w:rPr>
        <w:t xml:space="preserve"> номер</w:t>
      </w:r>
      <w:r>
        <w:rPr>
          <w:rFonts w:ascii="Times New Roman" w:eastAsia="Times New Roman" w:hAnsi="Times New Roman" w:cs="Times New Roman"/>
          <w:sz w:val="28"/>
          <w:szCs w:val="28"/>
        </w:rPr>
        <w:t>:______________________</w:t>
      </w:r>
      <w:r w:rsidR="00103678">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w:t>
      </w:r>
    </w:p>
    <w:p w:rsidR="00486B17" w:rsidRDefault="004478BB" w:rsidP="00F532A6">
      <w:pPr>
        <w:widowControl w:val="0"/>
        <w:tabs>
          <w:tab w:val="left" w:pos="9845"/>
        </w:tabs>
        <w:autoSpaceDE w:val="0"/>
        <w:autoSpaceDN w:val="0"/>
        <w:spacing w:after="0" w:line="240" w:lineRule="auto"/>
        <w:ind w:left="4536" w:right="-68"/>
        <w:jc w:val="both"/>
        <w:rPr>
          <w:rFonts w:ascii="Times New Roman" w:eastAsia="Times New Roman" w:hAnsi="Times New Roman" w:cs="Times New Roman"/>
          <w:sz w:val="28"/>
          <w:szCs w:val="28"/>
        </w:rPr>
      </w:pPr>
      <w:proofErr w:type="gramStart"/>
      <w:r w:rsidRPr="000654EB">
        <w:rPr>
          <w:rFonts w:ascii="Times New Roman" w:eastAsia="Times New Roman" w:hAnsi="Times New Roman" w:cs="Times New Roman"/>
          <w:sz w:val="28"/>
          <w:szCs w:val="28"/>
        </w:rPr>
        <w:t>выдан:</w:t>
      </w:r>
      <w:r w:rsidR="00EE1910">
        <w:rPr>
          <w:rFonts w:ascii="Times New Roman" w:eastAsia="Times New Roman" w:hAnsi="Times New Roman" w:cs="Times New Roman"/>
          <w:sz w:val="28"/>
          <w:szCs w:val="28"/>
        </w:rPr>
        <w:t>___________________________________________________________________________</w:t>
      </w:r>
      <w:r w:rsidR="00103678">
        <w:rPr>
          <w:rFonts w:ascii="Times New Roman" w:eastAsia="Times New Roman" w:hAnsi="Times New Roman" w:cs="Times New Roman"/>
          <w:sz w:val="28"/>
          <w:szCs w:val="28"/>
        </w:rPr>
        <w:t>________________</w:t>
      </w:r>
      <w:r w:rsidR="00EE1910">
        <w:rPr>
          <w:rFonts w:ascii="Times New Roman" w:eastAsia="Times New Roman" w:hAnsi="Times New Roman" w:cs="Times New Roman"/>
          <w:sz w:val="28"/>
          <w:szCs w:val="28"/>
        </w:rPr>
        <w:t>__</w:t>
      </w:r>
      <w:r w:rsidR="00A27C71">
        <w:rPr>
          <w:rFonts w:ascii="Times New Roman" w:eastAsia="Times New Roman" w:hAnsi="Times New Roman" w:cs="Times New Roman"/>
          <w:sz w:val="28"/>
          <w:szCs w:val="28"/>
        </w:rPr>
        <w:t>__</w:t>
      </w:r>
      <w:proofErr w:type="gramEnd"/>
    </w:p>
    <w:p w:rsidR="00486B17" w:rsidRDefault="00486B17" w:rsidP="00F532A6">
      <w:pPr>
        <w:widowControl w:val="0"/>
        <w:tabs>
          <w:tab w:val="left" w:pos="9845"/>
        </w:tabs>
        <w:autoSpaceDE w:val="0"/>
        <w:autoSpaceDN w:val="0"/>
        <w:spacing w:after="0" w:line="240" w:lineRule="auto"/>
        <w:ind w:left="4536" w:right="-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Адрес:______________________________________________________________________________</w:t>
      </w:r>
      <w:r w:rsidR="0010367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_Телефон:_______</w:t>
      </w:r>
      <w:r w:rsidR="00103678">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_____________</w:t>
      </w:r>
    </w:p>
    <w:p w:rsidR="004478BB" w:rsidRPr="000654EB" w:rsidRDefault="004478BB" w:rsidP="00EE1910">
      <w:pPr>
        <w:widowControl w:val="0"/>
        <w:autoSpaceDE w:val="0"/>
        <w:autoSpaceDN w:val="0"/>
        <w:spacing w:before="4" w:after="0" w:line="240" w:lineRule="auto"/>
        <w:ind w:right="-68"/>
        <w:rPr>
          <w:rFonts w:ascii="Times New Roman" w:eastAsia="Times New Roman" w:hAnsi="Times New Roman" w:cs="Times New Roman"/>
          <w:sz w:val="28"/>
          <w:szCs w:val="28"/>
        </w:rPr>
      </w:pPr>
    </w:p>
    <w:p w:rsidR="004478BB" w:rsidRPr="000654EB" w:rsidRDefault="004478BB" w:rsidP="00486B17">
      <w:pPr>
        <w:widowControl w:val="0"/>
        <w:autoSpaceDE w:val="0"/>
        <w:autoSpaceDN w:val="0"/>
        <w:spacing w:after="0" w:line="240" w:lineRule="auto"/>
        <w:ind w:right="-68"/>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Заявление</w:t>
      </w:r>
    </w:p>
    <w:p w:rsidR="00486B17" w:rsidRDefault="004478BB" w:rsidP="00486B17">
      <w:pPr>
        <w:widowControl w:val="0"/>
        <w:autoSpaceDE w:val="0"/>
        <w:autoSpaceDN w:val="0"/>
        <w:spacing w:before="4" w:after="0" w:line="237" w:lineRule="auto"/>
        <w:ind w:right="-68"/>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 xml:space="preserve">o </w:t>
      </w:r>
      <w:proofErr w:type="gramStart"/>
      <w:r w:rsidRPr="000654EB">
        <w:rPr>
          <w:rFonts w:ascii="Times New Roman" w:eastAsia="Times New Roman" w:hAnsi="Times New Roman" w:cs="Times New Roman"/>
          <w:sz w:val="28"/>
          <w:szCs w:val="28"/>
        </w:rPr>
        <w:t>предоставлении</w:t>
      </w:r>
      <w:proofErr w:type="gramEnd"/>
      <w:r w:rsidRPr="000654EB">
        <w:rPr>
          <w:rFonts w:ascii="Times New Roman" w:eastAsia="Times New Roman" w:hAnsi="Times New Roman" w:cs="Times New Roman"/>
          <w:sz w:val="28"/>
          <w:szCs w:val="28"/>
        </w:rPr>
        <w:t xml:space="preserve"> тех</w:t>
      </w:r>
      <w:r w:rsidR="00486B17">
        <w:rPr>
          <w:rFonts w:ascii="Times New Roman" w:eastAsia="Times New Roman" w:hAnsi="Times New Roman" w:cs="Times New Roman"/>
          <w:sz w:val="28"/>
          <w:szCs w:val="28"/>
        </w:rPr>
        <w:t>нического средства реабилитации</w:t>
      </w:r>
    </w:p>
    <w:p w:rsidR="004478BB" w:rsidRPr="000654EB" w:rsidRDefault="004478BB" w:rsidP="00486B17">
      <w:pPr>
        <w:widowControl w:val="0"/>
        <w:autoSpaceDE w:val="0"/>
        <w:autoSpaceDN w:val="0"/>
        <w:spacing w:before="4" w:after="0" w:line="237" w:lineRule="auto"/>
        <w:ind w:right="-68"/>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во временное владение и пользование</w:t>
      </w:r>
    </w:p>
    <w:p w:rsidR="004478BB" w:rsidRPr="000654EB" w:rsidRDefault="004478BB" w:rsidP="004478BB">
      <w:pPr>
        <w:widowControl w:val="0"/>
        <w:autoSpaceDE w:val="0"/>
        <w:autoSpaceDN w:val="0"/>
        <w:spacing w:before="5" w:after="0" w:line="240" w:lineRule="auto"/>
        <w:rPr>
          <w:rFonts w:ascii="Times New Roman" w:eastAsia="Times New Roman" w:hAnsi="Times New Roman" w:cs="Times New Roman"/>
          <w:sz w:val="28"/>
          <w:szCs w:val="28"/>
        </w:rPr>
      </w:pPr>
    </w:p>
    <w:p w:rsidR="004478BB" w:rsidRPr="000654EB" w:rsidRDefault="004478BB" w:rsidP="00486B17">
      <w:pPr>
        <w:widowControl w:val="0"/>
        <w:tabs>
          <w:tab w:val="left" w:pos="3680"/>
          <w:tab w:val="left" w:pos="5506"/>
          <w:tab w:val="left" w:pos="6133"/>
          <w:tab w:val="left" w:pos="7316"/>
          <w:tab w:val="left" w:pos="9214"/>
          <w:tab w:val="left" w:pos="9499"/>
          <w:tab w:val="left" w:pos="9639"/>
        </w:tabs>
        <w:autoSpaceDE w:val="0"/>
        <w:autoSpaceDN w:val="0"/>
        <w:spacing w:after="0" w:line="237" w:lineRule="auto"/>
        <w:ind w:right="-68" w:firstLine="709"/>
        <w:jc w:val="both"/>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Прошу предоставить техническое средство реабилитации во временное пользование на период с «</w:t>
      </w:r>
      <w:r w:rsidR="00F532A6">
        <w:rPr>
          <w:rFonts w:ascii="Times New Roman" w:eastAsia="Times New Roman" w:hAnsi="Times New Roman" w:cs="Times New Roman"/>
          <w:sz w:val="28"/>
          <w:szCs w:val="28"/>
        </w:rPr>
        <w:t>___</w:t>
      </w:r>
      <w:r w:rsidRPr="000654EB">
        <w:rPr>
          <w:rFonts w:ascii="Times New Roman" w:eastAsia="Times New Roman" w:hAnsi="Times New Roman" w:cs="Times New Roman"/>
          <w:sz w:val="28"/>
          <w:szCs w:val="28"/>
        </w:rPr>
        <w:t>»</w:t>
      </w:r>
      <w:r w:rsidR="00F532A6" w:rsidRPr="00F532A6">
        <w:rPr>
          <w:rFonts w:ascii="Times New Roman" w:eastAsia="Times New Roman" w:hAnsi="Times New Roman" w:cs="Times New Roman"/>
          <w:sz w:val="28"/>
          <w:szCs w:val="28"/>
        </w:rPr>
        <w:t>_________</w:t>
      </w:r>
      <w:r w:rsidR="00F532A6">
        <w:rPr>
          <w:rFonts w:ascii="Times New Roman" w:eastAsia="Times New Roman" w:hAnsi="Times New Roman" w:cs="Times New Roman"/>
          <w:sz w:val="28"/>
          <w:szCs w:val="28"/>
        </w:rPr>
        <w:t>_</w:t>
      </w:r>
      <w:r w:rsidR="00F532A6" w:rsidRPr="00F532A6">
        <w:rPr>
          <w:rFonts w:ascii="Times New Roman" w:eastAsia="Times New Roman" w:hAnsi="Times New Roman" w:cs="Times New Roman"/>
          <w:sz w:val="28"/>
          <w:szCs w:val="28"/>
        </w:rPr>
        <w:t>___</w:t>
      </w:r>
      <w:r w:rsidRPr="000654EB">
        <w:rPr>
          <w:rFonts w:ascii="Times New Roman" w:eastAsia="Times New Roman" w:hAnsi="Times New Roman" w:cs="Times New Roman"/>
          <w:sz w:val="28"/>
          <w:szCs w:val="28"/>
        </w:rPr>
        <w:t>20</w:t>
      </w:r>
      <w:r w:rsidR="00F532A6" w:rsidRPr="00F532A6">
        <w:rPr>
          <w:rFonts w:ascii="Times New Roman" w:eastAsia="Times New Roman" w:hAnsi="Times New Roman" w:cs="Times New Roman"/>
          <w:sz w:val="28"/>
          <w:szCs w:val="28"/>
        </w:rPr>
        <w:t>__</w:t>
      </w:r>
      <w:r w:rsidRPr="000654EB">
        <w:rPr>
          <w:rFonts w:ascii="Times New Roman" w:eastAsia="Times New Roman" w:hAnsi="Times New Roman" w:cs="Times New Roman"/>
          <w:sz w:val="28"/>
          <w:szCs w:val="28"/>
        </w:rPr>
        <w:t>г. по «</w:t>
      </w:r>
      <w:r w:rsidR="00486B17">
        <w:rPr>
          <w:rFonts w:ascii="Times New Roman" w:eastAsia="Times New Roman" w:hAnsi="Times New Roman" w:cs="Times New Roman"/>
          <w:sz w:val="28"/>
          <w:szCs w:val="28"/>
        </w:rPr>
        <w:t>__</w:t>
      </w:r>
      <w:r w:rsidRPr="000654EB">
        <w:rPr>
          <w:rFonts w:ascii="Times New Roman" w:eastAsia="Times New Roman" w:hAnsi="Times New Roman" w:cs="Times New Roman"/>
          <w:sz w:val="28"/>
          <w:szCs w:val="28"/>
        </w:rPr>
        <w:t>»</w:t>
      </w:r>
      <w:r w:rsidR="00486B17">
        <w:rPr>
          <w:rFonts w:ascii="Times New Roman" w:eastAsia="Times New Roman" w:hAnsi="Times New Roman" w:cs="Times New Roman"/>
          <w:sz w:val="28"/>
          <w:szCs w:val="28"/>
        </w:rPr>
        <w:t xml:space="preserve"> ___________</w:t>
      </w:r>
      <w:r w:rsidRPr="000654EB">
        <w:rPr>
          <w:rFonts w:ascii="Times New Roman" w:eastAsia="Times New Roman" w:hAnsi="Times New Roman" w:cs="Times New Roman"/>
          <w:sz w:val="28"/>
          <w:szCs w:val="28"/>
        </w:rPr>
        <w:t>20</w:t>
      </w:r>
      <w:r w:rsidR="00486B17">
        <w:rPr>
          <w:rFonts w:ascii="Times New Roman" w:eastAsia="Times New Roman" w:hAnsi="Times New Roman" w:cs="Times New Roman"/>
          <w:sz w:val="28"/>
          <w:szCs w:val="28"/>
        </w:rPr>
        <w:t>___</w:t>
      </w:r>
      <w:r w:rsidRPr="000654EB">
        <w:rPr>
          <w:rFonts w:ascii="Times New Roman" w:eastAsia="Times New Roman" w:hAnsi="Times New Roman" w:cs="Times New Roman"/>
          <w:sz w:val="28"/>
          <w:szCs w:val="28"/>
        </w:rPr>
        <w:t>г.</w:t>
      </w:r>
      <w:r w:rsidR="00F532A6">
        <w:rPr>
          <w:rFonts w:ascii="Times New Roman" w:eastAsia="Times New Roman" w:hAnsi="Times New Roman" w:cs="Times New Roman"/>
          <w:sz w:val="28"/>
          <w:szCs w:val="28"/>
        </w:rPr>
        <w:t>________________________________________________________________________________________________________________</w:t>
      </w:r>
    </w:p>
    <w:p w:rsidR="004478BB" w:rsidRPr="00F532A6" w:rsidRDefault="00F532A6" w:rsidP="00F532A6">
      <w:pPr>
        <w:widowControl w:val="0"/>
        <w:autoSpaceDE w:val="0"/>
        <w:autoSpaceDN w:val="0"/>
        <w:spacing w:after="0" w:line="261" w:lineRule="exact"/>
        <w:ind w:right="-68"/>
        <w:jc w:val="center"/>
        <w:rPr>
          <w:rFonts w:ascii="Times New Roman" w:eastAsia="Times New Roman" w:hAnsi="Times New Roman" w:cs="Times New Roman"/>
          <w:sz w:val="24"/>
          <w:szCs w:val="28"/>
        </w:rPr>
      </w:pPr>
      <w:r w:rsidRPr="00F532A6">
        <w:rPr>
          <w:rFonts w:ascii="Times New Roman" w:eastAsia="Times New Roman" w:hAnsi="Times New Roman" w:cs="Times New Roman"/>
          <w:sz w:val="24"/>
          <w:szCs w:val="28"/>
        </w:rPr>
        <w:t xml:space="preserve"> </w:t>
      </w:r>
      <w:r w:rsidR="004478BB" w:rsidRPr="00F532A6">
        <w:rPr>
          <w:rFonts w:ascii="Times New Roman" w:eastAsia="Times New Roman" w:hAnsi="Times New Roman" w:cs="Times New Roman"/>
          <w:sz w:val="24"/>
          <w:szCs w:val="28"/>
        </w:rPr>
        <w:t>(наи</w:t>
      </w:r>
      <w:r>
        <w:rPr>
          <w:rFonts w:ascii="Times New Roman" w:eastAsia="Times New Roman" w:hAnsi="Times New Roman" w:cs="Times New Roman"/>
          <w:sz w:val="24"/>
          <w:szCs w:val="28"/>
        </w:rPr>
        <w:t xml:space="preserve">менование технического средства </w:t>
      </w:r>
      <w:r w:rsidR="004478BB" w:rsidRPr="00F532A6">
        <w:rPr>
          <w:rFonts w:ascii="Times New Roman" w:eastAsia="Times New Roman" w:hAnsi="Times New Roman" w:cs="Times New Roman"/>
          <w:sz w:val="24"/>
          <w:szCs w:val="28"/>
        </w:rPr>
        <w:t>реабилитации)</w:t>
      </w:r>
    </w:p>
    <w:p w:rsidR="004478BB" w:rsidRPr="000654EB" w:rsidRDefault="004478BB" w:rsidP="004478BB">
      <w:pPr>
        <w:widowControl w:val="0"/>
        <w:autoSpaceDE w:val="0"/>
        <w:autoSpaceDN w:val="0"/>
        <w:spacing w:before="11" w:after="0" w:line="240" w:lineRule="auto"/>
        <w:rPr>
          <w:rFonts w:ascii="Times New Roman" w:eastAsia="Times New Roman" w:hAnsi="Times New Roman" w:cs="Times New Roman"/>
          <w:sz w:val="28"/>
          <w:szCs w:val="28"/>
        </w:rPr>
      </w:pPr>
    </w:p>
    <w:p w:rsidR="004478BB" w:rsidRPr="000654EB" w:rsidRDefault="004478BB" w:rsidP="004478BB">
      <w:pPr>
        <w:widowControl w:val="0"/>
        <w:autoSpaceDE w:val="0"/>
        <w:autoSpaceDN w:val="0"/>
        <w:spacing w:after="0" w:line="299" w:lineRule="exact"/>
        <w:ind w:left="815"/>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К заявлению прилагаю следующие документы:</w:t>
      </w:r>
    </w:p>
    <w:p w:rsidR="004478BB" w:rsidRPr="00F532A6" w:rsidRDefault="004478BB" w:rsidP="004478BB">
      <w:pPr>
        <w:widowControl w:val="0"/>
        <w:tabs>
          <w:tab w:val="left" w:pos="9755"/>
        </w:tabs>
        <w:autoSpaceDE w:val="0"/>
        <w:autoSpaceDN w:val="0"/>
        <w:spacing w:after="0" w:line="343" w:lineRule="exact"/>
        <w:ind w:left="109"/>
        <w:outlineLvl w:val="0"/>
        <w:rPr>
          <w:rFonts w:ascii="Times New Roman" w:eastAsia="Times New Roman" w:hAnsi="Times New Roman" w:cs="Times New Roman"/>
          <w:sz w:val="28"/>
          <w:szCs w:val="28"/>
        </w:rPr>
      </w:pPr>
      <w:r w:rsidRPr="00F532A6">
        <w:rPr>
          <w:rFonts w:ascii="Times New Roman" w:eastAsia="Times New Roman" w:hAnsi="Times New Roman" w:cs="Times New Roman"/>
          <w:sz w:val="28"/>
          <w:szCs w:val="28"/>
        </w:rPr>
        <w:t xml:space="preserve">1. </w:t>
      </w:r>
      <w:r w:rsidR="00F532A6" w:rsidRPr="00F532A6">
        <w:rPr>
          <w:rFonts w:ascii="Times New Roman" w:eastAsia="Times New Roman" w:hAnsi="Times New Roman" w:cs="Times New Roman"/>
          <w:sz w:val="28"/>
          <w:szCs w:val="28"/>
        </w:rPr>
        <w:t>_____________________________________________________________</w:t>
      </w:r>
      <w:r w:rsidR="00F532A6">
        <w:rPr>
          <w:rFonts w:ascii="Times New Roman" w:eastAsia="Times New Roman" w:hAnsi="Times New Roman" w:cs="Times New Roman"/>
          <w:sz w:val="28"/>
          <w:szCs w:val="28"/>
        </w:rPr>
        <w:t>__</w:t>
      </w:r>
    </w:p>
    <w:p w:rsidR="004478BB" w:rsidRPr="00F532A6" w:rsidRDefault="004478BB" w:rsidP="004478BB">
      <w:pPr>
        <w:widowControl w:val="0"/>
        <w:tabs>
          <w:tab w:val="left" w:pos="9743"/>
        </w:tabs>
        <w:autoSpaceDE w:val="0"/>
        <w:autoSpaceDN w:val="0"/>
        <w:spacing w:after="0" w:line="295" w:lineRule="exact"/>
        <w:ind w:left="118"/>
        <w:rPr>
          <w:rFonts w:ascii="Times New Roman" w:eastAsia="Times New Roman" w:hAnsi="Times New Roman" w:cs="Times New Roman"/>
          <w:sz w:val="28"/>
          <w:szCs w:val="28"/>
        </w:rPr>
      </w:pPr>
      <w:r w:rsidRPr="00F532A6">
        <w:rPr>
          <w:rFonts w:ascii="Times New Roman" w:eastAsia="Times New Roman" w:hAnsi="Times New Roman" w:cs="Times New Roman"/>
          <w:sz w:val="28"/>
          <w:szCs w:val="28"/>
        </w:rPr>
        <w:t xml:space="preserve">2.  </w:t>
      </w:r>
      <w:r w:rsidR="00F532A6">
        <w:rPr>
          <w:rFonts w:ascii="Times New Roman" w:eastAsia="Times New Roman" w:hAnsi="Times New Roman" w:cs="Times New Roman"/>
          <w:sz w:val="28"/>
          <w:szCs w:val="28"/>
        </w:rPr>
        <w:t>_________</w:t>
      </w:r>
      <w:r w:rsidR="00F532A6" w:rsidRPr="00F532A6">
        <w:rPr>
          <w:rFonts w:ascii="Times New Roman" w:eastAsia="Times New Roman" w:hAnsi="Times New Roman" w:cs="Times New Roman"/>
          <w:sz w:val="28"/>
          <w:szCs w:val="28"/>
        </w:rPr>
        <w:t>______________________________________________________</w:t>
      </w:r>
    </w:p>
    <w:p w:rsidR="004478BB" w:rsidRPr="00F532A6" w:rsidRDefault="004478BB" w:rsidP="004478BB">
      <w:pPr>
        <w:widowControl w:val="0"/>
        <w:tabs>
          <w:tab w:val="left" w:pos="9755"/>
        </w:tabs>
        <w:autoSpaceDE w:val="0"/>
        <w:autoSpaceDN w:val="0"/>
        <w:spacing w:after="0" w:line="360" w:lineRule="exact"/>
        <w:ind w:left="110"/>
        <w:outlineLvl w:val="0"/>
        <w:rPr>
          <w:rFonts w:ascii="Times New Roman" w:eastAsia="Times New Roman" w:hAnsi="Times New Roman" w:cs="Times New Roman"/>
          <w:sz w:val="28"/>
          <w:szCs w:val="28"/>
        </w:rPr>
      </w:pPr>
      <w:r w:rsidRPr="00F532A6">
        <w:rPr>
          <w:rFonts w:ascii="Times New Roman" w:eastAsia="Times New Roman" w:hAnsi="Times New Roman" w:cs="Times New Roman"/>
          <w:sz w:val="28"/>
          <w:szCs w:val="28"/>
        </w:rPr>
        <w:t xml:space="preserve">3.  </w:t>
      </w:r>
      <w:r w:rsidR="00F532A6">
        <w:rPr>
          <w:rFonts w:ascii="Times New Roman" w:eastAsia="Times New Roman" w:hAnsi="Times New Roman" w:cs="Times New Roman"/>
          <w:sz w:val="28"/>
          <w:szCs w:val="28"/>
        </w:rPr>
        <w:t>___</w:t>
      </w:r>
      <w:r w:rsidR="00F532A6" w:rsidRPr="00F532A6">
        <w:rPr>
          <w:rFonts w:ascii="Times New Roman" w:eastAsia="Times New Roman" w:hAnsi="Times New Roman" w:cs="Times New Roman"/>
          <w:sz w:val="28"/>
          <w:szCs w:val="28"/>
        </w:rPr>
        <w:t>____________________________________________________________</w:t>
      </w:r>
    </w:p>
    <w:p w:rsidR="004478BB" w:rsidRPr="000654EB" w:rsidRDefault="004478BB" w:rsidP="004478BB">
      <w:pPr>
        <w:widowControl w:val="0"/>
        <w:autoSpaceDE w:val="0"/>
        <w:autoSpaceDN w:val="0"/>
        <w:spacing w:before="1" w:after="0" w:line="240" w:lineRule="auto"/>
        <w:rPr>
          <w:rFonts w:ascii="Times New Roman" w:eastAsia="Times New Roman" w:hAnsi="Times New Roman" w:cs="Times New Roman"/>
          <w:sz w:val="28"/>
          <w:szCs w:val="28"/>
        </w:rPr>
      </w:pPr>
    </w:p>
    <w:p w:rsidR="004478BB" w:rsidRPr="000654EB" w:rsidRDefault="00F532A6" w:rsidP="00F532A6">
      <w:pPr>
        <w:widowControl w:val="0"/>
        <w:autoSpaceDE w:val="0"/>
        <w:autoSpaceDN w:val="0"/>
        <w:spacing w:before="1"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w:t>
      </w:r>
    </w:p>
    <w:p w:rsidR="004478BB" w:rsidRPr="00F532A6" w:rsidRDefault="004478BB" w:rsidP="00F532A6">
      <w:pPr>
        <w:widowControl w:val="0"/>
        <w:autoSpaceDE w:val="0"/>
        <w:autoSpaceDN w:val="0"/>
        <w:spacing w:before="17" w:after="0" w:line="240" w:lineRule="auto"/>
        <w:ind w:left="4031"/>
        <w:jc w:val="right"/>
        <w:rPr>
          <w:rFonts w:ascii="Times New Roman" w:eastAsia="Times New Roman" w:hAnsi="Times New Roman" w:cs="Times New Roman"/>
          <w:sz w:val="24"/>
          <w:szCs w:val="28"/>
        </w:rPr>
      </w:pPr>
      <w:r w:rsidRPr="00F532A6">
        <w:rPr>
          <w:rFonts w:ascii="Times New Roman" w:eastAsia="Times New Roman" w:hAnsi="Times New Roman" w:cs="Times New Roman"/>
          <w:sz w:val="24"/>
          <w:szCs w:val="28"/>
        </w:rPr>
        <w:t>(подпись заявителя, Ф.И.О.)</w:t>
      </w:r>
    </w:p>
    <w:p w:rsidR="00EC6098" w:rsidRDefault="00EC6098" w:rsidP="004478BB">
      <w:pPr>
        <w:widowControl w:val="0"/>
        <w:autoSpaceDE w:val="0"/>
        <w:autoSpaceDN w:val="0"/>
        <w:spacing w:after="0" w:line="240" w:lineRule="auto"/>
        <w:rPr>
          <w:rFonts w:ascii="Times New Roman" w:eastAsia="Times New Roman" w:hAnsi="Times New Roman" w:cs="Times New Roman"/>
          <w:sz w:val="28"/>
          <w:szCs w:val="28"/>
        </w:rPr>
        <w:sectPr w:rsidR="00EC6098" w:rsidSect="003753EC">
          <w:headerReference w:type="default" r:id="rId18"/>
          <w:pgSz w:w="11840" w:h="16880"/>
          <w:pgMar w:top="1134" w:right="851" w:bottom="1134" w:left="1701" w:header="867" w:footer="0" w:gutter="0"/>
          <w:cols w:space="720"/>
          <w:docGrid w:linePitch="299"/>
        </w:sectPr>
      </w:pPr>
    </w:p>
    <w:p w:rsidR="00F532A6" w:rsidRPr="000654EB" w:rsidRDefault="00F532A6" w:rsidP="00F532A6">
      <w:pPr>
        <w:spacing w:after="0" w:line="240" w:lineRule="auto"/>
        <w:ind w:firstLine="467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7F2887">
        <w:rPr>
          <w:rFonts w:ascii="Times New Roman" w:hAnsi="Times New Roman" w:cs="Times New Roman"/>
          <w:b/>
          <w:sz w:val="28"/>
          <w:szCs w:val="28"/>
        </w:rPr>
        <w:t>3</w:t>
      </w:r>
    </w:p>
    <w:p w:rsidR="00F532A6" w:rsidRDefault="00F532A6" w:rsidP="00F532A6">
      <w:pPr>
        <w:spacing w:after="0" w:line="240" w:lineRule="auto"/>
        <w:ind w:firstLine="4678"/>
        <w:jc w:val="center"/>
        <w:rPr>
          <w:rFonts w:ascii="Times New Roman" w:hAnsi="Times New Roman" w:cs="Times New Roman"/>
          <w:b/>
          <w:sz w:val="28"/>
          <w:szCs w:val="28"/>
        </w:rPr>
      </w:pPr>
      <w:r w:rsidRPr="000654EB">
        <w:rPr>
          <w:rFonts w:ascii="Times New Roman" w:hAnsi="Times New Roman" w:cs="Times New Roman"/>
          <w:b/>
          <w:sz w:val="28"/>
          <w:szCs w:val="28"/>
        </w:rPr>
        <w:t>к Положению о пункте проката</w:t>
      </w:r>
    </w:p>
    <w:p w:rsidR="00F532A6" w:rsidRPr="000654EB" w:rsidRDefault="00F532A6" w:rsidP="00F532A6">
      <w:pPr>
        <w:spacing w:after="0" w:line="240" w:lineRule="auto"/>
        <w:ind w:firstLine="4678"/>
        <w:jc w:val="center"/>
        <w:rPr>
          <w:rFonts w:ascii="Times New Roman" w:eastAsia="Times New Roman" w:hAnsi="Times New Roman" w:cs="Times New Roman"/>
          <w:sz w:val="28"/>
          <w:szCs w:val="28"/>
        </w:rPr>
      </w:pPr>
      <w:r>
        <w:rPr>
          <w:rFonts w:ascii="Times New Roman" w:hAnsi="Times New Roman" w:cs="Times New Roman"/>
          <w:b/>
          <w:sz w:val="28"/>
          <w:szCs w:val="28"/>
        </w:rPr>
        <w:t>т</w:t>
      </w:r>
      <w:r w:rsidRPr="000654EB">
        <w:rPr>
          <w:rFonts w:ascii="Times New Roman" w:hAnsi="Times New Roman" w:cs="Times New Roman"/>
          <w:b/>
          <w:sz w:val="28"/>
          <w:szCs w:val="28"/>
        </w:rPr>
        <w:t>ехнических средств реабилитации</w:t>
      </w:r>
    </w:p>
    <w:p w:rsidR="00A50412" w:rsidRPr="000654EB" w:rsidRDefault="00A50412" w:rsidP="0081624A">
      <w:pPr>
        <w:spacing w:after="0" w:line="240" w:lineRule="auto"/>
        <w:ind w:left="6237"/>
        <w:jc w:val="both"/>
        <w:rPr>
          <w:rFonts w:ascii="Times New Roman" w:hAnsi="Times New Roman" w:cs="Times New Roman"/>
          <w:sz w:val="28"/>
          <w:szCs w:val="28"/>
        </w:rPr>
      </w:pPr>
    </w:p>
    <w:p w:rsidR="004478BB" w:rsidRPr="000654EB" w:rsidRDefault="004478BB" w:rsidP="004478BB">
      <w:pPr>
        <w:spacing w:after="0" w:line="240" w:lineRule="auto"/>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Договор № ___</w:t>
      </w:r>
    </w:p>
    <w:p w:rsidR="004478BB" w:rsidRPr="000654EB" w:rsidRDefault="004478BB" w:rsidP="004478BB">
      <w:pPr>
        <w:spacing w:after="0" w:line="240" w:lineRule="auto"/>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о предоставлении технических средств реабилитации</w:t>
      </w:r>
    </w:p>
    <w:p w:rsidR="004478BB" w:rsidRPr="000654EB" w:rsidRDefault="004478BB" w:rsidP="004478BB">
      <w:pPr>
        <w:spacing w:after="0" w:line="240" w:lineRule="auto"/>
        <w:jc w:val="center"/>
        <w:rPr>
          <w:rFonts w:ascii="Times New Roman" w:eastAsia="Calibri" w:hAnsi="Times New Roman" w:cs="Times New Roman"/>
          <w:b/>
          <w:sz w:val="28"/>
          <w:szCs w:val="28"/>
          <w:lang w:eastAsia="ru-RU"/>
        </w:rPr>
      </w:pPr>
    </w:p>
    <w:p w:rsidR="004478BB" w:rsidRPr="000654EB" w:rsidRDefault="004478BB" w:rsidP="004478BB">
      <w:pPr>
        <w:spacing w:after="0" w:line="240" w:lineRule="auto"/>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г. Валуй</w:t>
      </w:r>
      <w:r w:rsidR="00EC6098">
        <w:rPr>
          <w:rFonts w:ascii="Times New Roman" w:eastAsia="Calibri" w:hAnsi="Times New Roman" w:cs="Times New Roman"/>
          <w:sz w:val="28"/>
          <w:szCs w:val="28"/>
          <w:lang w:eastAsia="ru-RU"/>
        </w:rPr>
        <w:t xml:space="preserve">ки                             </w:t>
      </w:r>
      <w:r w:rsidRPr="000654EB">
        <w:rPr>
          <w:rFonts w:ascii="Times New Roman" w:eastAsia="Calibri" w:hAnsi="Times New Roman" w:cs="Times New Roman"/>
          <w:sz w:val="28"/>
          <w:szCs w:val="28"/>
          <w:lang w:eastAsia="ru-RU"/>
        </w:rPr>
        <w:t xml:space="preserve">        </w:t>
      </w:r>
      <w:r w:rsidR="00103678">
        <w:rPr>
          <w:rFonts w:ascii="Times New Roman" w:eastAsia="Calibri" w:hAnsi="Times New Roman" w:cs="Times New Roman"/>
          <w:sz w:val="28"/>
          <w:szCs w:val="28"/>
          <w:lang w:eastAsia="ru-RU"/>
        </w:rPr>
        <w:t xml:space="preserve">   </w:t>
      </w:r>
      <w:r w:rsidR="00EC6098">
        <w:rPr>
          <w:rFonts w:ascii="Times New Roman" w:eastAsia="Calibri" w:hAnsi="Times New Roman" w:cs="Times New Roman"/>
          <w:sz w:val="28"/>
          <w:szCs w:val="28"/>
          <w:lang w:eastAsia="ru-RU"/>
        </w:rPr>
        <w:t xml:space="preserve"> </w:t>
      </w:r>
      <w:r w:rsidR="00103678">
        <w:rPr>
          <w:rFonts w:ascii="Times New Roman" w:eastAsia="Calibri" w:hAnsi="Times New Roman" w:cs="Times New Roman"/>
          <w:sz w:val="28"/>
          <w:szCs w:val="28"/>
          <w:lang w:eastAsia="ru-RU"/>
        </w:rPr>
        <w:t xml:space="preserve">         </w:t>
      </w:r>
      <w:r w:rsidR="00EC6098">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 xml:space="preserve">    </w:t>
      </w:r>
      <w:r w:rsidR="00D2013A">
        <w:rPr>
          <w:rFonts w:ascii="Times New Roman" w:eastAsia="Calibri" w:hAnsi="Times New Roman" w:cs="Times New Roman"/>
          <w:sz w:val="28"/>
          <w:szCs w:val="28"/>
          <w:lang w:eastAsia="ru-RU"/>
        </w:rPr>
        <w:t xml:space="preserve">  </w:t>
      </w:r>
      <w:r w:rsidR="00103678">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 xml:space="preserve">«___» </w:t>
      </w:r>
      <w:r w:rsidR="00103678">
        <w:rPr>
          <w:rFonts w:ascii="Times New Roman" w:eastAsia="Calibri" w:hAnsi="Times New Roman" w:cs="Times New Roman"/>
          <w:sz w:val="28"/>
          <w:szCs w:val="28"/>
          <w:lang w:eastAsia="ru-RU"/>
        </w:rPr>
        <w:t>________</w:t>
      </w:r>
      <w:r w:rsidR="00EC6098">
        <w:rPr>
          <w:rFonts w:ascii="Times New Roman" w:eastAsia="Calibri" w:hAnsi="Times New Roman" w:cs="Times New Roman"/>
          <w:sz w:val="28"/>
          <w:szCs w:val="28"/>
          <w:lang w:eastAsia="ru-RU"/>
        </w:rPr>
        <w:t>______20___г.</w:t>
      </w:r>
    </w:p>
    <w:p w:rsidR="004478BB" w:rsidRPr="000654EB" w:rsidRDefault="004478BB" w:rsidP="004478BB">
      <w:pPr>
        <w:spacing w:after="0" w:line="240" w:lineRule="auto"/>
        <w:rPr>
          <w:rFonts w:ascii="Times New Roman" w:eastAsia="Calibri" w:hAnsi="Times New Roman" w:cs="Times New Roman"/>
          <w:sz w:val="28"/>
          <w:szCs w:val="28"/>
          <w:lang w:eastAsia="ru-RU"/>
        </w:rPr>
      </w:pPr>
    </w:p>
    <w:p w:rsidR="004478BB" w:rsidRPr="000654EB" w:rsidRDefault="004478BB" w:rsidP="00103678">
      <w:pPr>
        <w:spacing w:after="0" w:line="240" w:lineRule="auto"/>
        <w:ind w:right="140" w:firstLine="709"/>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Муниципальное бюджетное учреждение «Комплексный центр социального обслуживания населения Валуйского городского округа», именуемое в дальнейшем «Учреждение», в лице директора __________________________, действующег</w:t>
      </w:r>
      <w:r w:rsidR="00103678">
        <w:rPr>
          <w:rFonts w:ascii="Times New Roman" w:eastAsia="Calibri" w:hAnsi="Times New Roman" w:cs="Times New Roman"/>
          <w:sz w:val="28"/>
          <w:szCs w:val="28"/>
          <w:lang w:eastAsia="ru-RU"/>
        </w:rPr>
        <w:t xml:space="preserve">о на основании Устава, с одной </w:t>
      </w:r>
      <w:r w:rsidRPr="000654EB">
        <w:rPr>
          <w:rFonts w:ascii="Times New Roman" w:eastAsia="Calibri" w:hAnsi="Times New Roman" w:cs="Times New Roman"/>
          <w:sz w:val="28"/>
          <w:szCs w:val="28"/>
          <w:lang w:eastAsia="ru-RU"/>
        </w:rPr>
        <w:t>стороны, и _________________________________</w:t>
      </w:r>
      <w:r w:rsidR="00103678">
        <w:rPr>
          <w:rFonts w:ascii="Times New Roman" w:eastAsia="Calibri" w:hAnsi="Times New Roman" w:cs="Times New Roman"/>
          <w:sz w:val="28"/>
          <w:szCs w:val="28"/>
          <w:lang w:eastAsia="ru-RU"/>
        </w:rPr>
        <w:t>________</w:t>
      </w:r>
      <w:r w:rsidR="00EC6098">
        <w:rPr>
          <w:rFonts w:ascii="Times New Roman" w:eastAsia="Calibri" w:hAnsi="Times New Roman" w:cs="Times New Roman"/>
          <w:sz w:val="28"/>
          <w:szCs w:val="28"/>
          <w:lang w:eastAsia="ru-RU"/>
        </w:rPr>
        <w:t>_____</w:t>
      </w:r>
      <w:r w:rsidR="00103678">
        <w:rPr>
          <w:rFonts w:ascii="Times New Roman" w:eastAsia="Calibri" w:hAnsi="Times New Roman" w:cs="Times New Roman"/>
          <w:sz w:val="28"/>
          <w:szCs w:val="28"/>
          <w:lang w:eastAsia="ru-RU"/>
        </w:rPr>
        <w:t>________</w:t>
      </w:r>
    </w:p>
    <w:p w:rsidR="004478BB" w:rsidRPr="00103678" w:rsidRDefault="004478BB" w:rsidP="00103678">
      <w:pPr>
        <w:spacing w:after="0" w:line="240" w:lineRule="auto"/>
        <w:ind w:right="140"/>
        <w:jc w:val="center"/>
        <w:rPr>
          <w:rFonts w:ascii="Times New Roman" w:eastAsia="Calibri" w:hAnsi="Times New Roman" w:cs="Times New Roman"/>
          <w:sz w:val="24"/>
          <w:szCs w:val="28"/>
          <w:lang w:eastAsia="ru-RU"/>
        </w:rPr>
      </w:pPr>
      <w:r w:rsidRPr="00103678">
        <w:rPr>
          <w:rFonts w:ascii="Times New Roman" w:eastAsia="Calibri" w:hAnsi="Times New Roman" w:cs="Times New Roman"/>
          <w:sz w:val="24"/>
          <w:szCs w:val="28"/>
          <w:lang w:eastAsia="ru-RU"/>
        </w:rPr>
        <w:t>Ф.И.О гражданина, группа инвалидности</w:t>
      </w:r>
    </w:p>
    <w:p w:rsidR="004478BB" w:rsidRPr="000654EB" w:rsidRDefault="004478BB" w:rsidP="00103678">
      <w:pPr>
        <w:spacing w:after="0" w:line="240" w:lineRule="auto"/>
        <w:ind w:right="140"/>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дата рождения____</w:t>
      </w:r>
      <w:r w:rsidR="00103678">
        <w:rPr>
          <w:rFonts w:ascii="Times New Roman" w:eastAsia="Calibri" w:hAnsi="Times New Roman" w:cs="Times New Roman"/>
          <w:sz w:val="28"/>
          <w:szCs w:val="28"/>
          <w:lang w:eastAsia="ru-RU"/>
        </w:rPr>
        <w:t>_______________ паспорт серия__________ номер</w:t>
      </w:r>
      <w:proofErr w:type="gramStart"/>
      <w:r w:rsidR="00103678">
        <w:rPr>
          <w:rFonts w:ascii="Times New Roman" w:eastAsia="Calibri" w:hAnsi="Times New Roman" w:cs="Times New Roman"/>
          <w:sz w:val="28"/>
          <w:szCs w:val="28"/>
          <w:lang w:eastAsia="ru-RU"/>
        </w:rPr>
        <w:t>_______________,</w:t>
      </w:r>
      <w:proofErr w:type="gramEnd"/>
      <w:r w:rsidRPr="000654EB">
        <w:rPr>
          <w:rFonts w:ascii="Times New Roman" w:eastAsia="Calibri" w:hAnsi="Times New Roman" w:cs="Times New Roman"/>
          <w:sz w:val="28"/>
          <w:szCs w:val="28"/>
          <w:lang w:eastAsia="ru-RU"/>
        </w:rPr>
        <w:t>выданный____________________________________________________________</w:t>
      </w:r>
      <w:r w:rsidR="00103678">
        <w:rPr>
          <w:rFonts w:ascii="Times New Roman" w:eastAsia="Calibri" w:hAnsi="Times New Roman" w:cs="Times New Roman"/>
          <w:sz w:val="28"/>
          <w:szCs w:val="28"/>
          <w:lang w:eastAsia="ru-RU"/>
        </w:rPr>
        <w:t>________________________________</w:t>
      </w:r>
      <w:r w:rsidRPr="000654EB">
        <w:rPr>
          <w:rFonts w:ascii="Times New Roman" w:eastAsia="Calibri" w:hAnsi="Times New Roman" w:cs="Times New Roman"/>
          <w:sz w:val="28"/>
          <w:szCs w:val="28"/>
          <w:lang w:eastAsia="ru-RU"/>
        </w:rPr>
        <w:t>__</w:t>
      </w:r>
      <w:r w:rsidR="00C54D43" w:rsidRPr="000654EB">
        <w:rPr>
          <w:rFonts w:ascii="Times New Roman" w:eastAsia="Calibri" w:hAnsi="Times New Roman" w:cs="Times New Roman"/>
          <w:sz w:val="28"/>
          <w:szCs w:val="28"/>
          <w:lang w:eastAsia="ru-RU"/>
        </w:rPr>
        <w:t>___</w:t>
      </w:r>
    </w:p>
    <w:p w:rsidR="004478BB" w:rsidRPr="00103678" w:rsidRDefault="004478BB" w:rsidP="00103678">
      <w:pPr>
        <w:spacing w:after="0" w:line="240" w:lineRule="auto"/>
        <w:ind w:right="140"/>
        <w:jc w:val="center"/>
        <w:rPr>
          <w:rFonts w:ascii="Times New Roman" w:eastAsia="Calibri" w:hAnsi="Times New Roman" w:cs="Times New Roman"/>
          <w:sz w:val="24"/>
          <w:szCs w:val="28"/>
          <w:lang w:eastAsia="ru-RU"/>
        </w:rPr>
      </w:pPr>
      <w:r w:rsidRPr="00103678">
        <w:rPr>
          <w:rFonts w:ascii="Times New Roman" w:eastAsia="Calibri" w:hAnsi="Times New Roman" w:cs="Times New Roman"/>
          <w:sz w:val="24"/>
          <w:szCs w:val="28"/>
          <w:lang w:eastAsia="ru-RU"/>
        </w:rPr>
        <w:t>(кем, когда)</w:t>
      </w:r>
    </w:p>
    <w:p w:rsidR="004478BB" w:rsidRPr="000654EB" w:rsidRDefault="004478BB" w:rsidP="00103678">
      <w:pPr>
        <w:spacing w:after="0" w:line="240" w:lineRule="auto"/>
        <w:ind w:right="140"/>
        <w:jc w:val="both"/>
        <w:rPr>
          <w:rFonts w:ascii="Times New Roman" w:eastAsia="Calibri" w:hAnsi="Times New Roman" w:cs="Times New Roman"/>
          <w:sz w:val="28"/>
          <w:szCs w:val="28"/>
          <w:lang w:eastAsia="ru-RU"/>
        </w:rPr>
      </w:pPr>
      <w:proofErr w:type="gramStart"/>
      <w:r w:rsidRPr="000654EB">
        <w:rPr>
          <w:rFonts w:ascii="Times New Roman" w:eastAsia="Calibri" w:hAnsi="Times New Roman" w:cs="Times New Roman"/>
          <w:sz w:val="28"/>
          <w:szCs w:val="28"/>
          <w:lang w:eastAsia="ru-RU"/>
        </w:rPr>
        <w:t>зарегис</w:t>
      </w:r>
      <w:r w:rsidR="00D2013A">
        <w:rPr>
          <w:rFonts w:ascii="Times New Roman" w:eastAsia="Calibri" w:hAnsi="Times New Roman" w:cs="Times New Roman"/>
          <w:sz w:val="28"/>
          <w:szCs w:val="28"/>
          <w:lang w:eastAsia="ru-RU"/>
        </w:rPr>
        <w:t>трированный</w:t>
      </w:r>
      <w:proofErr w:type="gramEnd"/>
      <w:r w:rsidR="00D2013A">
        <w:rPr>
          <w:rFonts w:ascii="Times New Roman" w:eastAsia="Calibri" w:hAnsi="Times New Roman" w:cs="Times New Roman"/>
          <w:sz w:val="28"/>
          <w:szCs w:val="28"/>
          <w:lang w:eastAsia="ru-RU"/>
        </w:rPr>
        <w:t xml:space="preserve"> по адресу:__</w:t>
      </w:r>
      <w:r w:rsidR="00103678">
        <w:rPr>
          <w:rFonts w:ascii="Times New Roman" w:eastAsia="Calibri" w:hAnsi="Times New Roman" w:cs="Times New Roman"/>
          <w:sz w:val="28"/>
          <w:szCs w:val="28"/>
          <w:lang w:eastAsia="ru-RU"/>
        </w:rPr>
        <w:t xml:space="preserve">___________________________________ </w:t>
      </w:r>
      <w:r w:rsidRPr="000654EB">
        <w:rPr>
          <w:rFonts w:ascii="Times New Roman" w:eastAsia="Calibri" w:hAnsi="Times New Roman" w:cs="Times New Roman"/>
          <w:sz w:val="28"/>
          <w:szCs w:val="28"/>
          <w:lang w:eastAsia="ru-RU"/>
        </w:rPr>
        <w:t>______________</w:t>
      </w:r>
      <w:r w:rsidR="00103678">
        <w:rPr>
          <w:rFonts w:ascii="Times New Roman" w:eastAsia="Calibri" w:hAnsi="Times New Roman" w:cs="Times New Roman"/>
          <w:sz w:val="28"/>
          <w:szCs w:val="28"/>
          <w:lang w:eastAsia="ru-RU"/>
        </w:rPr>
        <w:t>__________________________________________________</w:t>
      </w:r>
    </w:p>
    <w:p w:rsidR="004478BB" w:rsidRPr="000654EB" w:rsidRDefault="00103678" w:rsidP="004478BB">
      <w:pPr>
        <w:spacing w:after="0" w:line="240" w:lineRule="auto"/>
        <w:ind w:right="1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w:t>
      </w:r>
      <w:r w:rsidR="004478BB" w:rsidRPr="000654EB">
        <w:rPr>
          <w:rFonts w:ascii="Times New Roman" w:eastAsia="Calibri" w:hAnsi="Times New Roman" w:cs="Times New Roman"/>
          <w:sz w:val="28"/>
          <w:szCs w:val="28"/>
          <w:lang w:eastAsia="ru-RU"/>
        </w:rPr>
        <w:t>сновании_______________________</w:t>
      </w:r>
      <w:r>
        <w:rPr>
          <w:rFonts w:ascii="Times New Roman" w:eastAsia="Calibri" w:hAnsi="Times New Roman" w:cs="Times New Roman"/>
          <w:sz w:val="28"/>
          <w:szCs w:val="28"/>
          <w:lang w:eastAsia="ru-RU"/>
        </w:rPr>
        <w:t>___________________________</w:t>
      </w:r>
      <w:r w:rsidR="003651AF">
        <w:rPr>
          <w:rFonts w:ascii="Times New Roman" w:eastAsia="Calibri" w:hAnsi="Times New Roman" w:cs="Times New Roman"/>
          <w:sz w:val="28"/>
          <w:szCs w:val="28"/>
          <w:lang w:eastAsia="ru-RU"/>
        </w:rPr>
        <w:t>_</w:t>
      </w:r>
      <w:r>
        <w:rPr>
          <w:rFonts w:ascii="Times New Roman" w:eastAsia="Calibri" w:hAnsi="Times New Roman" w:cs="Times New Roman"/>
          <w:sz w:val="28"/>
          <w:szCs w:val="28"/>
          <w:lang w:eastAsia="ru-RU"/>
        </w:rPr>
        <w:t>___</w:t>
      </w:r>
    </w:p>
    <w:p w:rsidR="004478BB" w:rsidRPr="003651AF" w:rsidRDefault="003651AF" w:rsidP="00103678">
      <w:pPr>
        <w:spacing w:after="0" w:line="240" w:lineRule="auto"/>
        <w:ind w:right="140"/>
        <w:jc w:val="center"/>
        <w:rPr>
          <w:rFonts w:ascii="Times New Roman" w:eastAsia="Calibri" w:hAnsi="Times New Roman" w:cs="Times New Roman"/>
          <w:szCs w:val="28"/>
          <w:lang w:eastAsia="ru-RU"/>
        </w:rPr>
      </w:pPr>
      <w:r>
        <w:rPr>
          <w:rFonts w:ascii="Times New Roman" w:eastAsia="Calibri" w:hAnsi="Times New Roman" w:cs="Times New Roman"/>
          <w:szCs w:val="28"/>
          <w:lang w:eastAsia="ru-RU"/>
        </w:rPr>
        <w:t xml:space="preserve">         </w:t>
      </w:r>
      <w:r w:rsidR="004478BB" w:rsidRPr="003651AF">
        <w:rPr>
          <w:rFonts w:ascii="Times New Roman" w:eastAsia="Calibri" w:hAnsi="Times New Roman" w:cs="Times New Roman"/>
          <w:szCs w:val="28"/>
          <w:lang w:eastAsia="ru-RU"/>
        </w:rPr>
        <w:t>документ, на основании которого установлена необходимость в предмете проката</w:t>
      </w:r>
    </w:p>
    <w:p w:rsidR="004478BB" w:rsidRPr="000654EB" w:rsidRDefault="004478BB" w:rsidP="004478BB">
      <w:pPr>
        <w:spacing w:after="0" w:line="240" w:lineRule="auto"/>
        <w:ind w:right="140"/>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именуемый в дальнейшем «Получатель социальных услуг», с другой стороны, (вместе именуемые Стороны) заключили настоящий Договор о нижеследующем:</w:t>
      </w:r>
    </w:p>
    <w:p w:rsidR="004478BB" w:rsidRPr="000654EB" w:rsidRDefault="004478BB" w:rsidP="004478BB">
      <w:pPr>
        <w:spacing w:after="0" w:line="240" w:lineRule="auto"/>
        <w:ind w:right="140"/>
        <w:jc w:val="both"/>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ind w:right="140"/>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Предмет договора</w:t>
      </w:r>
    </w:p>
    <w:p w:rsidR="004478BB" w:rsidRPr="000654EB" w:rsidRDefault="004478BB" w:rsidP="004478BB">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1.1.Учреждение обязуется предоставить Получателю социальных услуг за плату во временное владение и пользование техническое средство реабилитации (далее–Имущество):_______</w:t>
      </w:r>
      <w:r w:rsidR="00103678">
        <w:rPr>
          <w:rFonts w:ascii="Times New Roman" w:eastAsia="Calibri" w:hAnsi="Times New Roman" w:cs="Times New Roman"/>
          <w:sz w:val="28"/>
          <w:szCs w:val="28"/>
          <w:lang w:eastAsia="ru-RU"/>
        </w:rPr>
        <w:t>___________________________</w:t>
      </w:r>
      <w:r w:rsidRPr="000654EB">
        <w:rPr>
          <w:rFonts w:ascii="Times New Roman" w:eastAsia="Calibri" w:hAnsi="Times New Roman" w:cs="Times New Roman"/>
          <w:sz w:val="28"/>
          <w:szCs w:val="28"/>
          <w:lang w:eastAsia="ru-RU"/>
        </w:rPr>
        <w:t>,</w:t>
      </w:r>
    </w:p>
    <w:p w:rsidR="004478BB" w:rsidRPr="000654EB" w:rsidRDefault="003651AF" w:rsidP="00103678">
      <w:pPr>
        <w:tabs>
          <w:tab w:val="left" w:pos="2448"/>
        </w:tabs>
        <w:spacing w:after="0" w:line="240" w:lineRule="auto"/>
        <w:ind w:right="140"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4"/>
          <w:szCs w:val="28"/>
          <w:lang w:eastAsia="ru-RU"/>
        </w:rPr>
        <w:t xml:space="preserve">                                               </w:t>
      </w:r>
      <w:r w:rsidR="004478BB" w:rsidRPr="00103678">
        <w:rPr>
          <w:rFonts w:ascii="Times New Roman" w:eastAsia="Calibri" w:hAnsi="Times New Roman" w:cs="Times New Roman"/>
          <w:sz w:val="24"/>
          <w:szCs w:val="28"/>
          <w:lang w:eastAsia="ru-RU"/>
        </w:rPr>
        <w:t>(наименование средства технической реабилитации)</w:t>
      </w:r>
    </w:p>
    <w:p w:rsidR="004478BB" w:rsidRPr="000654EB" w:rsidRDefault="004478BB" w:rsidP="00103678">
      <w:pPr>
        <w:spacing w:after="0" w:line="240" w:lineRule="auto"/>
        <w:ind w:right="140"/>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в полной исправности сроком с</w:t>
      </w:r>
      <w:r w:rsidR="00103678">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«_</w:t>
      </w:r>
      <w:r w:rsidR="00103678">
        <w:rPr>
          <w:rFonts w:ascii="Times New Roman" w:eastAsia="Calibri" w:hAnsi="Times New Roman" w:cs="Times New Roman"/>
          <w:sz w:val="28"/>
          <w:szCs w:val="28"/>
          <w:lang w:eastAsia="ru-RU"/>
        </w:rPr>
        <w:t>__»</w:t>
      </w:r>
      <w:r w:rsidR="00A50412" w:rsidRPr="000654EB">
        <w:rPr>
          <w:rFonts w:ascii="Times New Roman" w:eastAsia="Calibri" w:hAnsi="Times New Roman" w:cs="Times New Roman"/>
          <w:sz w:val="28"/>
          <w:szCs w:val="28"/>
          <w:lang w:eastAsia="ru-RU"/>
        </w:rPr>
        <w:t>________</w:t>
      </w:r>
      <w:r w:rsidRPr="000654EB">
        <w:rPr>
          <w:rFonts w:ascii="Times New Roman" w:eastAsia="Calibri" w:hAnsi="Times New Roman" w:cs="Times New Roman"/>
          <w:sz w:val="28"/>
          <w:szCs w:val="28"/>
          <w:lang w:eastAsia="ru-RU"/>
        </w:rPr>
        <w:t xml:space="preserve"> 20__г. по «___»</w:t>
      </w:r>
      <w:r w:rsidR="00C54D43" w:rsidRPr="000654EB">
        <w:rPr>
          <w:rFonts w:ascii="Times New Roman" w:eastAsia="Calibri" w:hAnsi="Times New Roman" w:cs="Times New Roman"/>
          <w:sz w:val="28"/>
          <w:szCs w:val="28"/>
          <w:lang w:eastAsia="ru-RU"/>
        </w:rPr>
        <w:t>_____</w:t>
      </w:r>
      <w:r w:rsidRPr="000654EB">
        <w:rPr>
          <w:rFonts w:ascii="Times New Roman" w:eastAsia="Calibri" w:hAnsi="Times New Roman" w:cs="Times New Roman"/>
          <w:sz w:val="28"/>
          <w:szCs w:val="28"/>
          <w:lang w:eastAsia="ru-RU"/>
        </w:rPr>
        <w:t>20__г.</w:t>
      </w:r>
    </w:p>
    <w:p w:rsidR="004478BB" w:rsidRPr="000654EB" w:rsidRDefault="004478BB" w:rsidP="004478BB">
      <w:pPr>
        <w:spacing w:after="0" w:line="240" w:lineRule="auto"/>
        <w:ind w:right="140"/>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ind w:right="140"/>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Арендная плата</w:t>
      </w:r>
    </w:p>
    <w:p w:rsidR="004478BB" w:rsidRPr="000654EB" w:rsidRDefault="004478BB" w:rsidP="004478BB">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2.1.За использование Имущества, Получатель социальных услуг уплачивает Учреждению а</w:t>
      </w:r>
      <w:r w:rsidR="00103678">
        <w:rPr>
          <w:rFonts w:ascii="Times New Roman" w:eastAsia="Calibri" w:hAnsi="Times New Roman" w:cs="Times New Roman"/>
          <w:sz w:val="28"/>
          <w:szCs w:val="28"/>
          <w:lang w:eastAsia="ru-RU"/>
        </w:rPr>
        <w:t>рендную плату в размере ______</w:t>
      </w:r>
      <w:r w:rsidRPr="000654EB">
        <w:rPr>
          <w:rFonts w:ascii="Times New Roman" w:eastAsia="Calibri" w:hAnsi="Times New Roman" w:cs="Times New Roman"/>
          <w:sz w:val="28"/>
          <w:szCs w:val="28"/>
          <w:lang w:eastAsia="ru-RU"/>
        </w:rPr>
        <w:t xml:space="preserve"> руб. _____ коп.</w:t>
      </w:r>
    </w:p>
    <w:p w:rsidR="004478BB" w:rsidRPr="000654EB" w:rsidRDefault="004478BB" w:rsidP="004478BB">
      <w:pPr>
        <w:spacing w:after="0" w:line="240" w:lineRule="auto"/>
        <w:ind w:right="140"/>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(________________________________</w:t>
      </w:r>
      <w:r w:rsidR="00103678">
        <w:rPr>
          <w:rFonts w:ascii="Times New Roman" w:eastAsia="Calibri" w:hAnsi="Times New Roman" w:cs="Times New Roman"/>
          <w:sz w:val="28"/>
          <w:szCs w:val="28"/>
          <w:lang w:eastAsia="ru-RU"/>
        </w:rPr>
        <w:t>______________________________</w:t>
      </w:r>
      <w:r w:rsidR="003651AF">
        <w:rPr>
          <w:rFonts w:ascii="Times New Roman" w:eastAsia="Calibri" w:hAnsi="Times New Roman" w:cs="Times New Roman"/>
          <w:sz w:val="28"/>
          <w:szCs w:val="28"/>
          <w:lang w:eastAsia="ru-RU"/>
        </w:rPr>
        <w:t>_</w:t>
      </w:r>
      <w:r w:rsidR="00103678">
        <w:rPr>
          <w:rFonts w:ascii="Times New Roman" w:eastAsia="Calibri" w:hAnsi="Times New Roman" w:cs="Times New Roman"/>
          <w:sz w:val="28"/>
          <w:szCs w:val="28"/>
          <w:lang w:eastAsia="ru-RU"/>
        </w:rPr>
        <w:t>_</w:t>
      </w:r>
      <w:r w:rsidRPr="000654EB">
        <w:rPr>
          <w:rFonts w:ascii="Times New Roman" w:eastAsia="Calibri" w:hAnsi="Times New Roman" w:cs="Times New Roman"/>
          <w:sz w:val="28"/>
          <w:szCs w:val="28"/>
          <w:lang w:eastAsia="ru-RU"/>
        </w:rPr>
        <w:t>)</w:t>
      </w:r>
      <w:r w:rsidR="003651AF">
        <w:rPr>
          <w:rFonts w:ascii="Times New Roman" w:eastAsia="Calibri" w:hAnsi="Times New Roman" w:cs="Times New Roman"/>
          <w:sz w:val="28"/>
          <w:szCs w:val="28"/>
          <w:lang w:eastAsia="ru-RU"/>
        </w:rPr>
        <w:t xml:space="preserve"> </w:t>
      </w:r>
      <w:r w:rsidRPr="000654EB">
        <w:rPr>
          <w:rFonts w:ascii="Times New Roman" w:eastAsia="Calibri" w:hAnsi="Times New Roman" w:cs="Times New Roman"/>
          <w:sz w:val="28"/>
          <w:szCs w:val="28"/>
          <w:lang w:eastAsia="ru-RU"/>
        </w:rPr>
        <w:t>из расчета _________ рублей/сутки.</w:t>
      </w:r>
    </w:p>
    <w:p w:rsidR="004478BB" w:rsidRPr="000654EB" w:rsidRDefault="004478BB" w:rsidP="004478BB">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2.2.Арендная плата вносится в следующие сроки и в следующем порядке: единовременно одноразовым платежом при принятии Имущества.</w:t>
      </w:r>
    </w:p>
    <w:p w:rsidR="003651AF" w:rsidRDefault="004478BB" w:rsidP="004478BB">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2.3.Оплата производится Получателем социальных услуг наличным платежом в кассу Учреждения.</w:t>
      </w:r>
    </w:p>
    <w:p w:rsidR="004478BB" w:rsidRPr="000654EB" w:rsidRDefault="004478BB" w:rsidP="004478BB">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2.4.В случае досрочного возврата Имущества Получателем, Учреждение возвращает ему соответствующую часть полученной арендной платы, исчисляя ее со дня, следующего за днем фактического возврата.</w:t>
      </w:r>
    </w:p>
    <w:p w:rsidR="004478BB" w:rsidRPr="000654EB" w:rsidRDefault="004478BB" w:rsidP="004478BB">
      <w:pPr>
        <w:spacing w:after="0" w:line="240" w:lineRule="auto"/>
        <w:ind w:right="140"/>
        <w:jc w:val="both"/>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ind w:right="140"/>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lastRenderedPageBreak/>
        <w:t>Обязанности сторон</w:t>
      </w:r>
    </w:p>
    <w:p w:rsidR="004478BB" w:rsidRPr="000654EB" w:rsidRDefault="004478BB" w:rsidP="004478BB">
      <w:pPr>
        <w:spacing w:after="0" w:line="240" w:lineRule="auto"/>
        <w:ind w:right="140" w:firstLine="709"/>
        <w:contextualSpacing/>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3.1.Учреждение обязано:</w:t>
      </w:r>
    </w:p>
    <w:p w:rsidR="004478BB" w:rsidRPr="000654EB" w:rsidRDefault="004478BB" w:rsidP="004478BB">
      <w:pPr>
        <w:tabs>
          <w:tab w:val="left" w:pos="0"/>
          <w:tab w:val="left" w:pos="567"/>
        </w:tabs>
        <w:spacing w:after="0" w:line="240" w:lineRule="auto"/>
        <w:ind w:left="-1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3.1.1.Ознакомить Получателя социальных услуг с правилами эксплуатации и хранения Имущества.</w:t>
      </w:r>
    </w:p>
    <w:p w:rsidR="004478BB" w:rsidRPr="000654EB" w:rsidRDefault="004478BB" w:rsidP="00A50412">
      <w:pPr>
        <w:tabs>
          <w:tab w:val="left" w:pos="720"/>
          <w:tab w:val="left" w:pos="1418"/>
        </w:tabs>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3.1.2.Передать Получателю Имущество в исправном состоянии.</w:t>
      </w:r>
    </w:p>
    <w:p w:rsidR="004478BB" w:rsidRPr="000654EB" w:rsidRDefault="004478BB" w:rsidP="00A50412">
      <w:pPr>
        <w:tabs>
          <w:tab w:val="left" w:pos="720"/>
          <w:tab w:val="left" w:pos="1418"/>
          <w:tab w:val="left" w:pos="1560"/>
        </w:tabs>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3.1.3.Ознакомить Получателя с правилами эксплуатации, хранения и техники безопасности Имущества, в случае необходимости выдать письменные инструкции о пользовании указанным средством.</w:t>
      </w:r>
    </w:p>
    <w:p w:rsidR="004478BB" w:rsidRPr="000654EB" w:rsidRDefault="004478BB" w:rsidP="00A50412">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3.1.4.В случае выхода из строя, сданного во временные пользования Имущества, не по вине Получателя, безвозмездно устранить повреждение или заменить средство реабилитации другим исправным техническим средством, того же назначения.</w:t>
      </w:r>
    </w:p>
    <w:p w:rsidR="004478BB" w:rsidRPr="000654EB" w:rsidRDefault="004478BB" w:rsidP="00A50412">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3.1.5.Прием-передача (замена неисправного технического средства) производится на основании акта приемки-передачи технического средства. </w:t>
      </w:r>
    </w:p>
    <w:p w:rsidR="004478BB" w:rsidRPr="000654EB" w:rsidRDefault="004478BB" w:rsidP="00A50412">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3.2.Получатель социальных услуг обязан:</w:t>
      </w:r>
    </w:p>
    <w:p w:rsidR="004478BB" w:rsidRPr="000654EB" w:rsidRDefault="004478BB" w:rsidP="00A50412">
      <w:pPr>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3.2.1.Своевременно и в полном объеме вносить арендную плату.</w:t>
      </w:r>
    </w:p>
    <w:p w:rsidR="004478BB" w:rsidRPr="000654EB" w:rsidRDefault="004478BB" w:rsidP="00A50412">
      <w:pPr>
        <w:tabs>
          <w:tab w:val="left" w:pos="1418"/>
        </w:tabs>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3.2.2.Поддерживать Имущество в исправном состоянии, пользоваться им в соответствии с назначением, не производить разборку.</w:t>
      </w:r>
    </w:p>
    <w:p w:rsidR="004478BB" w:rsidRPr="000654EB" w:rsidRDefault="004478BB" w:rsidP="00A50412">
      <w:pPr>
        <w:tabs>
          <w:tab w:val="left" w:pos="720"/>
          <w:tab w:val="left" w:pos="1418"/>
        </w:tabs>
        <w:spacing w:after="0" w:line="240" w:lineRule="auto"/>
        <w:ind w:right="140"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3.2.3.Нести расходы по содержанию и техническому обслуживанию Имущества.</w:t>
      </w:r>
    </w:p>
    <w:p w:rsidR="004478BB" w:rsidRPr="000654EB" w:rsidRDefault="00103678" w:rsidP="00A50412">
      <w:pPr>
        <w:tabs>
          <w:tab w:val="left" w:pos="720"/>
          <w:tab w:val="left" w:pos="1418"/>
        </w:tabs>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3.2.4.</w:t>
      </w:r>
      <w:r w:rsidR="004478BB" w:rsidRPr="000654EB">
        <w:rPr>
          <w:rFonts w:ascii="Times New Roman" w:eastAsia="Calibri" w:hAnsi="Times New Roman" w:cs="Times New Roman"/>
          <w:sz w:val="28"/>
          <w:szCs w:val="28"/>
          <w:lang w:eastAsia="ru-RU"/>
        </w:rPr>
        <w:t>Не передавать права и обязанности по договору другому лицу, не закладывать предоставление по договору Имущество в залог, не сдавать его в субаренду или в безвозмездное пользование.</w:t>
      </w:r>
    </w:p>
    <w:p w:rsidR="004478BB" w:rsidRPr="000654EB" w:rsidRDefault="00103678" w:rsidP="00A50412">
      <w:pPr>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3.2.5.</w:t>
      </w:r>
      <w:r w:rsidR="004478BB" w:rsidRPr="000654EB">
        <w:rPr>
          <w:rFonts w:ascii="Times New Roman" w:eastAsia="Calibri" w:hAnsi="Times New Roman" w:cs="Times New Roman"/>
          <w:sz w:val="28"/>
          <w:szCs w:val="28"/>
          <w:lang w:eastAsia="ru-RU"/>
        </w:rPr>
        <w:t>По истечении срока действия договора или при его досрочном расторжении вернуть Имущество в Учреждение в исправном состоянии с учетом естественного износа.</w:t>
      </w:r>
    </w:p>
    <w:p w:rsidR="004478BB" w:rsidRPr="000654EB" w:rsidRDefault="00103678" w:rsidP="00A50412">
      <w:pPr>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3.2.6.</w:t>
      </w:r>
      <w:r w:rsidR="004478BB" w:rsidRPr="000654EB">
        <w:rPr>
          <w:rFonts w:ascii="Times New Roman" w:eastAsia="Calibri" w:hAnsi="Times New Roman" w:cs="Times New Roman"/>
          <w:sz w:val="28"/>
          <w:szCs w:val="28"/>
          <w:lang w:eastAsia="ru-RU"/>
        </w:rPr>
        <w:t xml:space="preserve">В случае выхода из строя Имущества вследствие нарушения им правил эксплуатации и содержания, </w:t>
      </w:r>
      <w:proofErr w:type="gramStart"/>
      <w:r w:rsidR="004478BB" w:rsidRPr="000654EB">
        <w:rPr>
          <w:rFonts w:ascii="Times New Roman" w:eastAsia="Calibri" w:hAnsi="Times New Roman" w:cs="Times New Roman"/>
          <w:sz w:val="28"/>
          <w:szCs w:val="28"/>
          <w:lang w:eastAsia="ru-RU"/>
        </w:rPr>
        <w:t>оплатить стоимость ремонта</w:t>
      </w:r>
      <w:proofErr w:type="gramEnd"/>
      <w:r w:rsidR="004478BB" w:rsidRPr="000654EB">
        <w:rPr>
          <w:rFonts w:ascii="Times New Roman" w:eastAsia="Calibri" w:hAnsi="Times New Roman" w:cs="Times New Roman"/>
          <w:sz w:val="28"/>
          <w:szCs w:val="28"/>
          <w:lang w:eastAsia="ru-RU"/>
        </w:rPr>
        <w:t xml:space="preserve"> и транспортировки Имущества.</w:t>
      </w:r>
    </w:p>
    <w:p w:rsidR="004478BB" w:rsidRPr="000654EB" w:rsidRDefault="00103678" w:rsidP="00A50412">
      <w:pPr>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3.2.7.</w:t>
      </w:r>
      <w:r w:rsidR="004478BB" w:rsidRPr="000654EB">
        <w:rPr>
          <w:rFonts w:ascii="Times New Roman" w:eastAsia="Calibri" w:hAnsi="Times New Roman" w:cs="Times New Roman"/>
          <w:sz w:val="28"/>
          <w:szCs w:val="28"/>
          <w:lang w:eastAsia="ru-RU"/>
        </w:rPr>
        <w:t>При повреждении Имущества по вине Получателя социальных услуг оно ремонтируется за его счет, при этом за время ремонта взимается плата как за пользование исправным Имуществом. При утрате или невозможности ремонта Получатель социальных услуг обязан приобрести за свой счет аналогичное Имущество и возвратить его в Учреждение либо возместить понесенные Учреждением убытки.</w:t>
      </w:r>
    </w:p>
    <w:p w:rsidR="004478BB" w:rsidRPr="000654EB" w:rsidRDefault="00103678" w:rsidP="00A50412">
      <w:pPr>
        <w:spacing w:after="0" w:line="240" w:lineRule="auto"/>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3.2.8.</w:t>
      </w:r>
      <w:r w:rsidR="004478BB" w:rsidRPr="000654EB">
        <w:rPr>
          <w:rFonts w:ascii="Times New Roman" w:eastAsia="Calibri" w:hAnsi="Times New Roman" w:cs="Times New Roman"/>
          <w:sz w:val="28"/>
          <w:szCs w:val="28"/>
          <w:lang w:eastAsia="ru-RU"/>
        </w:rPr>
        <w:t>Учреждение вправе, в случае отказа Получателя социальных услуг от добровольного возмещения убытков, требовать их возмещения в судебном порядке в соответствии с действующим законодательством Российской Федерации.</w:t>
      </w:r>
    </w:p>
    <w:p w:rsidR="004478BB" w:rsidRPr="000654EB" w:rsidRDefault="00103678" w:rsidP="00A50412">
      <w:pPr>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3.2.9.</w:t>
      </w:r>
      <w:r w:rsidR="004478BB" w:rsidRPr="000654EB">
        <w:rPr>
          <w:rFonts w:ascii="Times New Roman" w:eastAsia="Calibri" w:hAnsi="Times New Roman" w:cs="Times New Roman"/>
          <w:sz w:val="28"/>
          <w:szCs w:val="28"/>
          <w:lang w:eastAsia="ru-RU"/>
        </w:rPr>
        <w:t>Незамедлительно сообщать в Учреждение об изменении контактного телефона и места жительства.</w:t>
      </w:r>
    </w:p>
    <w:p w:rsidR="004478BB" w:rsidRPr="000654EB" w:rsidRDefault="00103678" w:rsidP="00A50412">
      <w:pPr>
        <w:spacing w:after="0" w:line="240" w:lineRule="auto"/>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3.2.10.</w:t>
      </w:r>
      <w:r w:rsidR="004478BB" w:rsidRPr="000654EB">
        <w:rPr>
          <w:rFonts w:ascii="Times New Roman" w:eastAsia="Calibri" w:hAnsi="Times New Roman" w:cs="Times New Roman"/>
          <w:sz w:val="28"/>
          <w:szCs w:val="28"/>
          <w:lang w:eastAsia="ru-RU"/>
        </w:rPr>
        <w:t xml:space="preserve">В случае </w:t>
      </w:r>
      <w:proofErr w:type="gramStart"/>
      <w:r w:rsidR="004478BB" w:rsidRPr="000654EB">
        <w:rPr>
          <w:rFonts w:ascii="Times New Roman" w:eastAsia="Calibri" w:hAnsi="Times New Roman" w:cs="Times New Roman"/>
          <w:sz w:val="28"/>
          <w:szCs w:val="28"/>
          <w:lang w:eastAsia="ru-RU"/>
        </w:rPr>
        <w:t>смерти Получателя социальных услуг обязательства Сторон</w:t>
      </w:r>
      <w:proofErr w:type="gramEnd"/>
      <w:r w:rsidR="004478BB" w:rsidRPr="000654EB">
        <w:rPr>
          <w:rFonts w:ascii="Times New Roman" w:eastAsia="Calibri" w:hAnsi="Times New Roman" w:cs="Times New Roman"/>
          <w:sz w:val="28"/>
          <w:szCs w:val="28"/>
          <w:lang w:eastAsia="ru-RU"/>
        </w:rPr>
        <w:t xml:space="preserve"> прекращаются, родственник или доверенное лицо Получателя социальных услуг обязан</w:t>
      </w:r>
      <w:r w:rsidR="002647EE">
        <w:rPr>
          <w:rFonts w:ascii="Times New Roman" w:eastAsia="Calibri" w:hAnsi="Times New Roman" w:cs="Times New Roman"/>
          <w:sz w:val="28"/>
          <w:szCs w:val="28"/>
          <w:lang w:eastAsia="ru-RU"/>
        </w:rPr>
        <w:t xml:space="preserve"> </w:t>
      </w:r>
      <w:r w:rsidR="004478BB" w:rsidRPr="000654EB">
        <w:rPr>
          <w:rFonts w:ascii="Times New Roman" w:eastAsia="Calibri" w:hAnsi="Times New Roman" w:cs="Times New Roman"/>
          <w:sz w:val="28"/>
          <w:szCs w:val="28"/>
          <w:lang w:eastAsia="ru-RU"/>
        </w:rPr>
        <w:t>(о) возвратить в Учреждение Имущество в течение пяти дней.</w:t>
      </w:r>
    </w:p>
    <w:p w:rsidR="004478BB" w:rsidRPr="000654EB" w:rsidRDefault="00103678" w:rsidP="00A50412">
      <w:pPr>
        <w:spacing w:after="0" w:line="240" w:lineRule="auto"/>
        <w:ind w:right="14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3.2.11.</w:t>
      </w:r>
      <w:r w:rsidR="004478BB" w:rsidRPr="000654EB">
        <w:rPr>
          <w:rFonts w:ascii="Times New Roman" w:eastAsia="Calibri" w:hAnsi="Times New Roman" w:cs="Times New Roman"/>
          <w:sz w:val="28"/>
          <w:szCs w:val="28"/>
          <w:lang w:eastAsia="ru-RU"/>
        </w:rPr>
        <w:t>При выезде на постоянное место жительства в другую область, город, страну Получатель социальных услуг обязуется сообщить в Учреждение за две недели и вернуть Имущество в Учреждение.</w:t>
      </w:r>
    </w:p>
    <w:p w:rsidR="004478BB" w:rsidRPr="000654EB" w:rsidRDefault="004478BB" w:rsidP="004478BB">
      <w:pPr>
        <w:spacing w:after="0" w:line="240" w:lineRule="auto"/>
        <w:jc w:val="both"/>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Порядок расторжения договора</w:t>
      </w:r>
    </w:p>
    <w:p w:rsidR="004478BB" w:rsidRPr="000654EB" w:rsidRDefault="00EF4640" w:rsidP="00C54D43">
      <w:pPr>
        <w:spacing w:after="0" w:line="240" w:lineRule="auto"/>
        <w:ind w:right="251"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w:t>
      </w:r>
      <w:r w:rsidR="004478BB" w:rsidRPr="000654EB">
        <w:rPr>
          <w:rFonts w:ascii="Times New Roman" w:eastAsia="Calibri" w:hAnsi="Times New Roman" w:cs="Times New Roman"/>
          <w:sz w:val="28"/>
          <w:szCs w:val="28"/>
          <w:lang w:eastAsia="ru-RU"/>
        </w:rPr>
        <w:t xml:space="preserve">Договор прекращается по </w:t>
      </w:r>
      <w:proofErr w:type="gramStart"/>
      <w:r w:rsidR="004478BB" w:rsidRPr="000654EB">
        <w:rPr>
          <w:rFonts w:ascii="Times New Roman" w:eastAsia="Calibri" w:hAnsi="Times New Roman" w:cs="Times New Roman"/>
          <w:sz w:val="28"/>
          <w:szCs w:val="28"/>
          <w:lang w:eastAsia="ru-RU"/>
        </w:rPr>
        <w:t>истечении</w:t>
      </w:r>
      <w:proofErr w:type="gramEnd"/>
      <w:r w:rsidR="004478BB" w:rsidRPr="000654EB">
        <w:rPr>
          <w:rFonts w:ascii="Times New Roman" w:eastAsia="Calibri" w:hAnsi="Times New Roman" w:cs="Times New Roman"/>
          <w:sz w:val="28"/>
          <w:szCs w:val="28"/>
          <w:lang w:eastAsia="ru-RU"/>
        </w:rPr>
        <w:t xml:space="preserve"> срока его действия.</w:t>
      </w:r>
    </w:p>
    <w:p w:rsidR="004478BB" w:rsidRPr="000654EB" w:rsidRDefault="00EF4640" w:rsidP="00C54D43">
      <w:pPr>
        <w:spacing w:after="0" w:line="240" w:lineRule="auto"/>
        <w:ind w:right="251"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w:t>
      </w:r>
      <w:r w:rsidR="004478BB" w:rsidRPr="000654EB">
        <w:rPr>
          <w:rFonts w:ascii="Times New Roman" w:eastAsia="Calibri" w:hAnsi="Times New Roman" w:cs="Times New Roman"/>
          <w:sz w:val="28"/>
          <w:szCs w:val="28"/>
          <w:lang w:eastAsia="ru-RU"/>
        </w:rPr>
        <w:t>Учреждение и Получатель социальных услуг вправе по соглашению сторон расторгнуть настоящий договор до истечения срока его действия.</w:t>
      </w:r>
    </w:p>
    <w:p w:rsidR="004478BB" w:rsidRPr="000654EB" w:rsidRDefault="00EF4640" w:rsidP="00C54D43">
      <w:pPr>
        <w:spacing w:after="0" w:line="240" w:lineRule="auto"/>
        <w:ind w:right="251"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rsidR="004478BB" w:rsidRPr="000654EB">
        <w:rPr>
          <w:rFonts w:ascii="Times New Roman" w:eastAsia="Calibri" w:hAnsi="Times New Roman" w:cs="Times New Roman"/>
          <w:sz w:val="28"/>
          <w:szCs w:val="28"/>
          <w:lang w:eastAsia="ru-RU"/>
        </w:rPr>
        <w:t>Учреждение вправе предъявить требование о досрочном расторжении договора, в случае если ему стало известно, что Получатель социальных услуг:</w:t>
      </w:r>
    </w:p>
    <w:p w:rsidR="004478BB" w:rsidRPr="000654EB" w:rsidRDefault="004478BB" w:rsidP="00C54D43">
      <w:pPr>
        <w:numPr>
          <w:ilvl w:val="0"/>
          <w:numId w:val="10"/>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использует Имущество не в соответствии с его назначением либо существенно ухудшает его качество и потребительские свойства;</w:t>
      </w:r>
    </w:p>
    <w:p w:rsidR="004478BB" w:rsidRPr="000654EB" w:rsidRDefault="004478BB" w:rsidP="00C54D43">
      <w:pPr>
        <w:numPr>
          <w:ilvl w:val="0"/>
          <w:numId w:val="10"/>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по </w:t>
      </w:r>
      <w:proofErr w:type="gramStart"/>
      <w:r w:rsidRPr="000654EB">
        <w:rPr>
          <w:rFonts w:ascii="Times New Roman" w:eastAsia="Calibri" w:hAnsi="Times New Roman" w:cs="Times New Roman"/>
          <w:sz w:val="28"/>
          <w:szCs w:val="28"/>
          <w:lang w:eastAsia="ru-RU"/>
        </w:rPr>
        <w:t>истечении</w:t>
      </w:r>
      <w:proofErr w:type="gramEnd"/>
      <w:r w:rsidRPr="000654EB">
        <w:rPr>
          <w:rFonts w:ascii="Times New Roman" w:eastAsia="Calibri" w:hAnsi="Times New Roman" w:cs="Times New Roman"/>
          <w:sz w:val="28"/>
          <w:szCs w:val="28"/>
          <w:lang w:eastAsia="ru-RU"/>
        </w:rPr>
        <w:t xml:space="preserve"> установленного договором срока платежа не вносит плату за пользование Имуществом;</w:t>
      </w:r>
    </w:p>
    <w:p w:rsidR="004478BB" w:rsidRPr="000654EB" w:rsidRDefault="004478BB" w:rsidP="00C54D43">
      <w:pPr>
        <w:numPr>
          <w:ilvl w:val="0"/>
          <w:numId w:val="10"/>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не выполняет обязанностей по поддержанию Имущества в исправном состоянии или его содержанию;</w:t>
      </w:r>
    </w:p>
    <w:p w:rsidR="004478BB" w:rsidRPr="000654EB" w:rsidRDefault="004478BB" w:rsidP="00C54D43">
      <w:pPr>
        <w:numPr>
          <w:ilvl w:val="0"/>
          <w:numId w:val="10"/>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без согласия Учреждения передал Имущество третьему лицу;</w:t>
      </w:r>
    </w:p>
    <w:p w:rsidR="004478BB" w:rsidRPr="000654EB" w:rsidRDefault="004478BB" w:rsidP="00C54D43">
      <w:pPr>
        <w:numPr>
          <w:ilvl w:val="0"/>
          <w:numId w:val="10"/>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нарушает правила эксплуатации и хранения Имущества.  </w:t>
      </w:r>
    </w:p>
    <w:p w:rsidR="004478BB" w:rsidRPr="000654EB" w:rsidRDefault="00EF4640" w:rsidP="00C54D43">
      <w:pPr>
        <w:spacing w:after="0" w:line="240" w:lineRule="auto"/>
        <w:ind w:right="251"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4.4.</w:t>
      </w:r>
      <w:r w:rsidR="004478BB" w:rsidRPr="000654EB">
        <w:rPr>
          <w:rFonts w:ascii="Times New Roman" w:eastAsia="Calibri" w:hAnsi="Times New Roman" w:cs="Times New Roman"/>
          <w:sz w:val="28"/>
          <w:szCs w:val="28"/>
          <w:lang w:eastAsia="ru-RU"/>
        </w:rPr>
        <w:t>Получатель социальных услуг вправе досрочно расторгнуть настоящий договор в одностороннем порядке:</w:t>
      </w:r>
    </w:p>
    <w:p w:rsidR="004478BB" w:rsidRPr="000654EB" w:rsidRDefault="004478BB" w:rsidP="00C54D43">
      <w:pPr>
        <w:numPr>
          <w:ilvl w:val="0"/>
          <w:numId w:val="11"/>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и при приеме – передаче Имущества;</w:t>
      </w:r>
    </w:p>
    <w:p w:rsidR="004478BB" w:rsidRPr="000654EB" w:rsidRDefault="004478BB" w:rsidP="00C54D43">
      <w:pPr>
        <w:numPr>
          <w:ilvl w:val="0"/>
          <w:numId w:val="11"/>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если Имущество в силу обстоятельств, за которые он не отвечает, окажется в состоянии, не пригодном для использования;</w:t>
      </w:r>
    </w:p>
    <w:p w:rsidR="004478BB" w:rsidRPr="000654EB" w:rsidRDefault="004478BB" w:rsidP="00C54D43">
      <w:pPr>
        <w:numPr>
          <w:ilvl w:val="0"/>
          <w:numId w:val="11"/>
        </w:numPr>
        <w:tabs>
          <w:tab w:val="left" w:pos="993"/>
        </w:tabs>
        <w:spacing w:after="0" w:line="240" w:lineRule="auto"/>
        <w:ind w:left="0"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если при заключении договора Учреждение не предупредило о правах третьих лиц на передаваемое Имущество. </w:t>
      </w:r>
    </w:p>
    <w:p w:rsidR="004478BB" w:rsidRPr="000654EB" w:rsidRDefault="004478BB" w:rsidP="004478BB">
      <w:pPr>
        <w:spacing w:after="0" w:line="240" w:lineRule="auto"/>
        <w:ind w:firstLine="709"/>
        <w:contextualSpacing/>
        <w:jc w:val="both"/>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Ответственность сторон</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5.1.Получатель социальных услуг несет материальную ответственность за порчу, утрату, использование Имущества не по назначению и передачу его другому лицу в соответствии с действующим законодательством Российской Федерации.</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proofErr w:type="gramStart"/>
      <w:r w:rsidRPr="000654EB">
        <w:rPr>
          <w:rFonts w:ascii="Times New Roman" w:eastAsia="Calibri" w:hAnsi="Times New Roman" w:cs="Times New Roman"/>
          <w:sz w:val="28"/>
          <w:szCs w:val="28"/>
          <w:lang w:eastAsia="ru-RU"/>
        </w:rPr>
        <w:t xml:space="preserve">5.2.В случае если срок действия договора истек, а получатель социальных услуг продолжает пользоваться техническим средством реабилитации, он обязан внести оплату за услуги проката за каждый день просрочки, согласно тарифам, утвержденным </w:t>
      </w:r>
      <w:r w:rsidRPr="000654EB">
        <w:rPr>
          <w:rFonts w:ascii="Times New Roman" w:eastAsia="Calibri" w:hAnsi="Times New Roman" w:cs="Times New Roman"/>
          <w:sz w:val="28"/>
          <w:szCs w:val="28"/>
        </w:rPr>
        <w:t>решением Совета депутатов Валуйского городского округа от 23 ноября 2018 года №55 «Об установлении тарифов на услуги и работы муниципальных предприятий и учреждений Валуйского городского округа».</w:t>
      </w:r>
      <w:proofErr w:type="gramEnd"/>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5.3.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lastRenderedPageBreak/>
        <w:t>5.4.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при условии, что сторона, не исполнившая обязательство, в разумный срок уведомила другую сторону в письменной форме о наступлении обстоятельств непреодолимой силы.</w:t>
      </w:r>
    </w:p>
    <w:p w:rsidR="00C54D43" w:rsidRPr="000654EB" w:rsidRDefault="00C54D43" w:rsidP="004478BB">
      <w:pPr>
        <w:suppressLineNumbers/>
        <w:spacing w:after="0" w:line="240" w:lineRule="auto"/>
        <w:jc w:val="both"/>
        <w:rPr>
          <w:rFonts w:ascii="Times New Roman" w:eastAsia="Calibri" w:hAnsi="Times New Roman" w:cs="Times New Roman"/>
          <w:sz w:val="28"/>
          <w:szCs w:val="28"/>
          <w:lang w:eastAsia="ru-RU"/>
        </w:rPr>
      </w:pPr>
    </w:p>
    <w:p w:rsidR="004478BB" w:rsidRPr="000654EB" w:rsidRDefault="004478BB" w:rsidP="004478BB">
      <w:pPr>
        <w:numPr>
          <w:ilvl w:val="0"/>
          <w:numId w:val="9"/>
        </w:numPr>
        <w:spacing w:after="0" w:line="240" w:lineRule="auto"/>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Заключительные положения</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bookmarkStart w:id="0" w:name="_GoBack"/>
      <w:bookmarkEnd w:id="0"/>
      <w:r w:rsidRPr="000654EB">
        <w:rPr>
          <w:rFonts w:ascii="Times New Roman" w:eastAsia="Calibri" w:hAnsi="Times New Roman" w:cs="Times New Roman"/>
          <w:sz w:val="28"/>
          <w:szCs w:val="28"/>
          <w:lang w:eastAsia="ru-RU"/>
        </w:rPr>
        <w:t>6.1. Настоящий договор вступает в силу в действие со дня его заключения сторонами и действует до полного исполнения сторонами своих обязательств.</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6.2. Во всем остальном, что не предусмотрено настоящим договором, стороны должны руководствоваться действующим законодательством Российской Федерации.</w:t>
      </w:r>
    </w:p>
    <w:p w:rsidR="004478BB" w:rsidRPr="000654E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6.3. Любые изменения и дополнения к настоящему договору действительны при условии, если они совершены в письменной форме и подписаны уполномоченным представителями сторон.</w:t>
      </w:r>
    </w:p>
    <w:p w:rsidR="004478BB" w:rsidRDefault="004478BB" w:rsidP="00C54D43">
      <w:pPr>
        <w:spacing w:after="0" w:line="240" w:lineRule="auto"/>
        <w:ind w:right="251" w:firstLine="709"/>
        <w:contextualSpacing/>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6.4. Настоящий договор составлен в двух экземплярах, имеющих одинаковую юридическую силу по одному экземпляру для каждой из сторон.</w:t>
      </w:r>
    </w:p>
    <w:p w:rsidR="00C22AB1" w:rsidRPr="000654EB" w:rsidRDefault="00C22AB1" w:rsidP="00C54D43">
      <w:pPr>
        <w:spacing w:after="0" w:line="240" w:lineRule="auto"/>
        <w:ind w:right="251" w:firstLine="709"/>
        <w:contextualSpacing/>
        <w:jc w:val="both"/>
        <w:rPr>
          <w:rFonts w:ascii="Times New Roman" w:eastAsia="Calibri" w:hAnsi="Times New Roman" w:cs="Times New Roman"/>
          <w:sz w:val="28"/>
          <w:szCs w:val="28"/>
          <w:lang w:eastAsia="ru-RU"/>
        </w:rPr>
      </w:pPr>
    </w:p>
    <w:p w:rsidR="004478BB" w:rsidRDefault="004478BB" w:rsidP="004478BB">
      <w:pPr>
        <w:numPr>
          <w:ilvl w:val="0"/>
          <w:numId w:val="9"/>
        </w:numPr>
        <w:spacing w:after="0" w:line="240" w:lineRule="auto"/>
        <w:contextualSpacing/>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Адреса и подписи сторон</w:t>
      </w:r>
    </w:p>
    <w:p w:rsidR="00C22AB1" w:rsidRPr="000654EB" w:rsidRDefault="00C22AB1" w:rsidP="00C22AB1">
      <w:pPr>
        <w:spacing w:after="0" w:line="240" w:lineRule="auto"/>
        <w:ind w:left="720"/>
        <w:contextualSpacing/>
        <w:rPr>
          <w:rFonts w:ascii="Times New Roman" w:eastAsia="Calibri" w:hAnsi="Times New Roman" w:cs="Times New Roman"/>
          <w:b/>
          <w:sz w:val="28"/>
          <w:szCs w:val="28"/>
          <w:lang w:eastAsia="ru-RU"/>
        </w:rPr>
      </w:pPr>
    </w:p>
    <w:tbl>
      <w:tblPr>
        <w:tblW w:w="9284" w:type="dxa"/>
        <w:tblLook w:val="01E0"/>
      </w:tblPr>
      <w:tblGrid>
        <w:gridCol w:w="4786"/>
        <w:gridCol w:w="222"/>
        <w:gridCol w:w="4276"/>
      </w:tblGrid>
      <w:tr w:rsidR="00044415" w:rsidRPr="000654EB" w:rsidTr="00044415">
        <w:tc>
          <w:tcPr>
            <w:tcW w:w="4786" w:type="dxa"/>
          </w:tcPr>
          <w:p w:rsidR="00044415" w:rsidRPr="003651AF" w:rsidRDefault="00044415" w:rsidP="00F94D6D">
            <w:pPr>
              <w:spacing w:after="0" w:line="240" w:lineRule="auto"/>
              <w:jc w:val="center"/>
              <w:rPr>
                <w:rFonts w:ascii="Times New Roman" w:eastAsia="Times New Roman" w:hAnsi="Times New Roman" w:cs="Times New Roman"/>
                <w:b/>
                <w:sz w:val="24"/>
                <w:szCs w:val="28"/>
                <w:lang w:val="en-US" w:eastAsia="ru-RU"/>
              </w:rPr>
            </w:pPr>
            <w:r w:rsidRPr="003651AF">
              <w:rPr>
                <w:rFonts w:ascii="Times New Roman" w:eastAsia="Times New Roman" w:hAnsi="Times New Roman" w:cs="Times New Roman"/>
                <w:b/>
                <w:sz w:val="24"/>
                <w:szCs w:val="28"/>
                <w:lang w:val="en-US" w:eastAsia="ru-RU"/>
              </w:rPr>
              <w:t>Исполнитель:</w:t>
            </w:r>
          </w:p>
          <w:p w:rsidR="00044415" w:rsidRPr="003651AF" w:rsidRDefault="00044415" w:rsidP="00F94D6D">
            <w:pPr>
              <w:spacing w:after="0" w:line="240" w:lineRule="auto"/>
              <w:jc w:val="center"/>
              <w:rPr>
                <w:rFonts w:ascii="Times New Roman" w:eastAsia="Times New Roman" w:hAnsi="Times New Roman" w:cs="Times New Roman"/>
                <w:b/>
                <w:sz w:val="24"/>
                <w:szCs w:val="28"/>
                <w:lang w:val="en-US" w:eastAsia="ru-RU"/>
              </w:rPr>
            </w:pPr>
          </w:p>
        </w:tc>
        <w:tc>
          <w:tcPr>
            <w:tcW w:w="222" w:type="dxa"/>
          </w:tcPr>
          <w:p w:rsidR="00044415" w:rsidRPr="000654EB" w:rsidRDefault="00044415" w:rsidP="004478BB">
            <w:pPr>
              <w:spacing w:after="0" w:line="240" w:lineRule="auto"/>
              <w:jc w:val="center"/>
              <w:rPr>
                <w:rFonts w:ascii="Times New Roman" w:eastAsia="Calibri" w:hAnsi="Times New Roman" w:cs="Times New Roman"/>
                <w:b/>
                <w:sz w:val="28"/>
                <w:szCs w:val="28"/>
                <w:lang w:eastAsia="ru-RU"/>
              </w:rPr>
            </w:pPr>
          </w:p>
        </w:tc>
        <w:tc>
          <w:tcPr>
            <w:tcW w:w="4276" w:type="dxa"/>
          </w:tcPr>
          <w:p w:rsidR="00044415" w:rsidRPr="000654EB" w:rsidRDefault="00044415" w:rsidP="004478BB">
            <w:pPr>
              <w:spacing w:after="0" w:line="240" w:lineRule="auto"/>
              <w:jc w:val="center"/>
              <w:rPr>
                <w:rFonts w:ascii="Times New Roman" w:eastAsia="Calibri" w:hAnsi="Times New Roman" w:cs="Times New Roman"/>
                <w:b/>
                <w:sz w:val="28"/>
                <w:szCs w:val="28"/>
                <w:lang w:eastAsia="ru-RU"/>
              </w:rPr>
            </w:pPr>
            <w:r w:rsidRPr="000654EB">
              <w:rPr>
                <w:rFonts w:ascii="Times New Roman" w:eastAsia="Calibri" w:hAnsi="Times New Roman" w:cs="Times New Roman"/>
                <w:b/>
                <w:sz w:val="28"/>
                <w:szCs w:val="28"/>
                <w:lang w:eastAsia="ru-RU"/>
              </w:rPr>
              <w:t>Получатель социальных услуг:</w:t>
            </w:r>
          </w:p>
        </w:tc>
      </w:tr>
      <w:tr w:rsidR="00044415" w:rsidRPr="000654EB" w:rsidTr="00044415">
        <w:tc>
          <w:tcPr>
            <w:tcW w:w="4786" w:type="dxa"/>
          </w:tcPr>
          <w:p w:rsidR="00044415" w:rsidRPr="003651AF" w:rsidRDefault="00044415" w:rsidP="003651AF">
            <w:pPr>
              <w:spacing w:after="0" w:line="240" w:lineRule="auto"/>
              <w:jc w:val="both"/>
              <w:rPr>
                <w:rFonts w:ascii="Times New Roman" w:eastAsia="Times New Roman" w:hAnsi="Times New Roman"/>
                <w:b/>
                <w:sz w:val="24"/>
                <w:szCs w:val="21"/>
                <w:lang w:eastAsia="ru-RU"/>
              </w:rPr>
            </w:pPr>
            <w:r w:rsidRPr="003651AF">
              <w:rPr>
                <w:rFonts w:ascii="Times New Roman" w:eastAsia="Times New Roman" w:hAnsi="Times New Roman"/>
                <w:b/>
                <w:sz w:val="24"/>
                <w:szCs w:val="21"/>
                <w:lang w:eastAsia="ru-RU"/>
              </w:rPr>
              <w:t>МБУ «Комплексный центр социального обслуживания населения Валуйского городского округа»»</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309996, Белгородская область, г</w:t>
            </w:r>
            <w:proofErr w:type="gramStart"/>
            <w:r w:rsidRPr="003651AF">
              <w:rPr>
                <w:rFonts w:ascii="Times New Roman" w:eastAsia="Times New Roman" w:hAnsi="Times New Roman"/>
                <w:sz w:val="24"/>
                <w:szCs w:val="21"/>
                <w:lang w:eastAsia="ru-RU"/>
              </w:rPr>
              <w:t>.В</w:t>
            </w:r>
            <w:proofErr w:type="gramEnd"/>
            <w:r w:rsidRPr="003651AF">
              <w:rPr>
                <w:rFonts w:ascii="Times New Roman" w:eastAsia="Times New Roman" w:hAnsi="Times New Roman"/>
                <w:sz w:val="24"/>
                <w:szCs w:val="21"/>
                <w:lang w:eastAsia="ru-RU"/>
              </w:rPr>
              <w:t xml:space="preserve">алуйки, </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ул. М. Горького, д.4.</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ИНН 3126017329</w:t>
            </w:r>
            <w:r w:rsidR="003651AF" w:rsidRPr="003651AF">
              <w:rPr>
                <w:rFonts w:ascii="Times New Roman" w:eastAsia="Times New Roman" w:hAnsi="Times New Roman"/>
                <w:sz w:val="24"/>
                <w:szCs w:val="21"/>
                <w:lang w:eastAsia="ru-RU"/>
              </w:rPr>
              <w:t xml:space="preserve"> </w:t>
            </w:r>
            <w:r w:rsidRPr="003651AF">
              <w:rPr>
                <w:rFonts w:ascii="Times New Roman" w:eastAsia="Times New Roman" w:hAnsi="Times New Roman"/>
                <w:sz w:val="24"/>
                <w:szCs w:val="21"/>
                <w:lang w:eastAsia="ru-RU"/>
              </w:rPr>
              <w:t>КПП 312601001</w:t>
            </w:r>
          </w:p>
          <w:p w:rsidR="00044415" w:rsidRPr="003651AF" w:rsidRDefault="00044415" w:rsidP="003651AF">
            <w:pPr>
              <w:spacing w:after="0" w:line="240" w:lineRule="auto"/>
              <w:jc w:val="both"/>
              <w:rPr>
                <w:rFonts w:ascii="Times New Roman" w:eastAsia="Times New Roman" w:hAnsi="Times New Roman"/>
                <w:sz w:val="24"/>
                <w:szCs w:val="21"/>
                <w:lang w:eastAsia="ru-RU"/>
              </w:rPr>
            </w:pPr>
            <w:proofErr w:type="gramStart"/>
            <w:r w:rsidRPr="003651AF">
              <w:rPr>
                <w:rFonts w:ascii="Times New Roman" w:eastAsia="Times New Roman" w:hAnsi="Times New Roman"/>
                <w:sz w:val="24"/>
                <w:szCs w:val="21"/>
                <w:lang w:eastAsia="ru-RU"/>
              </w:rPr>
              <w:t>Управление финансов и бюджетной политики администрации Валуйского городского округа (МБУ "КЦСОН ВАЛУЙСКОГО ГОРОДСКОГО ОКРУГА"))</w:t>
            </w:r>
            <w:proofErr w:type="gramEnd"/>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Банковский счет:40102810745370000018</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Казначейский счет:03234643147200002600</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 xml:space="preserve">Банк: ОТДЕЛЕНИЕ БЕЛГОРОД//УФК по Белгородской области </w:t>
            </w:r>
            <w:proofErr w:type="gramStart"/>
            <w:r w:rsidRPr="003651AF">
              <w:rPr>
                <w:rFonts w:ascii="Times New Roman" w:eastAsia="Times New Roman" w:hAnsi="Times New Roman"/>
                <w:sz w:val="24"/>
                <w:szCs w:val="21"/>
                <w:lang w:eastAsia="ru-RU"/>
              </w:rPr>
              <w:t>г</w:t>
            </w:r>
            <w:proofErr w:type="gramEnd"/>
            <w:r w:rsidRPr="003651AF">
              <w:rPr>
                <w:rFonts w:ascii="Times New Roman" w:eastAsia="Times New Roman" w:hAnsi="Times New Roman"/>
                <w:sz w:val="24"/>
                <w:szCs w:val="21"/>
                <w:lang w:eastAsia="ru-RU"/>
              </w:rPr>
              <w:t>. Белгород</w:t>
            </w:r>
          </w:p>
          <w:p w:rsidR="00044415" w:rsidRPr="003651AF" w:rsidRDefault="00044415" w:rsidP="003651AF">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sz w:val="24"/>
                <w:szCs w:val="21"/>
                <w:lang w:eastAsia="ru-RU"/>
              </w:rPr>
              <w:t>БИК 011403102</w:t>
            </w:r>
          </w:p>
          <w:p w:rsidR="00C22AB1" w:rsidRPr="003651AF" w:rsidRDefault="00C22AB1" w:rsidP="00F94D6D">
            <w:pPr>
              <w:spacing w:after="0" w:line="240" w:lineRule="auto"/>
              <w:jc w:val="both"/>
              <w:rPr>
                <w:rFonts w:ascii="Times New Roman" w:eastAsia="Times New Roman" w:hAnsi="Times New Roman"/>
                <w:sz w:val="24"/>
                <w:szCs w:val="21"/>
                <w:lang w:eastAsia="ru-RU"/>
              </w:rPr>
            </w:pPr>
          </w:p>
          <w:p w:rsidR="00C22AB1" w:rsidRPr="003651AF" w:rsidRDefault="00C22AB1" w:rsidP="00F94D6D">
            <w:pPr>
              <w:spacing w:after="0" w:line="240" w:lineRule="auto"/>
              <w:jc w:val="both"/>
              <w:rPr>
                <w:rFonts w:ascii="Times New Roman" w:eastAsia="Times New Roman" w:hAnsi="Times New Roman"/>
                <w:sz w:val="24"/>
                <w:szCs w:val="21"/>
                <w:lang w:eastAsia="ru-RU"/>
              </w:rPr>
            </w:pPr>
          </w:p>
          <w:p w:rsidR="00044415" w:rsidRPr="003651AF" w:rsidRDefault="00044415" w:rsidP="00F94D6D">
            <w:pPr>
              <w:spacing w:after="0" w:line="240" w:lineRule="auto"/>
              <w:jc w:val="both"/>
              <w:rPr>
                <w:rFonts w:ascii="Times New Roman" w:eastAsia="Times New Roman" w:hAnsi="Times New Roman"/>
                <w:sz w:val="24"/>
                <w:szCs w:val="21"/>
                <w:lang w:eastAsia="ru-RU"/>
              </w:rPr>
            </w:pPr>
            <w:r w:rsidRPr="003651AF">
              <w:rPr>
                <w:rFonts w:ascii="Times New Roman" w:eastAsia="Times New Roman" w:hAnsi="Times New Roman" w:cs="Times New Roman"/>
                <w:sz w:val="24"/>
                <w:szCs w:val="28"/>
                <w:lang w:eastAsia="ru-RU"/>
              </w:rPr>
              <w:t>Директор______</w:t>
            </w:r>
            <w:r w:rsidR="003651AF">
              <w:rPr>
                <w:rFonts w:ascii="Times New Roman" w:eastAsia="Times New Roman" w:hAnsi="Times New Roman" w:cs="Times New Roman"/>
                <w:sz w:val="24"/>
                <w:szCs w:val="28"/>
                <w:lang w:eastAsia="ru-RU"/>
              </w:rPr>
              <w:t>________</w:t>
            </w:r>
            <w:r w:rsidRPr="003651AF">
              <w:rPr>
                <w:rFonts w:ascii="Times New Roman" w:eastAsia="Times New Roman" w:hAnsi="Times New Roman" w:cs="Times New Roman"/>
                <w:sz w:val="24"/>
                <w:szCs w:val="28"/>
                <w:lang w:eastAsia="ru-RU"/>
              </w:rPr>
              <w:t>__Шемякова М.С.</w:t>
            </w:r>
          </w:p>
          <w:p w:rsidR="00044415" w:rsidRPr="003651AF" w:rsidRDefault="00044415" w:rsidP="00F94D6D">
            <w:pPr>
              <w:spacing w:after="0" w:line="240" w:lineRule="auto"/>
              <w:jc w:val="both"/>
              <w:rPr>
                <w:rFonts w:ascii="Times New Roman" w:eastAsia="Times New Roman" w:hAnsi="Times New Roman" w:cs="Times New Roman"/>
                <w:sz w:val="24"/>
                <w:szCs w:val="28"/>
                <w:lang w:eastAsia="ru-RU"/>
              </w:rPr>
            </w:pPr>
            <w:r w:rsidRPr="003651AF">
              <w:rPr>
                <w:rFonts w:ascii="Times New Roman" w:eastAsia="Times New Roman" w:hAnsi="Times New Roman" w:cs="Times New Roman"/>
                <w:sz w:val="24"/>
                <w:szCs w:val="28"/>
                <w:lang w:eastAsia="ru-RU"/>
              </w:rPr>
              <w:t xml:space="preserve">      </w:t>
            </w:r>
            <w:r w:rsidR="003651AF">
              <w:rPr>
                <w:rFonts w:ascii="Times New Roman" w:eastAsia="Times New Roman" w:hAnsi="Times New Roman" w:cs="Times New Roman"/>
                <w:sz w:val="24"/>
                <w:szCs w:val="28"/>
                <w:lang w:eastAsia="ru-RU"/>
              </w:rPr>
              <w:t xml:space="preserve">           </w:t>
            </w:r>
            <w:r w:rsidRPr="003651AF">
              <w:rPr>
                <w:rFonts w:ascii="Times New Roman" w:eastAsia="Times New Roman" w:hAnsi="Times New Roman" w:cs="Times New Roman"/>
                <w:sz w:val="24"/>
                <w:szCs w:val="28"/>
                <w:lang w:eastAsia="ru-RU"/>
              </w:rPr>
              <w:t xml:space="preserve"> М.П. </w:t>
            </w:r>
          </w:p>
          <w:p w:rsidR="00044415" w:rsidRPr="003651AF" w:rsidRDefault="00044415" w:rsidP="00F94D6D">
            <w:pPr>
              <w:spacing w:after="0" w:line="240" w:lineRule="auto"/>
              <w:rPr>
                <w:rFonts w:ascii="Times New Roman" w:eastAsia="Times New Roman" w:hAnsi="Times New Roman" w:cs="Times New Roman"/>
                <w:sz w:val="24"/>
                <w:szCs w:val="28"/>
                <w:lang w:eastAsia="ru-RU"/>
              </w:rPr>
            </w:pPr>
          </w:p>
        </w:tc>
        <w:tc>
          <w:tcPr>
            <w:tcW w:w="222" w:type="dxa"/>
          </w:tcPr>
          <w:p w:rsidR="00044415" w:rsidRPr="000654EB" w:rsidRDefault="00044415" w:rsidP="004478BB">
            <w:pPr>
              <w:spacing w:after="0" w:line="240" w:lineRule="auto"/>
              <w:rPr>
                <w:rFonts w:ascii="Times New Roman" w:eastAsia="Calibri" w:hAnsi="Times New Roman" w:cs="Times New Roman"/>
                <w:sz w:val="28"/>
                <w:szCs w:val="28"/>
                <w:lang w:eastAsia="ru-RU"/>
              </w:rPr>
            </w:pPr>
          </w:p>
        </w:tc>
        <w:tc>
          <w:tcPr>
            <w:tcW w:w="4276" w:type="dxa"/>
          </w:tcPr>
          <w:p w:rsidR="00044415" w:rsidRPr="000654EB" w:rsidRDefault="00044415" w:rsidP="004478B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Pr="000654EB">
              <w:rPr>
                <w:rFonts w:ascii="Times New Roman" w:eastAsia="Calibri" w:hAnsi="Times New Roman" w:cs="Times New Roman"/>
                <w:sz w:val="28"/>
                <w:szCs w:val="28"/>
                <w:lang w:eastAsia="ru-RU"/>
              </w:rPr>
              <w:t>/ _</w:t>
            </w:r>
            <w:r>
              <w:rPr>
                <w:rFonts w:ascii="Times New Roman" w:eastAsia="Calibri" w:hAnsi="Times New Roman" w:cs="Times New Roman"/>
                <w:sz w:val="28"/>
                <w:szCs w:val="28"/>
                <w:lang w:eastAsia="ru-RU"/>
              </w:rPr>
              <w:t>__</w:t>
            </w:r>
            <w:r w:rsidRPr="000654EB">
              <w:rPr>
                <w:rFonts w:ascii="Times New Roman" w:eastAsia="Calibri" w:hAnsi="Times New Roman" w:cs="Times New Roman"/>
                <w:sz w:val="28"/>
                <w:szCs w:val="28"/>
                <w:lang w:eastAsia="ru-RU"/>
              </w:rPr>
              <w:t>_______________</w:t>
            </w:r>
          </w:p>
          <w:p w:rsidR="00044415" w:rsidRPr="002647EE" w:rsidRDefault="00044415" w:rsidP="004478BB">
            <w:pPr>
              <w:spacing w:after="0" w:line="240" w:lineRule="auto"/>
              <w:rPr>
                <w:rFonts w:ascii="Times New Roman" w:eastAsia="Calibri" w:hAnsi="Times New Roman" w:cs="Times New Roman"/>
                <w:sz w:val="24"/>
                <w:szCs w:val="28"/>
                <w:lang w:eastAsia="ru-RU"/>
              </w:rPr>
            </w:pPr>
            <w:r w:rsidRPr="002647EE">
              <w:rPr>
                <w:rFonts w:ascii="Times New Roman" w:eastAsia="Calibri" w:hAnsi="Times New Roman" w:cs="Times New Roman"/>
                <w:sz w:val="24"/>
                <w:szCs w:val="28"/>
                <w:lang w:eastAsia="ru-RU"/>
              </w:rPr>
              <w:t xml:space="preserve"> (подпись)        </w:t>
            </w:r>
            <w:r>
              <w:rPr>
                <w:rFonts w:ascii="Times New Roman" w:eastAsia="Calibri" w:hAnsi="Times New Roman" w:cs="Times New Roman"/>
                <w:sz w:val="24"/>
                <w:szCs w:val="28"/>
                <w:lang w:eastAsia="ru-RU"/>
              </w:rPr>
              <w:t xml:space="preserve">          </w:t>
            </w:r>
            <w:r w:rsidRPr="002647EE">
              <w:rPr>
                <w:rFonts w:ascii="Times New Roman" w:eastAsia="Calibri" w:hAnsi="Times New Roman" w:cs="Times New Roman"/>
                <w:sz w:val="24"/>
                <w:szCs w:val="28"/>
                <w:lang w:eastAsia="ru-RU"/>
              </w:rPr>
              <w:t xml:space="preserve"> (расшифровка)</w:t>
            </w:r>
          </w:p>
          <w:p w:rsidR="00044415" w:rsidRPr="000654EB" w:rsidRDefault="00044415" w:rsidP="004478BB">
            <w:pPr>
              <w:spacing w:after="0" w:line="240" w:lineRule="auto"/>
              <w:jc w:val="center"/>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 xml:space="preserve">С правилами эксплуатации и хранения </w:t>
            </w:r>
            <w:proofErr w:type="gramStart"/>
            <w:r w:rsidRPr="000654EB">
              <w:rPr>
                <w:rFonts w:ascii="Times New Roman" w:eastAsia="Calibri" w:hAnsi="Times New Roman" w:cs="Times New Roman"/>
                <w:sz w:val="28"/>
                <w:szCs w:val="28"/>
                <w:lang w:eastAsia="ru-RU"/>
              </w:rPr>
              <w:t>ознакомлен</w:t>
            </w:r>
            <w:proofErr w:type="gramEnd"/>
            <w:r>
              <w:rPr>
                <w:rFonts w:ascii="Times New Roman" w:eastAsia="Calibri" w:hAnsi="Times New Roman" w:cs="Times New Roman"/>
                <w:sz w:val="28"/>
                <w:szCs w:val="28"/>
                <w:lang w:eastAsia="ru-RU"/>
              </w:rPr>
              <w:t>:</w:t>
            </w: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Default="00044415" w:rsidP="002647EE">
            <w:pPr>
              <w:tabs>
                <w:tab w:val="left" w:pos="252"/>
              </w:tabs>
              <w:spacing w:after="0" w:line="240" w:lineRule="auto"/>
              <w:jc w:val="both"/>
              <w:rPr>
                <w:rFonts w:ascii="Times New Roman" w:eastAsia="Calibri" w:hAnsi="Times New Roman" w:cs="Times New Roman"/>
                <w:sz w:val="28"/>
                <w:szCs w:val="28"/>
                <w:lang w:eastAsia="ru-RU"/>
              </w:rPr>
            </w:pPr>
          </w:p>
          <w:p w:rsidR="00C22AB1" w:rsidRDefault="00C22AB1" w:rsidP="002647EE">
            <w:pPr>
              <w:tabs>
                <w:tab w:val="left" w:pos="252"/>
              </w:tabs>
              <w:spacing w:after="0" w:line="240" w:lineRule="auto"/>
              <w:jc w:val="both"/>
              <w:rPr>
                <w:rFonts w:ascii="Times New Roman" w:eastAsia="Calibri" w:hAnsi="Times New Roman" w:cs="Times New Roman"/>
                <w:sz w:val="28"/>
                <w:szCs w:val="28"/>
                <w:lang w:eastAsia="ru-RU"/>
              </w:rPr>
            </w:pPr>
          </w:p>
          <w:p w:rsidR="00C22AB1" w:rsidRDefault="00C22AB1" w:rsidP="002647EE">
            <w:pPr>
              <w:tabs>
                <w:tab w:val="left" w:pos="252"/>
              </w:tabs>
              <w:spacing w:after="0" w:line="240" w:lineRule="auto"/>
              <w:jc w:val="both"/>
              <w:rPr>
                <w:rFonts w:ascii="Times New Roman" w:eastAsia="Calibri" w:hAnsi="Times New Roman" w:cs="Times New Roman"/>
                <w:sz w:val="28"/>
                <w:szCs w:val="28"/>
                <w:lang w:eastAsia="ru-RU"/>
              </w:rPr>
            </w:pPr>
          </w:p>
          <w:p w:rsidR="00C22AB1" w:rsidRPr="000654EB" w:rsidRDefault="00C22AB1" w:rsidP="002647EE">
            <w:pPr>
              <w:tabs>
                <w:tab w:val="left" w:pos="252"/>
              </w:tabs>
              <w:spacing w:after="0" w:line="240" w:lineRule="auto"/>
              <w:jc w:val="both"/>
              <w:rPr>
                <w:rFonts w:ascii="Times New Roman" w:eastAsia="Calibri" w:hAnsi="Times New Roman" w:cs="Times New Roman"/>
                <w:sz w:val="28"/>
                <w:szCs w:val="28"/>
                <w:lang w:eastAsia="ru-RU"/>
              </w:rPr>
            </w:pPr>
          </w:p>
          <w:p w:rsidR="00044415" w:rsidRPr="000654EB" w:rsidRDefault="00044415" w:rsidP="004478BB">
            <w:pPr>
              <w:tabs>
                <w:tab w:val="left" w:pos="252"/>
              </w:tabs>
              <w:spacing w:after="0" w:line="240" w:lineRule="auto"/>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_____________________________</w:t>
            </w:r>
          </w:p>
          <w:p w:rsidR="00044415" w:rsidRDefault="00044415" w:rsidP="002647EE">
            <w:pPr>
              <w:tabs>
                <w:tab w:val="left" w:pos="492"/>
              </w:tabs>
              <w:spacing w:after="0" w:line="240" w:lineRule="auto"/>
              <w:jc w:val="center"/>
              <w:rPr>
                <w:rFonts w:ascii="Times New Roman" w:eastAsia="Calibri" w:hAnsi="Times New Roman" w:cs="Times New Roman"/>
                <w:sz w:val="24"/>
                <w:szCs w:val="28"/>
                <w:lang w:eastAsia="ru-RU"/>
              </w:rPr>
            </w:pPr>
            <w:r w:rsidRPr="002647EE">
              <w:rPr>
                <w:rFonts w:ascii="Times New Roman" w:eastAsia="Calibri" w:hAnsi="Times New Roman" w:cs="Times New Roman"/>
                <w:sz w:val="24"/>
                <w:szCs w:val="28"/>
                <w:lang w:eastAsia="ru-RU"/>
              </w:rPr>
              <w:t>(подпись)</w:t>
            </w:r>
          </w:p>
          <w:p w:rsidR="00044415" w:rsidRPr="000654EB" w:rsidRDefault="00044415" w:rsidP="004478BB">
            <w:pPr>
              <w:spacing w:after="0" w:line="240" w:lineRule="auto"/>
              <w:rPr>
                <w:rFonts w:ascii="Times New Roman" w:eastAsia="Calibri" w:hAnsi="Times New Roman" w:cs="Times New Roman"/>
                <w:sz w:val="28"/>
                <w:szCs w:val="28"/>
                <w:lang w:eastAsia="ru-RU"/>
              </w:rPr>
            </w:pPr>
            <w:r w:rsidRPr="000654EB">
              <w:rPr>
                <w:rFonts w:ascii="Times New Roman" w:eastAsia="Calibri" w:hAnsi="Times New Roman" w:cs="Times New Roman"/>
                <w:sz w:val="28"/>
                <w:szCs w:val="28"/>
                <w:lang w:eastAsia="ru-RU"/>
              </w:rPr>
              <w:t>«____» ________</w:t>
            </w:r>
            <w:r>
              <w:rPr>
                <w:rFonts w:ascii="Times New Roman" w:eastAsia="Calibri" w:hAnsi="Times New Roman" w:cs="Times New Roman"/>
                <w:sz w:val="28"/>
                <w:szCs w:val="28"/>
                <w:lang w:eastAsia="ru-RU"/>
              </w:rPr>
              <w:t>______</w:t>
            </w:r>
            <w:r w:rsidRPr="000654EB">
              <w:rPr>
                <w:rFonts w:ascii="Times New Roman" w:eastAsia="Calibri" w:hAnsi="Times New Roman" w:cs="Times New Roman"/>
                <w:sz w:val="28"/>
                <w:szCs w:val="28"/>
                <w:lang w:eastAsia="ru-RU"/>
              </w:rPr>
              <w:t xml:space="preserve">_20___ г. </w:t>
            </w:r>
          </w:p>
          <w:p w:rsidR="00044415" w:rsidRPr="000654EB" w:rsidRDefault="00044415" w:rsidP="004478BB">
            <w:pPr>
              <w:spacing w:after="0" w:line="240" w:lineRule="auto"/>
              <w:jc w:val="center"/>
              <w:rPr>
                <w:rFonts w:ascii="Times New Roman" w:eastAsia="Calibri" w:hAnsi="Times New Roman" w:cs="Times New Roman"/>
                <w:sz w:val="28"/>
                <w:szCs w:val="28"/>
                <w:lang w:eastAsia="ru-RU"/>
              </w:rPr>
            </w:pPr>
          </w:p>
        </w:tc>
      </w:tr>
    </w:tbl>
    <w:p w:rsidR="00C22AB1" w:rsidRPr="005D0ED3" w:rsidRDefault="00C22AB1" w:rsidP="00C22AB1">
      <w:pPr>
        <w:spacing w:after="0" w:line="240" w:lineRule="auto"/>
        <w:contextualSpacing/>
        <w:jc w:val="both"/>
        <w:rPr>
          <w:rFonts w:ascii="Times New Roman" w:eastAsia="Times New Roman" w:hAnsi="Times New Roman"/>
          <w:sz w:val="28"/>
          <w:szCs w:val="28"/>
          <w:lang w:eastAsia="ru-RU"/>
        </w:rPr>
      </w:pPr>
    </w:p>
    <w:p w:rsidR="00EC6098" w:rsidRDefault="00EC6098" w:rsidP="00C22AB1">
      <w:pPr>
        <w:spacing w:after="0" w:line="240" w:lineRule="auto"/>
        <w:ind w:left="6237"/>
        <w:rPr>
          <w:rFonts w:ascii="Times New Roman" w:hAnsi="Times New Roman" w:cs="Times New Roman"/>
          <w:sz w:val="28"/>
          <w:szCs w:val="28"/>
        </w:rPr>
        <w:sectPr w:rsidR="00EC6098" w:rsidSect="003651AF">
          <w:headerReference w:type="default" r:id="rId19"/>
          <w:pgSz w:w="11906" w:h="16838"/>
          <w:pgMar w:top="1134" w:right="851" w:bottom="709" w:left="1701" w:header="709" w:footer="709" w:gutter="0"/>
          <w:cols w:space="708"/>
          <w:titlePg/>
          <w:docGrid w:linePitch="360"/>
        </w:sectPr>
      </w:pPr>
    </w:p>
    <w:p w:rsidR="00EC6098" w:rsidRPr="000654EB" w:rsidRDefault="00EC6098" w:rsidP="00EC6098">
      <w:pPr>
        <w:spacing w:after="0" w:line="240" w:lineRule="auto"/>
        <w:ind w:firstLine="9356"/>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EC6098" w:rsidRDefault="00EC6098" w:rsidP="00EC6098">
      <w:pPr>
        <w:spacing w:after="0" w:line="240" w:lineRule="auto"/>
        <w:ind w:firstLine="9356"/>
        <w:jc w:val="center"/>
        <w:rPr>
          <w:rFonts w:ascii="Times New Roman" w:hAnsi="Times New Roman" w:cs="Times New Roman"/>
          <w:b/>
          <w:sz w:val="28"/>
          <w:szCs w:val="28"/>
        </w:rPr>
      </w:pPr>
      <w:r w:rsidRPr="000654EB">
        <w:rPr>
          <w:rFonts w:ascii="Times New Roman" w:hAnsi="Times New Roman" w:cs="Times New Roman"/>
          <w:b/>
          <w:sz w:val="28"/>
          <w:szCs w:val="28"/>
        </w:rPr>
        <w:t>к Положению о пункте проката</w:t>
      </w:r>
    </w:p>
    <w:p w:rsidR="00EC6098" w:rsidRPr="000654EB" w:rsidRDefault="00EC6098" w:rsidP="00EC6098">
      <w:pPr>
        <w:spacing w:after="0" w:line="240" w:lineRule="auto"/>
        <w:ind w:firstLine="9356"/>
        <w:jc w:val="center"/>
        <w:rPr>
          <w:rFonts w:ascii="Times New Roman" w:eastAsia="Times New Roman" w:hAnsi="Times New Roman" w:cs="Times New Roman"/>
          <w:sz w:val="28"/>
          <w:szCs w:val="28"/>
        </w:rPr>
      </w:pPr>
      <w:r>
        <w:rPr>
          <w:rFonts w:ascii="Times New Roman" w:hAnsi="Times New Roman" w:cs="Times New Roman"/>
          <w:b/>
          <w:sz w:val="28"/>
          <w:szCs w:val="28"/>
        </w:rPr>
        <w:t>т</w:t>
      </w:r>
      <w:r w:rsidRPr="000654EB">
        <w:rPr>
          <w:rFonts w:ascii="Times New Roman" w:hAnsi="Times New Roman" w:cs="Times New Roman"/>
          <w:b/>
          <w:sz w:val="28"/>
          <w:szCs w:val="28"/>
        </w:rPr>
        <w:t>ехнических средств реабилитации</w:t>
      </w:r>
    </w:p>
    <w:p w:rsidR="00EC6098" w:rsidRDefault="00EC6098" w:rsidP="00EC6098">
      <w:pPr>
        <w:widowControl w:val="0"/>
        <w:autoSpaceDE w:val="0"/>
        <w:autoSpaceDN w:val="0"/>
        <w:spacing w:before="88" w:after="0" w:line="332" w:lineRule="exact"/>
        <w:ind w:left="186" w:right="507"/>
        <w:jc w:val="center"/>
        <w:rPr>
          <w:rFonts w:ascii="Times New Roman" w:eastAsia="Times New Roman" w:hAnsi="Times New Roman" w:cs="Times New Roman"/>
          <w:sz w:val="28"/>
          <w:szCs w:val="28"/>
        </w:rPr>
      </w:pPr>
    </w:p>
    <w:p w:rsidR="00EC6098" w:rsidRPr="000654EB" w:rsidRDefault="00EC6098" w:rsidP="00EC6098">
      <w:pPr>
        <w:widowControl w:val="0"/>
        <w:autoSpaceDE w:val="0"/>
        <w:autoSpaceDN w:val="0"/>
        <w:spacing w:before="88" w:after="0" w:line="332" w:lineRule="exact"/>
        <w:ind w:left="186" w:right="507"/>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Журнал</w:t>
      </w:r>
    </w:p>
    <w:p w:rsidR="00EC6098" w:rsidRPr="000654EB" w:rsidRDefault="00EC6098" w:rsidP="00EC6098">
      <w:pPr>
        <w:widowControl w:val="0"/>
        <w:autoSpaceDE w:val="0"/>
        <w:autoSpaceDN w:val="0"/>
        <w:spacing w:after="0" w:line="332" w:lineRule="exact"/>
        <w:ind w:left="164" w:right="507"/>
        <w:jc w:val="center"/>
        <w:rPr>
          <w:rFonts w:ascii="Times New Roman" w:eastAsia="Times New Roman" w:hAnsi="Times New Roman" w:cs="Times New Roman"/>
          <w:sz w:val="28"/>
          <w:szCs w:val="28"/>
        </w:rPr>
      </w:pPr>
      <w:r w:rsidRPr="000654EB">
        <w:rPr>
          <w:rFonts w:ascii="Times New Roman" w:eastAsia="Times New Roman" w:hAnsi="Times New Roman" w:cs="Times New Roman"/>
          <w:sz w:val="28"/>
          <w:szCs w:val="28"/>
        </w:rPr>
        <w:t>учета выданных технических средств реабилитации</w:t>
      </w:r>
    </w:p>
    <w:p w:rsidR="00EC6098" w:rsidRPr="000654EB" w:rsidRDefault="00EC6098" w:rsidP="00EC6098">
      <w:pPr>
        <w:widowControl w:val="0"/>
        <w:autoSpaceDE w:val="0"/>
        <w:autoSpaceDN w:val="0"/>
        <w:spacing w:before="9" w:after="0" w:line="240" w:lineRule="auto"/>
        <w:rPr>
          <w:rFonts w:ascii="Times New Roman" w:eastAsia="Times New Roman" w:hAnsi="Times New Roman" w:cs="Times New Roman"/>
          <w:sz w:val="28"/>
          <w:szCs w:val="28"/>
        </w:rPr>
      </w:pPr>
    </w:p>
    <w:tbl>
      <w:tblPr>
        <w:tblStyle w:val="TableNormal"/>
        <w:tblW w:w="14429"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3"/>
        <w:gridCol w:w="1500"/>
        <w:gridCol w:w="1585"/>
        <w:gridCol w:w="1593"/>
        <w:gridCol w:w="1434"/>
        <w:gridCol w:w="1902"/>
        <w:gridCol w:w="1552"/>
        <w:gridCol w:w="1806"/>
        <w:gridCol w:w="2324"/>
      </w:tblGrid>
      <w:tr w:rsidR="00EC6098" w:rsidRPr="000654EB" w:rsidTr="00F94D6D">
        <w:trPr>
          <w:trHeight w:val="1386"/>
        </w:trPr>
        <w:tc>
          <w:tcPr>
            <w:tcW w:w="733" w:type="dxa"/>
          </w:tcPr>
          <w:p w:rsidR="00EC6098" w:rsidRPr="000B7312" w:rsidRDefault="00EC6098" w:rsidP="00F94D6D">
            <w:pPr>
              <w:spacing w:line="252" w:lineRule="exact"/>
              <w:ind w:left="163"/>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w:t>
            </w:r>
          </w:p>
          <w:p w:rsidR="00EC6098" w:rsidRPr="000B7312" w:rsidRDefault="00EC6098" w:rsidP="00F94D6D">
            <w:pPr>
              <w:spacing w:line="258" w:lineRule="exact"/>
              <w:ind w:left="122"/>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п\п</w:t>
            </w:r>
          </w:p>
        </w:tc>
        <w:tc>
          <w:tcPr>
            <w:tcW w:w="1500" w:type="dxa"/>
          </w:tcPr>
          <w:p w:rsidR="00EC6098" w:rsidRPr="000B7312" w:rsidRDefault="00EC6098" w:rsidP="00F94D6D">
            <w:pPr>
              <w:tabs>
                <w:tab w:val="left" w:pos="1701"/>
              </w:tabs>
              <w:spacing w:before="4" w:line="228"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Дата</w:t>
            </w:r>
            <w:r>
              <w:rPr>
                <w:rFonts w:ascii="Times New Roman" w:eastAsia="Times New Roman" w:hAnsi="Times New Roman" w:cs="Times New Roman"/>
                <w:sz w:val="24"/>
                <w:szCs w:val="28"/>
                <w:lang w:val="ru-RU"/>
              </w:rPr>
              <w:t xml:space="preserve"> </w:t>
            </w:r>
            <w:r w:rsidRPr="000B7312">
              <w:rPr>
                <w:rFonts w:ascii="Times New Roman" w:eastAsia="Times New Roman" w:hAnsi="Times New Roman" w:cs="Times New Roman"/>
                <w:sz w:val="24"/>
                <w:szCs w:val="28"/>
              </w:rPr>
              <w:t>подачи заявления</w:t>
            </w:r>
          </w:p>
        </w:tc>
        <w:tc>
          <w:tcPr>
            <w:tcW w:w="1585" w:type="dxa"/>
          </w:tcPr>
          <w:p w:rsidR="00EC6098" w:rsidRPr="000B7312" w:rsidRDefault="00EC6098" w:rsidP="00F94D6D">
            <w:pPr>
              <w:spacing w:before="2" w:line="230" w:lineRule="auto"/>
              <w:ind w:left="59" w:right="35"/>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 xml:space="preserve">Фамилия, </w:t>
            </w:r>
            <w:proofErr w:type="spellStart"/>
            <w:r w:rsidRPr="000B7312">
              <w:rPr>
                <w:rFonts w:ascii="Times New Roman" w:eastAsia="Times New Roman" w:hAnsi="Times New Roman" w:cs="Times New Roman"/>
                <w:sz w:val="24"/>
                <w:szCs w:val="28"/>
              </w:rPr>
              <w:t>имя</w:t>
            </w:r>
            <w:proofErr w:type="spellEnd"/>
            <w:r w:rsidRPr="000B7312">
              <w:rPr>
                <w:rFonts w:ascii="Times New Roman" w:eastAsia="Times New Roman" w:hAnsi="Times New Roman" w:cs="Times New Roman"/>
                <w:sz w:val="24"/>
                <w:szCs w:val="28"/>
              </w:rPr>
              <w:t xml:space="preserve">, </w:t>
            </w:r>
            <w:proofErr w:type="spellStart"/>
            <w:r w:rsidRPr="000B7312">
              <w:rPr>
                <w:rFonts w:ascii="Times New Roman" w:eastAsia="Times New Roman" w:hAnsi="Times New Roman" w:cs="Times New Roman"/>
                <w:sz w:val="24"/>
                <w:szCs w:val="28"/>
              </w:rPr>
              <w:t>отчество</w:t>
            </w:r>
            <w:proofErr w:type="spellEnd"/>
          </w:p>
        </w:tc>
        <w:tc>
          <w:tcPr>
            <w:tcW w:w="1593" w:type="dxa"/>
          </w:tcPr>
          <w:p w:rsidR="00EC6098" w:rsidRPr="000B7312" w:rsidRDefault="00EC6098" w:rsidP="00F94D6D">
            <w:pPr>
              <w:spacing w:before="2" w:line="230" w:lineRule="auto"/>
              <w:ind w:left="21" w:right="21" w:firstLine="1"/>
              <w:jc w:val="center"/>
              <w:rPr>
                <w:rFonts w:ascii="Times New Roman" w:eastAsia="Times New Roman" w:hAnsi="Times New Roman" w:cs="Times New Roman"/>
                <w:sz w:val="24"/>
                <w:szCs w:val="28"/>
              </w:rPr>
            </w:pPr>
            <w:proofErr w:type="spellStart"/>
            <w:r w:rsidRPr="000B7312">
              <w:rPr>
                <w:rFonts w:ascii="Times New Roman" w:eastAsia="Times New Roman" w:hAnsi="Times New Roman" w:cs="Times New Roman"/>
                <w:sz w:val="24"/>
                <w:szCs w:val="28"/>
              </w:rPr>
              <w:t>Адрес</w:t>
            </w:r>
            <w:proofErr w:type="spellEnd"/>
            <w:r w:rsidRPr="000B7312">
              <w:rPr>
                <w:rFonts w:ascii="Times New Roman" w:eastAsia="Times New Roman" w:hAnsi="Times New Roman" w:cs="Times New Roman"/>
                <w:sz w:val="24"/>
                <w:szCs w:val="28"/>
              </w:rPr>
              <w:t xml:space="preserve"> </w:t>
            </w:r>
            <w:proofErr w:type="spellStart"/>
            <w:r w:rsidRPr="000B7312">
              <w:rPr>
                <w:rFonts w:ascii="Times New Roman" w:eastAsia="Times New Roman" w:hAnsi="Times New Roman" w:cs="Times New Roman"/>
                <w:sz w:val="24"/>
                <w:szCs w:val="28"/>
              </w:rPr>
              <w:t>места</w:t>
            </w:r>
            <w:proofErr w:type="spellEnd"/>
            <w:r w:rsidRPr="000B7312">
              <w:rPr>
                <w:rFonts w:ascii="Times New Roman" w:eastAsia="Times New Roman" w:hAnsi="Times New Roman" w:cs="Times New Roman"/>
                <w:sz w:val="24"/>
                <w:szCs w:val="28"/>
              </w:rPr>
              <w:t xml:space="preserve"> </w:t>
            </w:r>
            <w:proofErr w:type="spellStart"/>
            <w:r w:rsidRPr="000B7312">
              <w:rPr>
                <w:rFonts w:ascii="Times New Roman" w:eastAsia="Times New Roman" w:hAnsi="Times New Roman" w:cs="Times New Roman"/>
                <w:sz w:val="24"/>
                <w:szCs w:val="28"/>
              </w:rPr>
              <w:t>фактического</w:t>
            </w:r>
            <w:proofErr w:type="spellEnd"/>
            <w:r w:rsidRPr="000B7312">
              <w:rPr>
                <w:rFonts w:ascii="Times New Roman" w:eastAsia="Times New Roman" w:hAnsi="Times New Roman" w:cs="Times New Roman"/>
                <w:sz w:val="24"/>
                <w:szCs w:val="28"/>
              </w:rPr>
              <w:t xml:space="preserve"> </w:t>
            </w:r>
            <w:proofErr w:type="spellStart"/>
            <w:r w:rsidRPr="000B7312">
              <w:rPr>
                <w:rFonts w:ascii="Times New Roman" w:eastAsia="Times New Roman" w:hAnsi="Times New Roman" w:cs="Times New Roman"/>
                <w:sz w:val="24"/>
                <w:szCs w:val="28"/>
              </w:rPr>
              <w:t>проживания</w:t>
            </w:r>
            <w:proofErr w:type="spellEnd"/>
          </w:p>
        </w:tc>
        <w:tc>
          <w:tcPr>
            <w:tcW w:w="1434" w:type="dxa"/>
          </w:tcPr>
          <w:p w:rsidR="00EC6098" w:rsidRPr="000B7312" w:rsidRDefault="00EC6098" w:rsidP="00F94D6D">
            <w:pPr>
              <w:spacing w:before="4" w:line="228" w:lineRule="auto"/>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Категория получателя</w:t>
            </w:r>
          </w:p>
        </w:tc>
        <w:tc>
          <w:tcPr>
            <w:tcW w:w="1902" w:type="dxa"/>
          </w:tcPr>
          <w:p w:rsidR="00EC6098" w:rsidRPr="000B7312" w:rsidRDefault="00EC6098" w:rsidP="00F94D6D">
            <w:pPr>
              <w:spacing w:before="4" w:line="228" w:lineRule="auto"/>
              <w:ind w:right="213"/>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Наименование</w:t>
            </w:r>
          </w:p>
          <w:p w:rsidR="00EC6098" w:rsidRPr="000B7312" w:rsidRDefault="00EC6098" w:rsidP="00F94D6D">
            <w:pPr>
              <w:spacing w:before="4" w:line="228" w:lineRule="auto"/>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TCP</w:t>
            </w:r>
          </w:p>
        </w:tc>
        <w:tc>
          <w:tcPr>
            <w:tcW w:w="1552" w:type="dxa"/>
          </w:tcPr>
          <w:p w:rsidR="00EC6098" w:rsidRPr="000B7312" w:rsidRDefault="00EC6098" w:rsidP="00F94D6D">
            <w:pPr>
              <w:spacing w:before="4" w:line="228" w:lineRule="auto"/>
              <w:ind w:left="66" w:right="69"/>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Номер, дата договора</w:t>
            </w:r>
          </w:p>
        </w:tc>
        <w:tc>
          <w:tcPr>
            <w:tcW w:w="1806" w:type="dxa"/>
          </w:tcPr>
          <w:p w:rsidR="00EC6098" w:rsidRPr="000B7312" w:rsidRDefault="00EC6098" w:rsidP="00F94D6D">
            <w:pPr>
              <w:spacing w:before="4" w:line="228" w:lineRule="auto"/>
              <w:ind w:right="32"/>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Срок возврата по договору</w:t>
            </w:r>
          </w:p>
        </w:tc>
        <w:tc>
          <w:tcPr>
            <w:tcW w:w="2324" w:type="dxa"/>
          </w:tcPr>
          <w:p w:rsidR="00EC6098" w:rsidRPr="000B7312" w:rsidRDefault="00EC6098" w:rsidP="00F94D6D">
            <w:pPr>
              <w:spacing w:before="4" w:line="228" w:lineRule="auto"/>
              <w:ind w:hanging="31"/>
              <w:jc w:val="center"/>
              <w:rPr>
                <w:rFonts w:ascii="Times New Roman" w:eastAsia="Times New Roman" w:hAnsi="Times New Roman" w:cs="Times New Roman"/>
                <w:sz w:val="24"/>
                <w:szCs w:val="28"/>
              </w:rPr>
            </w:pPr>
            <w:r w:rsidRPr="000B7312">
              <w:rPr>
                <w:rFonts w:ascii="Times New Roman" w:eastAsia="Times New Roman" w:hAnsi="Times New Roman" w:cs="Times New Roman"/>
                <w:sz w:val="24"/>
                <w:szCs w:val="28"/>
              </w:rPr>
              <w:t>Подпись гражданина (представителя)</w:t>
            </w:r>
          </w:p>
        </w:tc>
      </w:tr>
      <w:tr w:rsidR="00EC6098" w:rsidRPr="000654EB" w:rsidTr="00F94D6D">
        <w:trPr>
          <w:trHeight w:val="325"/>
        </w:trPr>
        <w:tc>
          <w:tcPr>
            <w:tcW w:w="733" w:type="dxa"/>
          </w:tcPr>
          <w:p w:rsidR="00EC6098" w:rsidRPr="007F2887" w:rsidRDefault="00EC6098" w:rsidP="00F94D6D">
            <w:pPr>
              <w:rPr>
                <w:rFonts w:ascii="Times New Roman" w:eastAsia="Times New Roman" w:hAnsi="Times New Roman" w:cs="Times New Roman"/>
                <w:sz w:val="28"/>
                <w:szCs w:val="28"/>
              </w:rPr>
            </w:pPr>
          </w:p>
        </w:tc>
        <w:tc>
          <w:tcPr>
            <w:tcW w:w="1500" w:type="dxa"/>
          </w:tcPr>
          <w:p w:rsidR="00EC6098" w:rsidRPr="000654EB" w:rsidRDefault="00EC6098" w:rsidP="00F94D6D">
            <w:pPr>
              <w:rPr>
                <w:rFonts w:ascii="Times New Roman" w:eastAsia="Times New Roman" w:hAnsi="Times New Roman" w:cs="Times New Roman"/>
                <w:sz w:val="28"/>
                <w:szCs w:val="28"/>
              </w:rPr>
            </w:pPr>
          </w:p>
        </w:tc>
        <w:tc>
          <w:tcPr>
            <w:tcW w:w="1585" w:type="dxa"/>
          </w:tcPr>
          <w:p w:rsidR="00EC6098" w:rsidRPr="000654EB" w:rsidRDefault="00EC6098" w:rsidP="00F94D6D">
            <w:pPr>
              <w:rPr>
                <w:rFonts w:ascii="Times New Roman" w:eastAsia="Times New Roman" w:hAnsi="Times New Roman" w:cs="Times New Roman"/>
                <w:sz w:val="28"/>
                <w:szCs w:val="28"/>
              </w:rPr>
            </w:pPr>
          </w:p>
        </w:tc>
        <w:tc>
          <w:tcPr>
            <w:tcW w:w="1593" w:type="dxa"/>
          </w:tcPr>
          <w:p w:rsidR="00EC6098" w:rsidRPr="000654EB" w:rsidRDefault="00EC6098" w:rsidP="00F94D6D">
            <w:pPr>
              <w:rPr>
                <w:rFonts w:ascii="Times New Roman" w:eastAsia="Times New Roman" w:hAnsi="Times New Roman" w:cs="Times New Roman"/>
                <w:sz w:val="28"/>
                <w:szCs w:val="28"/>
              </w:rPr>
            </w:pPr>
          </w:p>
        </w:tc>
        <w:tc>
          <w:tcPr>
            <w:tcW w:w="1434" w:type="dxa"/>
          </w:tcPr>
          <w:p w:rsidR="00EC6098" w:rsidRPr="000654EB" w:rsidRDefault="00EC6098" w:rsidP="00F94D6D">
            <w:pPr>
              <w:rPr>
                <w:rFonts w:ascii="Times New Roman" w:eastAsia="Times New Roman" w:hAnsi="Times New Roman" w:cs="Times New Roman"/>
                <w:sz w:val="28"/>
                <w:szCs w:val="28"/>
              </w:rPr>
            </w:pPr>
          </w:p>
        </w:tc>
        <w:tc>
          <w:tcPr>
            <w:tcW w:w="1902" w:type="dxa"/>
          </w:tcPr>
          <w:p w:rsidR="00EC6098" w:rsidRPr="000654EB" w:rsidRDefault="00EC6098" w:rsidP="00F94D6D">
            <w:pPr>
              <w:rPr>
                <w:rFonts w:ascii="Times New Roman" w:eastAsia="Times New Roman" w:hAnsi="Times New Roman" w:cs="Times New Roman"/>
                <w:sz w:val="28"/>
                <w:szCs w:val="28"/>
              </w:rPr>
            </w:pPr>
          </w:p>
        </w:tc>
        <w:tc>
          <w:tcPr>
            <w:tcW w:w="1552" w:type="dxa"/>
          </w:tcPr>
          <w:p w:rsidR="00EC6098" w:rsidRPr="000654EB" w:rsidRDefault="00EC6098" w:rsidP="00F94D6D">
            <w:pPr>
              <w:rPr>
                <w:rFonts w:ascii="Times New Roman" w:eastAsia="Times New Roman" w:hAnsi="Times New Roman" w:cs="Times New Roman"/>
                <w:sz w:val="28"/>
                <w:szCs w:val="28"/>
              </w:rPr>
            </w:pPr>
          </w:p>
        </w:tc>
        <w:tc>
          <w:tcPr>
            <w:tcW w:w="1806" w:type="dxa"/>
          </w:tcPr>
          <w:p w:rsidR="00EC6098" w:rsidRPr="000654EB" w:rsidRDefault="00EC6098" w:rsidP="00F94D6D">
            <w:pPr>
              <w:rPr>
                <w:rFonts w:ascii="Times New Roman" w:eastAsia="Times New Roman" w:hAnsi="Times New Roman" w:cs="Times New Roman"/>
                <w:sz w:val="28"/>
                <w:szCs w:val="28"/>
              </w:rPr>
            </w:pPr>
          </w:p>
        </w:tc>
        <w:tc>
          <w:tcPr>
            <w:tcW w:w="2324" w:type="dxa"/>
          </w:tcPr>
          <w:p w:rsidR="00EC6098" w:rsidRPr="000654EB" w:rsidRDefault="00EC6098" w:rsidP="00F94D6D">
            <w:pPr>
              <w:rPr>
                <w:rFonts w:ascii="Times New Roman" w:eastAsia="Times New Roman" w:hAnsi="Times New Roman" w:cs="Times New Roman"/>
                <w:sz w:val="28"/>
                <w:szCs w:val="28"/>
              </w:rPr>
            </w:pPr>
          </w:p>
        </w:tc>
      </w:tr>
      <w:tr w:rsidR="00EC6098" w:rsidRPr="000654EB" w:rsidTr="00F94D6D">
        <w:trPr>
          <w:trHeight w:val="335"/>
        </w:trPr>
        <w:tc>
          <w:tcPr>
            <w:tcW w:w="733" w:type="dxa"/>
          </w:tcPr>
          <w:p w:rsidR="00EC6098" w:rsidRPr="007F2887" w:rsidRDefault="00EC6098" w:rsidP="00F94D6D">
            <w:pPr>
              <w:rPr>
                <w:rFonts w:ascii="Times New Roman" w:eastAsia="Times New Roman" w:hAnsi="Times New Roman" w:cs="Times New Roman"/>
                <w:sz w:val="28"/>
                <w:szCs w:val="28"/>
              </w:rPr>
            </w:pPr>
          </w:p>
        </w:tc>
        <w:tc>
          <w:tcPr>
            <w:tcW w:w="1500" w:type="dxa"/>
          </w:tcPr>
          <w:p w:rsidR="00EC6098" w:rsidRPr="000654EB" w:rsidRDefault="00EC6098" w:rsidP="00F94D6D">
            <w:pPr>
              <w:rPr>
                <w:rFonts w:ascii="Times New Roman" w:eastAsia="Times New Roman" w:hAnsi="Times New Roman" w:cs="Times New Roman"/>
                <w:sz w:val="28"/>
                <w:szCs w:val="28"/>
              </w:rPr>
            </w:pPr>
          </w:p>
        </w:tc>
        <w:tc>
          <w:tcPr>
            <w:tcW w:w="1585" w:type="dxa"/>
          </w:tcPr>
          <w:p w:rsidR="00EC6098" w:rsidRPr="000654EB" w:rsidRDefault="00EC6098" w:rsidP="00F94D6D">
            <w:pPr>
              <w:rPr>
                <w:rFonts w:ascii="Times New Roman" w:eastAsia="Times New Roman" w:hAnsi="Times New Roman" w:cs="Times New Roman"/>
                <w:sz w:val="28"/>
                <w:szCs w:val="28"/>
              </w:rPr>
            </w:pPr>
          </w:p>
        </w:tc>
        <w:tc>
          <w:tcPr>
            <w:tcW w:w="1593" w:type="dxa"/>
          </w:tcPr>
          <w:p w:rsidR="00EC6098" w:rsidRPr="000654EB" w:rsidRDefault="00EC6098" w:rsidP="00F94D6D">
            <w:pPr>
              <w:rPr>
                <w:rFonts w:ascii="Times New Roman" w:eastAsia="Times New Roman" w:hAnsi="Times New Roman" w:cs="Times New Roman"/>
                <w:sz w:val="28"/>
                <w:szCs w:val="28"/>
              </w:rPr>
            </w:pPr>
          </w:p>
        </w:tc>
        <w:tc>
          <w:tcPr>
            <w:tcW w:w="1434" w:type="dxa"/>
          </w:tcPr>
          <w:p w:rsidR="00EC6098" w:rsidRPr="000654EB" w:rsidRDefault="00EC6098" w:rsidP="00F94D6D">
            <w:pPr>
              <w:rPr>
                <w:rFonts w:ascii="Times New Roman" w:eastAsia="Times New Roman" w:hAnsi="Times New Roman" w:cs="Times New Roman"/>
                <w:sz w:val="28"/>
                <w:szCs w:val="28"/>
              </w:rPr>
            </w:pPr>
          </w:p>
        </w:tc>
        <w:tc>
          <w:tcPr>
            <w:tcW w:w="1902" w:type="dxa"/>
          </w:tcPr>
          <w:p w:rsidR="00EC6098" w:rsidRPr="000654EB" w:rsidRDefault="00EC6098" w:rsidP="00F94D6D">
            <w:pPr>
              <w:rPr>
                <w:rFonts w:ascii="Times New Roman" w:eastAsia="Times New Roman" w:hAnsi="Times New Roman" w:cs="Times New Roman"/>
                <w:sz w:val="28"/>
                <w:szCs w:val="28"/>
              </w:rPr>
            </w:pPr>
          </w:p>
        </w:tc>
        <w:tc>
          <w:tcPr>
            <w:tcW w:w="1552" w:type="dxa"/>
          </w:tcPr>
          <w:p w:rsidR="00EC6098" w:rsidRPr="000654EB" w:rsidRDefault="00EC6098" w:rsidP="00F94D6D">
            <w:pPr>
              <w:rPr>
                <w:rFonts w:ascii="Times New Roman" w:eastAsia="Times New Roman" w:hAnsi="Times New Roman" w:cs="Times New Roman"/>
                <w:sz w:val="28"/>
                <w:szCs w:val="28"/>
              </w:rPr>
            </w:pPr>
          </w:p>
        </w:tc>
        <w:tc>
          <w:tcPr>
            <w:tcW w:w="1806" w:type="dxa"/>
          </w:tcPr>
          <w:p w:rsidR="00EC6098" w:rsidRPr="000654EB" w:rsidRDefault="00EC6098" w:rsidP="00F94D6D">
            <w:pPr>
              <w:rPr>
                <w:rFonts w:ascii="Times New Roman" w:eastAsia="Times New Roman" w:hAnsi="Times New Roman" w:cs="Times New Roman"/>
                <w:sz w:val="28"/>
                <w:szCs w:val="28"/>
              </w:rPr>
            </w:pPr>
          </w:p>
        </w:tc>
        <w:tc>
          <w:tcPr>
            <w:tcW w:w="2324" w:type="dxa"/>
          </w:tcPr>
          <w:p w:rsidR="00EC6098" w:rsidRPr="000654EB" w:rsidRDefault="00EC6098" w:rsidP="00F94D6D">
            <w:pPr>
              <w:rPr>
                <w:rFonts w:ascii="Times New Roman" w:eastAsia="Times New Roman" w:hAnsi="Times New Roman" w:cs="Times New Roman"/>
                <w:sz w:val="28"/>
                <w:szCs w:val="28"/>
              </w:rPr>
            </w:pPr>
          </w:p>
        </w:tc>
      </w:tr>
    </w:tbl>
    <w:p w:rsidR="00C54D43" w:rsidRPr="000654EB" w:rsidRDefault="00C54D43" w:rsidP="00C22AB1">
      <w:pPr>
        <w:spacing w:after="0" w:line="240" w:lineRule="auto"/>
        <w:ind w:left="6237"/>
        <w:rPr>
          <w:rFonts w:ascii="Times New Roman" w:hAnsi="Times New Roman" w:cs="Times New Roman"/>
          <w:sz w:val="28"/>
          <w:szCs w:val="28"/>
        </w:rPr>
      </w:pPr>
    </w:p>
    <w:sectPr w:rsidR="00C54D43" w:rsidRPr="000654EB" w:rsidSect="00EC6098">
      <w:headerReference w:type="default" r:id="rId20"/>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AE" w:rsidRDefault="00586BAE">
      <w:pPr>
        <w:spacing w:after="0" w:line="240" w:lineRule="auto"/>
      </w:pPr>
      <w:r>
        <w:separator/>
      </w:r>
    </w:p>
  </w:endnote>
  <w:endnote w:type="continuationSeparator" w:id="1">
    <w:p w:rsidR="00586BAE" w:rsidRDefault="0058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AE" w:rsidRDefault="00586BAE">
      <w:pPr>
        <w:spacing w:after="0" w:line="240" w:lineRule="auto"/>
      </w:pPr>
      <w:r>
        <w:separator/>
      </w:r>
    </w:p>
  </w:footnote>
  <w:footnote w:type="continuationSeparator" w:id="1">
    <w:p w:rsidR="00586BAE" w:rsidRDefault="00586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AB1" w:rsidRDefault="00C22AB1">
    <w:pPr>
      <w:pStyle w:val="a5"/>
      <w:jc w:val="center"/>
    </w:pPr>
  </w:p>
  <w:p w:rsidR="00C22AB1" w:rsidRDefault="00C22AB1">
    <w:pPr>
      <w:pStyle w:val="a9"/>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844"/>
      <w:docPartObj>
        <w:docPartGallery w:val="Page Numbers (Top of Page)"/>
        <w:docPartUnique/>
      </w:docPartObj>
    </w:sdtPr>
    <w:sdtContent>
      <w:p w:rsidR="00E13115" w:rsidRDefault="0007642A">
        <w:pPr>
          <w:pStyle w:val="a5"/>
          <w:jc w:val="center"/>
        </w:pPr>
        <w:fldSimple w:instr=" PAGE   \* MERGEFORMAT ">
          <w:r w:rsidR="00F05A53">
            <w:rPr>
              <w:noProof/>
            </w:rPr>
            <w:t>10</w:t>
          </w:r>
        </w:fldSimple>
      </w:p>
    </w:sdtContent>
  </w:sdt>
  <w:p w:rsidR="007F2887" w:rsidRDefault="007F2887">
    <w:pPr>
      <w:pStyle w:val="a9"/>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850"/>
      <w:docPartObj>
        <w:docPartGallery w:val="Page Numbers (Top of Page)"/>
        <w:docPartUnique/>
      </w:docPartObj>
    </w:sdtPr>
    <w:sdtContent>
      <w:p w:rsidR="003753EC" w:rsidRDefault="0007642A">
        <w:pPr>
          <w:pStyle w:val="a5"/>
          <w:jc w:val="center"/>
        </w:pPr>
        <w:fldSimple w:instr=" PAGE   \* MERGEFORMAT ">
          <w:r w:rsidR="00F05A53">
            <w:rPr>
              <w:noProof/>
            </w:rPr>
            <w:t>11</w:t>
          </w:r>
        </w:fldSimple>
      </w:p>
    </w:sdtContent>
  </w:sdt>
  <w:p w:rsidR="007F2887" w:rsidRDefault="007F2887">
    <w:pPr>
      <w:pStyle w:val="a9"/>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87" w:rsidRPr="003D4FF1" w:rsidRDefault="007F2887" w:rsidP="0081624A">
    <w:pPr>
      <w:pStyle w:val="a5"/>
      <w:ind w:firstLine="708"/>
      <w:rPr>
        <w:rFonts w:ascii="Times New Roman" w:hAnsi="Times New Roman" w:cs="Times New Roman"/>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98" w:rsidRDefault="0007642A">
    <w:pPr>
      <w:pStyle w:val="a5"/>
      <w:jc w:val="center"/>
    </w:pPr>
    <w:fldSimple w:instr=" PAGE   \* MERGEFORMAT ">
      <w:r w:rsidR="00EC6098">
        <w:rPr>
          <w:noProof/>
        </w:rPr>
        <w:t>16</w:t>
      </w:r>
    </w:fldSimple>
  </w:p>
  <w:p w:rsidR="00EC6098" w:rsidRDefault="00EC6098">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2F9"/>
    <w:multiLevelType w:val="multilevel"/>
    <w:tmpl w:val="A1E68186"/>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393D06F2"/>
    <w:multiLevelType w:val="hybridMultilevel"/>
    <w:tmpl w:val="1FC8B85A"/>
    <w:lvl w:ilvl="0" w:tplc="F49A589A">
      <w:numFmt w:val="bullet"/>
      <w:lvlText w:val="-"/>
      <w:lvlJc w:val="left"/>
      <w:pPr>
        <w:ind w:left="127" w:hanging="254"/>
      </w:pPr>
      <w:rPr>
        <w:rFonts w:hint="default"/>
        <w:w w:val="96"/>
        <w:lang w:val="ru-RU" w:eastAsia="en-US" w:bidi="ar-SA"/>
      </w:rPr>
    </w:lvl>
    <w:lvl w:ilvl="1" w:tplc="89DE97C4">
      <w:numFmt w:val="bullet"/>
      <w:lvlText w:val="•"/>
      <w:lvlJc w:val="left"/>
      <w:pPr>
        <w:ind w:left="1098" w:hanging="254"/>
      </w:pPr>
      <w:rPr>
        <w:rFonts w:hint="default"/>
        <w:lang w:val="ru-RU" w:eastAsia="en-US" w:bidi="ar-SA"/>
      </w:rPr>
    </w:lvl>
    <w:lvl w:ilvl="2" w:tplc="C1764318">
      <w:numFmt w:val="bullet"/>
      <w:lvlText w:val="•"/>
      <w:lvlJc w:val="left"/>
      <w:pPr>
        <w:ind w:left="2077" w:hanging="254"/>
      </w:pPr>
      <w:rPr>
        <w:rFonts w:hint="default"/>
        <w:lang w:val="ru-RU" w:eastAsia="en-US" w:bidi="ar-SA"/>
      </w:rPr>
    </w:lvl>
    <w:lvl w:ilvl="3" w:tplc="60007874">
      <w:numFmt w:val="bullet"/>
      <w:lvlText w:val="•"/>
      <w:lvlJc w:val="left"/>
      <w:pPr>
        <w:ind w:left="3056" w:hanging="254"/>
      </w:pPr>
      <w:rPr>
        <w:rFonts w:hint="default"/>
        <w:lang w:val="ru-RU" w:eastAsia="en-US" w:bidi="ar-SA"/>
      </w:rPr>
    </w:lvl>
    <w:lvl w:ilvl="4" w:tplc="764CCC9E">
      <w:numFmt w:val="bullet"/>
      <w:lvlText w:val="•"/>
      <w:lvlJc w:val="left"/>
      <w:pPr>
        <w:ind w:left="4035" w:hanging="254"/>
      </w:pPr>
      <w:rPr>
        <w:rFonts w:hint="default"/>
        <w:lang w:val="ru-RU" w:eastAsia="en-US" w:bidi="ar-SA"/>
      </w:rPr>
    </w:lvl>
    <w:lvl w:ilvl="5" w:tplc="6EF2D8A0">
      <w:numFmt w:val="bullet"/>
      <w:lvlText w:val="•"/>
      <w:lvlJc w:val="left"/>
      <w:pPr>
        <w:ind w:left="5014" w:hanging="254"/>
      </w:pPr>
      <w:rPr>
        <w:rFonts w:hint="default"/>
        <w:lang w:val="ru-RU" w:eastAsia="en-US" w:bidi="ar-SA"/>
      </w:rPr>
    </w:lvl>
    <w:lvl w:ilvl="6" w:tplc="166C7144">
      <w:numFmt w:val="bullet"/>
      <w:lvlText w:val="•"/>
      <w:lvlJc w:val="left"/>
      <w:pPr>
        <w:ind w:left="5992" w:hanging="254"/>
      </w:pPr>
      <w:rPr>
        <w:rFonts w:hint="default"/>
        <w:lang w:val="ru-RU" w:eastAsia="en-US" w:bidi="ar-SA"/>
      </w:rPr>
    </w:lvl>
    <w:lvl w:ilvl="7" w:tplc="DE1C8304">
      <w:numFmt w:val="bullet"/>
      <w:lvlText w:val="•"/>
      <w:lvlJc w:val="left"/>
      <w:pPr>
        <w:ind w:left="6971" w:hanging="254"/>
      </w:pPr>
      <w:rPr>
        <w:rFonts w:hint="default"/>
        <w:lang w:val="ru-RU" w:eastAsia="en-US" w:bidi="ar-SA"/>
      </w:rPr>
    </w:lvl>
    <w:lvl w:ilvl="8" w:tplc="9F94893C">
      <w:numFmt w:val="bullet"/>
      <w:lvlText w:val="•"/>
      <w:lvlJc w:val="left"/>
      <w:pPr>
        <w:ind w:left="7950" w:hanging="254"/>
      </w:pPr>
      <w:rPr>
        <w:rFonts w:hint="default"/>
        <w:lang w:val="ru-RU" w:eastAsia="en-US" w:bidi="ar-SA"/>
      </w:rPr>
    </w:lvl>
  </w:abstractNum>
  <w:abstractNum w:abstractNumId="2">
    <w:nsid w:val="421D2582"/>
    <w:multiLevelType w:val="multilevel"/>
    <w:tmpl w:val="D696EDCA"/>
    <w:lvl w:ilvl="0">
      <w:start w:val="4"/>
      <w:numFmt w:val="decimal"/>
      <w:lvlText w:val="%1"/>
      <w:lvlJc w:val="left"/>
      <w:pPr>
        <w:ind w:left="114" w:hanging="527"/>
      </w:pPr>
      <w:rPr>
        <w:rFonts w:hint="default"/>
        <w:lang w:val="ru-RU" w:eastAsia="en-US" w:bidi="ar-SA"/>
      </w:rPr>
    </w:lvl>
    <w:lvl w:ilvl="1">
      <w:start w:val="1"/>
      <w:numFmt w:val="decimal"/>
      <w:lvlText w:val="%1.%2."/>
      <w:lvlJc w:val="left"/>
      <w:pPr>
        <w:ind w:left="114" w:hanging="527"/>
      </w:pPr>
      <w:rPr>
        <w:rFonts w:ascii="Times New Roman" w:eastAsia="Times New Roman" w:hAnsi="Times New Roman" w:cs="Times New Roman" w:hint="default"/>
        <w:w w:val="93"/>
        <w:sz w:val="28"/>
        <w:szCs w:val="30"/>
        <w:lang w:val="ru-RU" w:eastAsia="en-US" w:bidi="ar-SA"/>
      </w:rPr>
    </w:lvl>
    <w:lvl w:ilvl="2">
      <w:numFmt w:val="bullet"/>
      <w:lvlText w:val="•"/>
      <w:lvlJc w:val="left"/>
      <w:pPr>
        <w:ind w:left="2073" w:hanging="527"/>
      </w:pPr>
      <w:rPr>
        <w:rFonts w:hint="default"/>
        <w:lang w:val="ru-RU" w:eastAsia="en-US" w:bidi="ar-SA"/>
      </w:rPr>
    </w:lvl>
    <w:lvl w:ilvl="3">
      <w:numFmt w:val="bullet"/>
      <w:lvlText w:val="•"/>
      <w:lvlJc w:val="left"/>
      <w:pPr>
        <w:ind w:left="3050" w:hanging="527"/>
      </w:pPr>
      <w:rPr>
        <w:rFonts w:hint="default"/>
        <w:lang w:val="ru-RU" w:eastAsia="en-US" w:bidi="ar-SA"/>
      </w:rPr>
    </w:lvl>
    <w:lvl w:ilvl="4">
      <w:numFmt w:val="bullet"/>
      <w:lvlText w:val="•"/>
      <w:lvlJc w:val="left"/>
      <w:pPr>
        <w:ind w:left="4027" w:hanging="527"/>
      </w:pPr>
      <w:rPr>
        <w:rFonts w:hint="default"/>
        <w:lang w:val="ru-RU" w:eastAsia="en-US" w:bidi="ar-SA"/>
      </w:rPr>
    </w:lvl>
    <w:lvl w:ilvl="5">
      <w:numFmt w:val="bullet"/>
      <w:lvlText w:val="•"/>
      <w:lvlJc w:val="left"/>
      <w:pPr>
        <w:ind w:left="5004" w:hanging="527"/>
      </w:pPr>
      <w:rPr>
        <w:rFonts w:hint="default"/>
        <w:lang w:val="ru-RU" w:eastAsia="en-US" w:bidi="ar-SA"/>
      </w:rPr>
    </w:lvl>
    <w:lvl w:ilvl="6">
      <w:numFmt w:val="bullet"/>
      <w:lvlText w:val="•"/>
      <w:lvlJc w:val="left"/>
      <w:pPr>
        <w:ind w:left="5980" w:hanging="527"/>
      </w:pPr>
      <w:rPr>
        <w:rFonts w:hint="default"/>
        <w:lang w:val="ru-RU" w:eastAsia="en-US" w:bidi="ar-SA"/>
      </w:rPr>
    </w:lvl>
    <w:lvl w:ilvl="7">
      <w:numFmt w:val="bullet"/>
      <w:lvlText w:val="•"/>
      <w:lvlJc w:val="left"/>
      <w:pPr>
        <w:ind w:left="6957" w:hanging="527"/>
      </w:pPr>
      <w:rPr>
        <w:rFonts w:hint="default"/>
        <w:lang w:val="ru-RU" w:eastAsia="en-US" w:bidi="ar-SA"/>
      </w:rPr>
    </w:lvl>
    <w:lvl w:ilvl="8">
      <w:numFmt w:val="bullet"/>
      <w:lvlText w:val="•"/>
      <w:lvlJc w:val="left"/>
      <w:pPr>
        <w:ind w:left="7934" w:hanging="527"/>
      </w:pPr>
      <w:rPr>
        <w:rFonts w:hint="default"/>
        <w:lang w:val="ru-RU" w:eastAsia="en-US" w:bidi="ar-SA"/>
      </w:rPr>
    </w:lvl>
  </w:abstractNum>
  <w:abstractNum w:abstractNumId="3">
    <w:nsid w:val="44F24614"/>
    <w:multiLevelType w:val="multilevel"/>
    <w:tmpl w:val="E4620A6C"/>
    <w:lvl w:ilvl="0">
      <w:start w:val="3"/>
      <w:numFmt w:val="decimal"/>
      <w:lvlText w:val="%1"/>
      <w:lvlJc w:val="left"/>
      <w:pPr>
        <w:ind w:left="1359" w:hanging="495"/>
      </w:pPr>
      <w:rPr>
        <w:rFonts w:hint="default"/>
        <w:lang w:val="ru-RU" w:eastAsia="en-US" w:bidi="ar-SA"/>
      </w:rPr>
    </w:lvl>
    <w:lvl w:ilvl="1">
      <w:start w:val="2"/>
      <w:numFmt w:val="decimal"/>
      <w:lvlText w:val="%1.%2."/>
      <w:lvlJc w:val="left"/>
      <w:pPr>
        <w:ind w:left="1359" w:hanging="495"/>
      </w:pPr>
      <w:rPr>
        <w:rFonts w:hint="default"/>
        <w:w w:val="100"/>
        <w:lang w:val="ru-RU" w:eastAsia="en-US" w:bidi="ar-SA"/>
      </w:rPr>
    </w:lvl>
    <w:lvl w:ilvl="2">
      <w:start w:val="1"/>
      <w:numFmt w:val="decimal"/>
      <w:lvlText w:val="%3."/>
      <w:lvlJc w:val="left"/>
      <w:pPr>
        <w:ind w:left="3906" w:hanging="273"/>
        <w:jc w:val="right"/>
      </w:pPr>
      <w:rPr>
        <w:rFonts w:hint="default"/>
        <w:spacing w:val="-1"/>
        <w:w w:val="98"/>
        <w:lang w:val="ru-RU" w:eastAsia="en-US" w:bidi="ar-SA"/>
      </w:rPr>
    </w:lvl>
    <w:lvl w:ilvl="3">
      <w:start w:val="1"/>
      <w:numFmt w:val="decimal"/>
      <w:lvlText w:val="%4."/>
      <w:lvlJc w:val="left"/>
      <w:pPr>
        <w:ind w:left="3901" w:hanging="307"/>
        <w:jc w:val="right"/>
      </w:pPr>
      <w:rPr>
        <w:rFonts w:hint="default"/>
        <w:w w:val="105"/>
        <w:lang w:val="ru-RU" w:eastAsia="en-US" w:bidi="ar-SA"/>
      </w:rPr>
    </w:lvl>
    <w:lvl w:ilvl="4">
      <w:start w:val="1"/>
      <w:numFmt w:val="decimal"/>
      <w:lvlText w:val="%4.%5."/>
      <w:lvlJc w:val="left"/>
      <w:pPr>
        <w:ind w:left="235" w:hanging="505"/>
        <w:jc w:val="right"/>
      </w:pPr>
      <w:rPr>
        <w:rFonts w:hint="default"/>
        <w:w w:val="98"/>
        <w:lang w:val="ru-RU" w:eastAsia="en-US" w:bidi="ar-SA"/>
      </w:rPr>
    </w:lvl>
    <w:lvl w:ilvl="5">
      <w:numFmt w:val="bullet"/>
      <w:lvlText w:val="•"/>
      <w:lvlJc w:val="left"/>
      <w:pPr>
        <w:ind w:left="6132" w:hanging="505"/>
      </w:pPr>
      <w:rPr>
        <w:rFonts w:hint="default"/>
        <w:lang w:val="ru-RU" w:eastAsia="en-US" w:bidi="ar-SA"/>
      </w:rPr>
    </w:lvl>
    <w:lvl w:ilvl="6">
      <w:numFmt w:val="bullet"/>
      <w:lvlText w:val="•"/>
      <w:lvlJc w:val="left"/>
      <w:pPr>
        <w:ind w:left="6876" w:hanging="505"/>
      </w:pPr>
      <w:rPr>
        <w:rFonts w:hint="default"/>
        <w:lang w:val="ru-RU" w:eastAsia="en-US" w:bidi="ar-SA"/>
      </w:rPr>
    </w:lvl>
    <w:lvl w:ilvl="7">
      <w:numFmt w:val="bullet"/>
      <w:lvlText w:val="•"/>
      <w:lvlJc w:val="left"/>
      <w:pPr>
        <w:ind w:left="7620" w:hanging="505"/>
      </w:pPr>
      <w:rPr>
        <w:rFonts w:hint="default"/>
        <w:lang w:val="ru-RU" w:eastAsia="en-US" w:bidi="ar-SA"/>
      </w:rPr>
    </w:lvl>
    <w:lvl w:ilvl="8">
      <w:numFmt w:val="bullet"/>
      <w:lvlText w:val="•"/>
      <w:lvlJc w:val="left"/>
      <w:pPr>
        <w:ind w:left="8364" w:hanging="505"/>
      </w:pPr>
      <w:rPr>
        <w:rFonts w:hint="default"/>
        <w:lang w:val="ru-RU" w:eastAsia="en-US" w:bidi="ar-SA"/>
      </w:rPr>
    </w:lvl>
  </w:abstractNum>
  <w:abstractNum w:abstractNumId="4">
    <w:nsid w:val="4B3B6336"/>
    <w:multiLevelType w:val="multilevel"/>
    <w:tmpl w:val="0A469B36"/>
    <w:lvl w:ilvl="0">
      <w:start w:val="5"/>
      <w:numFmt w:val="decimal"/>
      <w:lvlText w:val="%1"/>
      <w:lvlJc w:val="left"/>
      <w:pPr>
        <w:ind w:left="116" w:hanging="700"/>
      </w:pPr>
      <w:rPr>
        <w:rFonts w:hint="default"/>
        <w:lang w:val="ru-RU" w:eastAsia="en-US" w:bidi="ar-SA"/>
      </w:rPr>
    </w:lvl>
    <w:lvl w:ilvl="1">
      <w:start w:val="1"/>
      <w:numFmt w:val="decimal"/>
      <w:lvlText w:val="%1.%2."/>
      <w:lvlJc w:val="left"/>
      <w:pPr>
        <w:ind w:left="116" w:hanging="700"/>
      </w:pPr>
      <w:rPr>
        <w:rFonts w:ascii="Times New Roman" w:eastAsia="Times New Roman" w:hAnsi="Times New Roman" w:cs="Times New Roman" w:hint="default"/>
        <w:w w:val="92"/>
        <w:sz w:val="28"/>
        <w:szCs w:val="30"/>
        <w:lang w:val="ru-RU" w:eastAsia="en-US" w:bidi="ar-SA"/>
      </w:rPr>
    </w:lvl>
    <w:lvl w:ilvl="2">
      <w:numFmt w:val="bullet"/>
      <w:lvlText w:val="•"/>
      <w:lvlJc w:val="left"/>
      <w:pPr>
        <w:ind w:left="2073" w:hanging="700"/>
      </w:pPr>
      <w:rPr>
        <w:rFonts w:hint="default"/>
        <w:lang w:val="ru-RU" w:eastAsia="en-US" w:bidi="ar-SA"/>
      </w:rPr>
    </w:lvl>
    <w:lvl w:ilvl="3">
      <w:numFmt w:val="bullet"/>
      <w:lvlText w:val="•"/>
      <w:lvlJc w:val="left"/>
      <w:pPr>
        <w:ind w:left="3050" w:hanging="700"/>
      </w:pPr>
      <w:rPr>
        <w:rFonts w:hint="default"/>
        <w:lang w:val="ru-RU" w:eastAsia="en-US" w:bidi="ar-SA"/>
      </w:rPr>
    </w:lvl>
    <w:lvl w:ilvl="4">
      <w:numFmt w:val="bullet"/>
      <w:lvlText w:val="•"/>
      <w:lvlJc w:val="left"/>
      <w:pPr>
        <w:ind w:left="4027" w:hanging="700"/>
      </w:pPr>
      <w:rPr>
        <w:rFonts w:hint="default"/>
        <w:lang w:val="ru-RU" w:eastAsia="en-US" w:bidi="ar-SA"/>
      </w:rPr>
    </w:lvl>
    <w:lvl w:ilvl="5">
      <w:numFmt w:val="bullet"/>
      <w:lvlText w:val="•"/>
      <w:lvlJc w:val="left"/>
      <w:pPr>
        <w:ind w:left="5004" w:hanging="700"/>
      </w:pPr>
      <w:rPr>
        <w:rFonts w:hint="default"/>
        <w:lang w:val="ru-RU" w:eastAsia="en-US" w:bidi="ar-SA"/>
      </w:rPr>
    </w:lvl>
    <w:lvl w:ilvl="6">
      <w:numFmt w:val="bullet"/>
      <w:lvlText w:val="•"/>
      <w:lvlJc w:val="left"/>
      <w:pPr>
        <w:ind w:left="5980" w:hanging="700"/>
      </w:pPr>
      <w:rPr>
        <w:rFonts w:hint="default"/>
        <w:lang w:val="ru-RU" w:eastAsia="en-US" w:bidi="ar-SA"/>
      </w:rPr>
    </w:lvl>
    <w:lvl w:ilvl="7">
      <w:numFmt w:val="bullet"/>
      <w:lvlText w:val="•"/>
      <w:lvlJc w:val="left"/>
      <w:pPr>
        <w:ind w:left="6957" w:hanging="700"/>
      </w:pPr>
      <w:rPr>
        <w:rFonts w:hint="default"/>
        <w:lang w:val="ru-RU" w:eastAsia="en-US" w:bidi="ar-SA"/>
      </w:rPr>
    </w:lvl>
    <w:lvl w:ilvl="8">
      <w:numFmt w:val="bullet"/>
      <w:lvlText w:val="•"/>
      <w:lvlJc w:val="left"/>
      <w:pPr>
        <w:ind w:left="7934" w:hanging="700"/>
      </w:pPr>
      <w:rPr>
        <w:rFonts w:hint="default"/>
        <w:lang w:val="ru-RU" w:eastAsia="en-US" w:bidi="ar-SA"/>
      </w:rPr>
    </w:lvl>
  </w:abstractNum>
  <w:abstractNum w:abstractNumId="5">
    <w:nsid w:val="5CE62F5E"/>
    <w:multiLevelType w:val="multilevel"/>
    <w:tmpl w:val="593E37D0"/>
    <w:lvl w:ilvl="0">
      <w:start w:val="2"/>
      <w:numFmt w:val="decimal"/>
      <w:lvlText w:val="%1"/>
      <w:lvlJc w:val="left"/>
      <w:pPr>
        <w:ind w:left="1351" w:hanging="494"/>
      </w:pPr>
      <w:rPr>
        <w:rFonts w:hint="default"/>
        <w:lang w:val="ru-RU" w:eastAsia="en-US" w:bidi="ar-SA"/>
      </w:rPr>
    </w:lvl>
    <w:lvl w:ilvl="1">
      <w:start w:val="1"/>
      <w:numFmt w:val="decimal"/>
      <w:lvlText w:val="%1.%2."/>
      <w:lvlJc w:val="left"/>
      <w:pPr>
        <w:ind w:left="1351" w:hanging="494"/>
      </w:pPr>
      <w:rPr>
        <w:rFonts w:ascii="Times New Roman" w:eastAsia="Times New Roman" w:hAnsi="Times New Roman" w:cs="Times New Roman" w:hint="default"/>
        <w:w w:val="93"/>
        <w:sz w:val="28"/>
        <w:szCs w:val="30"/>
        <w:lang w:val="ru-RU" w:eastAsia="en-US" w:bidi="ar-SA"/>
      </w:rPr>
    </w:lvl>
    <w:lvl w:ilvl="2">
      <w:start w:val="1"/>
      <w:numFmt w:val="decimal"/>
      <w:lvlText w:val="%1.%2.%3."/>
      <w:lvlJc w:val="left"/>
      <w:pPr>
        <w:ind w:left="139" w:hanging="757"/>
      </w:pPr>
      <w:rPr>
        <w:rFonts w:ascii="Times New Roman" w:eastAsia="Times New Roman" w:hAnsi="Times New Roman" w:cs="Times New Roman" w:hint="default"/>
        <w:w w:val="93"/>
        <w:sz w:val="28"/>
        <w:szCs w:val="30"/>
        <w:lang w:val="ru-RU" w:eastAsia="en-US" w:bidi="ar-SA"/>
      </w:rPr>
    </w:lvl>
    <w:lvl w:ilvl="3">
      <w:numFmt w:val="bullet"/>
      <w:lvlText w:val="•"/>
      <w:lvlJc w:val="left"/>
      <w:pPr>
        <w:ind w:left="2429" w:hanging="757"/>
      </w:pPr>
      <w:rPr>
        <w:rFonts w:hint="default"/>
        <w:lang w:val="ru-RU" w:eastAsia="en-US" w:bidi="ar-SA"/>
      </w:rPr>
    </w:lvl>
    <w:lvl w:ilvl="4">
      <w:numFmt w:val="bullet"/>
      <w:lvlText w:val="•"/>
      <w:lvlJc w:val="left"/>
      <w:pPr>
        <w:ind w:left="3498" w:hanging="757"/>
      </w:pPr>
      <w:rPr>
        <w:rFonts w:hint="default"/>
        <w:lang w:val="ru-RU" w:eastAsia="en-US" w:bidi="ar-SA"/>
      </w:rPr>
    </w:lvl>
    <w:lvl w:ilvl="5">
      <w:numFmt w:val="bullet"/>
      <w:lvlText w:val="•"/>
      <w:lvlJc w:val="left"/>
      <w:pPr>
        <w:ind w:left="4567" w:hanging="757"/>
      </w:pPr>
      <w:rPr>
        <w:rFonts w:hint="default"/>
        <w:lang w:val="ru-RU" w:eastAsia="en-US" w:bidi="ar-SA"/>
      </w:rPr>
    </w:lvl>
    <w:lvl w:ilvl="6">
      <w:numFmt w:val="bullet"/>
      <w:lvlText w:val="•"/>
      <w:lvlJc w:val="left"/>
      <w:pPr>
        <w:ind w:left="5636" w:hanging="757"/>
      </w:pPr>
      <w:rPr>
        <w:rFonts w:hint="default"/>
        <w:lang w:val="ru-RU" w:eastAsia="en-US" w:bidi="ar-SA"/>
      </w:rPr>
    </w:lvl>
    <w:lvl w:ilvl="7">
      <w:numFmt w:val="bullet"/>
      <w:lvlText w:val="•"/>
      <w:lvlJc w:val="left"/>
      <w:pPr>
        <w:ind w:left="6705" w:hanging="757"/>
      </w:pPr>
      <w:rPr>
        <w:rFonts w:hint="default"/>
        <w:lang w:val="ru-RU" w:eastAsia="en-US" w:bidi="ar-SA"/>
      </w:rPr>
    </w:lvl>
    <w:lvl w:ilvl="8">
      <w:numFmt w:val="bullet"/>
      <w:lvlText w:val="•"/>
      <w:lvlJc w:val="left"/>
      <w:pPr>
        <w:ind w:left="7774" w:hanging="757"/>
      </w:pPr>
      <w:rPr>
        <w:rFonts w:hint="default"/>
        <w:lang w:val="ru-RU" w:eastAsia="en-US" w:bidi="ar-SA"/>
      </w:rPr>
    </w:lvl>
  </w:abstractNum>
  <w:abstractNum w:abstractNumId="6">
    <w:nsid w:val="603937FD"/>
    <w:multiLevelType w:val="hybridMultilevel"/>
    <w:tmpl w:val="498CF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B195CAA"/>
    <w:multiLevelType w:val="hybridMultilevel"/>
    <w:tmpl w:val="833AE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E83983"/>
    <w:multiLevelType w:val="multilevel"/>
    <w:tmpl w:val="947E4906"/>
    <w:lvl w:ilvl="0">
      <w:start w:val="3"/>
      <w:numFmt w:val="decimal"/>
      <w:lvlText w:val="%1"/>
      <w:lvlJc w:val="left"/>
      <w:pPr>
        <w:ind w:left="118" w:hanging="505"/>
      </w:pPr>
      <w:rPr>
        <w:rFonts w:hint="default"/>
        <w:lang w:val="ru-RU" w:eastAsia="en-US" w:bidi="ar-SA"/>
      </w:rPr>
    </w:lvl>
    <w:lvl w:ilvl="1">
      <w:start w:val="1"/>
      <w:numFmt w:val="decimal"/>
      <w:lvlText w:val="%1.%2."/>
      <w:lvlJc w:val="left"/>
      <w:pPr>
        <w:ind w:left="118" w:hanging="505"/>
      </w:pPr>
      <w:rPr>
        <w:rFonts w:ascii="Times New Roman" w:eastAsia="Times New Roman" w:hAnsi="Times New Roman" w:cs="Times New Roman" w:hint="default"/>
        <w:w w:val="93"/>
        <w:sz w:val="28"/>
        <w:szCs w:val="30"/>
        <w:lang w:val="ru-RU" w:eastAsia="en-US" w:bidi="ar-SA"/>
      </w:rPr>
    </w:lvl>
    <w:lvl w:ilvl="2">
      <w:numFmt w:val="bullet"/>
      <w:lvlText w:val="•"/>
      <w:lvlJc w:val="left"/>
      <w:pPr>
        <w:ind w:left="2078" w:hanging="505"/>
      </w:pPr>
      <w:rPr>
        <w:rFonts w:hint="default"/>
        <w:lang w:val="ru-RU" w:eastAsia="en-US" w:bidi="ar-SA"/>
      </w:rPr>
    </w:lvl>
    <w:lvl w:ilvl="3">
      <w:numFmt w:val="bullet"/>
      <w:lvlText w:val="•"/>
      <w:lvlJc w:val="left"/>
      <w:pPr>
        <w:ind w:left="3057" w:hanging="505"/>
      </w:pPr>
      <w:rPr>
        <w:rFonts w:hint="default"/>
        <w:lang w:val="ru-RU" w:eastAsia="en-US" w:bidi="ar-SA"/>
      </w:rPr>
    </w:lvl>
    <w:lvl w:ilvl="4">
      <w:numFmt w:val="bullet"/>
      <w:lvlText w:val="•"/>
      <w:lvlJc w:val="left"/>
      <w:pPr>
        <w:ind w:left="4036" w:hanging="505"/>
      </w:pPr>
      <w:rPr>
        <w:rFonts w:hint="default"/>
        <w:lang w:val="ru-RU" w:eastAsia="en-US" w:bidi="ar-SA"/>
      </w:rPr>
    </w:lvl>
    <w:lvl w:ilvl="5">
      <w:numFmt w:val="bullet"/>
      <w:lvlText w:val="•"/>
      <w:lvlJc w:val="left"/>
      <w:pPr>
        <w:ind w:left="5016" w:hanging="505"/>
      </w:pPr>
      <w:rPr>
        <w:rFonts w:hint="default"/>
        <w:lang w:val="ru-RU" w:eastAsia="en-US" w:bidi="ar-SA"/>
      </w:rPr>
    </w:lvl>
    <w:lvl w:ilvl="6">
      <w:numFmt w:val="bullet"/>
      <w:lvlText w:val="•"/>
      <w:lvlJc w:val="left"/>
      <w:pPr>
        <w:ind w:left="5995" w:hanging="505"/>
      </w:pPr>
      <w:rPr>
        <w:rFonts w:hint="default"/>
        <w:lang w:val="ru-RU" w:eastAsia="en-US" w:bidi="ar-SA"/>
      </w:rPr>
    </w:lvl>
    <w:lvl w:ilvl="7">
      <w:numFmt w:val="bullet"/>
      <w:lvlText w:val="•"/>
      <w:lvlJc w:val="left"/>
      <w:pPr>
        <w:ind w:left="6974" w:hanging="505"/>
      </w:pPr>
      <w:rPr>
        <w:rFonts w:hint="default"/>
        <w:lang w:val="ru-RU" w:eastAsia="en-US" w:bidi="ar-SA"/>
      </w:rPr>
    </w:lvl>
    <w:lvl w:ilvl="8">
      <w:numFmt w:val="bullet"/>
      <w:lvlText w:val="•"/>
      <w:lvlJc w:val="left"/>
      <w:pPr>
        <w:ind w:left="7953" w:hanging="505"/>
      </w:pPr>
      <w:rPr>
        <w:rFonts w:hint="default"/>
        <w:lang w:val="ru-RU" w:eastAsia="en-US" w:bidi="ar-SA"/>
      </w:rPr>
    </w:lvl>
  </w:abstractNum>
  <w:abstractNum w:abstractNumId="9">
    <w:nsid w:val="714D5C45"/>
    <w:multiLevelType w:val="multilevel"/>
    <w:tmpl w:val="B0541880"/>
    <w:lvl w:ilvl="0">
      <w:start w:val="1"/>
      <w:numFmt w:val="decimal"/>
      <w:lvlText w:val="%1"/>
      <w:lvlJc w:val="left"/>
      <w:pPr>
        <w:ind w:left="145" w:hanging="517"/>
      </w:pPr>
      <w:rPr>
        <w:rFonts w:hint="default"/>
        <w:lang w:val="ru-RU" w:eastAsia="en-US" w:bidi="ar-SA"/>
      </w:rPr>
    </w:lvl>
    <w:lvl w:ilvl="1">
      <w:start w:val="1"/>
      <w:numFmt w:val="decimal"/>
      <w:lvlText w:val="%1.%2."/>
      <w:lvlJc w:val="left"/>
      <w:pPr>
        <w:ind w:left="145" w:hanging="517"/>
      </w:pPr>
      <w:rPr>
        <w:rFonts w:ascii="Times New Roman" w:eastAsia="Times New Roman" w:hAnsi="Times New Roman" w:cs="Times New Roman" w:hint="default"/>
        <w:w w:val="92"/>
        <w:sz w:val="28"/>
        <w:szCs w:val="30"/>
        <w:lang w:val="ru-RU" w:eastAsia="en-US" w:bidi="ar-SA"/>
      </w:rPr>
    </w:lvl>
    <w:lvl w:ilvl="2">
      <w:numFmt w:val="bullet"/>
      <w:lvlText w:val="•"/>
      <w:lvlJc w:val="left"/>
      <w:pPr>
        <w:ind w:left="2094" w:hanging="517"/>
      </w:pPr>
      <w:rPr>
        <w:rFonts w:hint="default"/>
        <w:lang w:val="ru-RU" w:eastAsia="en-US" w:bidi="ar-SA"/>
      </w:rPr>
    </w:lvl>
    <w:lvl w:ilvl="3">
      <w:numFmt w:val="bullet"/>
      <w:lvlText w:val="•"/>
      <w:lvlJc w:val="left"/>
      <w:pPr>
        <w:ind w:left="3071" w:hanging="517"/>
      </w:pPr>
      <w:rPr>
        <w:rFonts w:hint="default"/>
        <w:lang w:val="ru-RU" w:eastAsia="en-US" w:bidi="ar-SA"/>
      </w:rPr>
    </w:lvl>
    <w:lvl w:ilvl="4">
      <w:numFmt w:val="bullet"/>
      <w:lvlText w:val="•"/>
      <w:lvlJc w:val="left"/>
      <w:pPr>
        <w:ind w:left="4048" w:hanging="517"/>
      </w:pPr>
      <w:rPr>
        <w:rFonts w:hint="default"/>
        <w:lang w:val="ru-RU" w:eastAsia="en-US" w:bidi="ar-SA"/>
      </w:rPr>
    </w:lvl>
    <w:lvl w:ilvl="5">
      <w:numFmt w:val="bullet"/>
      <w:lvlText w:val="•"/>
      <w:lvlJc w:val="left"/>
      <w:pPr>
        <w:ind w:left="5026" w:hanging="517"/>
      </w:pPr>
      <w:rPr>
        <w:rFonts w:hint="default"/>
        <w:lang w:val="ru-RU" w:eastAsia="en-US" w:bidi="ar-SA"/>
      </w:rPr>
    </w:lvl>
    <w:lvl w:ilvl="6">
      <w:numFmt w:val="bullet"/>
      <w:lvlText w:val="•"/>
      <w:lvlJc w:val="left"/>
      <w:pPr>
        <w:ind w:left="6003" w:hanging="517"/>
      </w:pPr>
      <w:rPr>
        <w:rFonts w:hint="default"/>
        <w:lang w:val="ru-RU" w:eastAsia="en-US" w:bidi="ar-SA"/>
      </w:rPr>
    </w:lvl>
    <w:lvl w:ilvl="7">
      <w:numFmt w:val="bullet"/>
      <w:lvlText w:val="•"/>
      <w:lvlJc w:val="left"/>
      <w:pPr>
        <w:ind w:left="6980" w:hanging="517"/>
      </w:pPr>
      <w:rPr>
        <w:rFonts w:hint="default"/>
        <w:lang w:val="ru-RU" w:eastAsia="en-US" w:bidi="ar-SA"/>
      </w:rPr>
    </w:lvl>
    <w:lvl w:ilvl="8">
      <w:numFmt w:val="bullet"/>
      <w:lvlText w:val="•"/>
      <w:lvlJc w:val="left"/>
      <w:pPr>
        <w:ind w:left="7957" w:hanging="517"/>
      </w:pPr>
      <w:rPr>
        <w:rFonts w:hint="default"/>
        <w:lang w:val="ru-RU" w:eastAsia="en-US" w:bidi="ar-SA"/>
      </w:rPr>
    </w:lvl>
  </w:abstractNum>
  <w:abstractNum w:abstractNumId="10">
    <w:nsid w:val="7472193E"/>
    <w:multiLevelType w:val="hybridMultilevel"/>
    <w:tmpl w:val="3AA2C4B0"/>
    <w:lvl w:ilvl="0" w:tplc="96244D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5"/>
  </w:num>
  <w:num w:numId="6">
    <w:abstractNumId w:val="9"/>
  </w:num>
  <w:num w:numId="7">
    <w:abstractNumId w:val="3"/>
  </w:num>
  <w:num w:numId="8">
    <w:abstractNumId w:val="1"/>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163"/>
  <w:displayHorizontalDrawingGridEvery w:val="0"/>
  <w:displayVerticalDrawingGridEvery w:val="2"/>
  <w:characterSpacingControl w:val="doNotCompress"/>
  <w:hdrShapeDefaults>
    <o:shapedefaults v:ext="edit" spidmax="9217"/>
  </w:hdrShapeDefaults>
  <w:footnotePr>
    <w:footnote w:id="0"/>
    <w:footnote w:id="1"/>
  </w:footnotePr>
  <w:endnotePr>
    <w:endnote w:id="0"/>
    <w:endnote w:id="1"/>
  </w:endnotePr>
  <w:compat/>
  <w:rsids>
    <w:rsidRoot w:val="00BD0580"/>
    <w:rsid w:val="00024540"/>
    <w:rsid w:val="00040C5D"/>
    <w:rsid w:val="00044415"/>
    <w:rsid w:val="00057535"/>
    <w:rsid w:val="000654EB"/>
    <w:rsid w:val="000704C6"/>
    <w:rsid w:val="0007642A"/>
    <w:rsid w:val="000A4395"/>
    <w:rsid w:val="000B7312"/>
    <w:rsid w:val="000B7827"/>
    <w:rsid w:val="00101981"/>
    <w:rsid w:val="00103678"/>
    <w:rsid w:val="0010472F"/>
    <w:rsid w:val="001633D8"/>
    <w:rsid w:val="001675D0"/>
    <w:rsid w:val="001C1FCC"/>
    <w:rsid w:val="00227954"/>
    <w:rsid w:val="002570EF"/>
    <w:rsid w:val="00260E68"/>
    <w:rsid w:val="002647EE"/>
    <w:rsid w:val="002E05CD"/>
    <w:rsid w:val="003303FA"/>
    <w:rsid w:val="00331FE0"/>
    <w:rsid w:val="003651AF"/>
    <w:rsid w:val="003753EC"/>
    <w:rsid w:val="00393144"/>
    <w:rsid w:val="003B65A2"/>
    <w:rsid w:val="003C3899"/>
    <w:rsid w:val="00433B93"/>
    <w:rsid w:val="0043490B"/>
    <w:rsid w:val="004478BB"/>
    <w:rsid w:val="00486B17"/>
    <w:rsid w:val="004B7A3B"/>
    <w:rsid w:val="004C467E"/>
    <w:rsid w:val="005132FE"/>
    <w:rsid w:val="00586BAE"/>
    <w:rsid w:val="005C210E"/>
    <w:rsid w:val="005E6FA0"/>
    <w:rsid w:val="005F5B6F"/>
    <w:rsid w:val="00797A2D"/>
    <w:rsid w:val="007E61A9"/>
    <w:rsid w:val="007F2887"/>
    <w:rsid w:val="007F4F9C"/>
    <w:rsid w:val="0081624A"/>
    <w:rsid w:val="00820BE2"/>
    <w:rsid w:val="00844B26"/>
    <w:rsid w:val="00866C7C"/>
    <w:rsid w:val="00900A9D"/>
    <w:rsid w:val="00953D4D"/>
    <w:rsid w:val="00974720"/>
    <w:rsid w:val="00981164"/>
    <w:rsid w:val="009812F6"/>
    <w:rsid w:val="009A51DE"/>
    <w:rsid w:val="009B163C"/>
    <w:rsid w:val="009C6590"/>
    <w:rsid w:val="00A27C71"/>
    <w:rsid w:val="00A302E0"/>
    <w:rsid w:val="00A50412"/>
    <w:rsid w:val="00A53AF1"/>
    <w:rsid w:val="00A77E85"/>
    <w:rsid w:val="00A84D42"/>
    <w:rsid w:val="00A96C87"/>
    <w:rsid w:val="00AC4A0D"/>
    <w:rsid w:val="00B06786"/>
    <w:rsid w:val="00B32BDD"/>
    <w:rsid w:val="00B42424"/>
    <w:rsid w:val="00BD0580"/>
    <w:rsid w:val="00C22AB1"/>
    <w:rsid w:val="00C54D43"/>
    <w:rsid w:val="00CB5B00"/>
    <w:rsid w:val="00D2013A"/>
    <w:rsid w:val="00D27B49"/>
    <w:rsid w:val="00D43EBA"/>
    <w:rsid w:val="00D71A2E"/>
    <w:rsid w:val="00DE482C"/>
    <w:rsid w:val="00E13115"/>
    <w:rsid w:val="00E25234"/>
    <w:rsid w:val="00E443A5"/>
    <w:rsid w:val="00E81327"/>
    <w:rsid w:val="00E96451"/>
    <w:rsid w:val="00E97FAA"/>
    <w:rsid w:val="00EC6098"/>
    <w:rsid w:val="00EE01D0"/>
    <w:rsid w:val="00EE1910"/>
    <w:rsid w:val="00EF4640"/>
    <w:rsid w:val="00F05A53"/>
    <w:rsid w:val="00F121D7"/>
    <w:rsid w:val="00F33914"/>
    <w:rsid w:val="00F532A6"/>
    <w:rsid w:val="00F56BF3"/>
    <w:rsid w:val="00FF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F1"/>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AF1"/>
    <w:pPr>
      <w:ind w:left="720"/>
      <w:contextualSpacing/>
    </w:pPr>
  </w:style>
  <w:style w:type="table" w:styleId="a4">
    <w:name w:val="Table Grid"/>
    <w:basedOn w:val="a1"/>
    <w:uiPriority w:val="39"/>
    <w:rsid w:val="00A53AF1"/>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53A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3AF1"/>
    <w:rPr>
      <w:rFonts w:eastAsia="SimSun"/>
    </w:rPr>
  </w:style>
  <w:style w:type="paragraph" w:customStyle="1" w:styleId="ConsPlusNormal">
    <w:name w:val="ConsPlusNormal"/>
    <w:rsid w:val="00A53AF1"/>
    <w:pPr>
      <w:widowControl w:val="0"/>
      <w:autoSpaceDE w:val="0"/>
      <w:autoSpaceDN w:val="0"/>
      <w:spacing w:after="0" w:line="240" w:lineRule="auto"/>
    </w:pPr>
    <w:rPr>
      <w:rFonts w:ascii="Arial" w:eastAsiaTheme="minorEastAsia" w:hAnsi="Arial" w:cs="Arial"/>
      <w:sz w:val="20"/>
      <w:lang w:eastAsia="ru-RU"/>
    </w:rPr>
  </w:style>
  <w:style w:type="paragraph" w:styleId="a7">
    <w:name w:val="footer"/>
    <w:basedOn w:val="a"/>
    <w:link w:val="a8"/>
    <w:uiPriority w:val="99"/>
    <w:unhideWhenUsed/>
    <w:rsid w:val="00F121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1D7"/>
    <w:rPr>
      <w:rFonts w:eastAsia="SimSun"/>
    </w:rPr>
  </w:style>
  <w:style w:type="paragraph" w:styleId="a9">
    <w:name w:val="Body Text"/>
    <w:basedOn w:val="a"/>
    <w:link w:val="aa"/>
    <w:uiPriority w:val="99"/>
    <w:semiHidden/>
    <w:unhideWhenUsed/>
    <w:rsid w:val="0081624A"/>
    <w:pPr>
      <w:spacing w:after="120"/>
    </w:pPr>
  </w:style>
  <w:style w:type="character" w:customStyle="1" w:styleId="aa">
    <w:name w:val="Основной текст Знак"/>
    <w:basedOn w:val="a0"/>
    <w:link w:val="a9"/>
    <w:uiPriority w:val="99"/>
    <w:semiHidden/>
    <w:rsid w:val="0081624A"/>
    <w:rPr>
      <w:rFonts w:eastAsia="SimSun"/>
    </w:rPr>
  </w:style>
  <w:style w:type="paragraph" w:styleId="ab">
    <w:name w:val="Balloon Text"/>
    <w:basedOn w:val="a"/>
    <w:link w:val="ac"/>
    <w:uiPriority w:val="99"/>
    <w:semiHidden/>
    <w:unhideWhenUsed/>
    <w:rsid w:val="004478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78BB"/>
    <w:rPr>
      <w:rFonts w:ascii="Segoe UI" w:eastAsia="SimSun" w:hAnsi="Segoe UI" w:cs="Segoe UI"/>
      <w:sz w:val="18"/>
      <w:szCs w:val="18"/>
    </w:rPr>
  </w:style>
  <w:style w:type="table" w:customStyle="1" w:styleId="TableNormal">
    <w:name w:val="Table Normal"/>
    <w:uiPriority w:val="2"/>
    <w:semiHidden/>
    <w:unhideWhenUsed/>
    <w:qFormat/>
    <w:rsid w:val="00C54D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021-6125-4B1E-9D6F-A1D493D6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16</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Бакулина Елена Геннадьевна</dc:creator>
  <cp:lastModifiedBy>User47</cp:lastModifiedBy>
  <cp:revision>9</cp:revision>
  <cp:lastPrinted>2023-01-20T06:54:00Z</cp:lastPrinted>
  <dcterms:created xsi:type="dcterms:W3CDTF">2023-01-18T13:01:00Z</dcterms:created>
  <dcterms:modified xsi:type="dcterms:W3CDTF">2023-04-27T09:53:00Z</dcterms:modified>
</cp:coreProperties>
</file>